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71E8" w14:textId="77777777" w:rsidR="0037327A" w:rsidRPr="008D4880" w:rsidRDefault="0037327A" w:rsidP="00387BF3">
      <w:pPr>
        <w:jc w:val="center"/>
        <w:rPr>
          <w:rFonts w:ascii="Tahoma" w:hAnsi="Tahoma" w:cs="Tahoma"/>
          <w:b/>
          <w:sz w:val="24"/>
          <w:szCs w:val="24"/>
        </w:rPr>
      </w:pPr>
      <w:r w:rsidRPr="008D4880">
        <w:rPr>
          <w:rFonts w:ascii="Tahoma" w:hAnsi="Tahoma" w:cs="Tahoma"/>
          <w:b/>
          <w:sz w:val="24"/>
          <w:szCs w:val="24"/>
        </w:rPr>
        <w:t>NOTICE OF MEETING &amp; AGENDA</w:t>
      </w:r>
    </w:p>
    <w:p w14:paraId="2CC775B3" w14:textId="68305BCE" w:rsidR="0037327A" w:rsidRPr="008D4880" w:rsidRDefault="00C3178B" w:rsidP="0037327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40020C17" w14:textId="7F9E9805" w:rsidR="007E7A9C" w:rsidRDefault="0037327A" w:rsidP="0037327A">
      <w:pPr>
        <w:rPr>
          <w:rFonts w:ascii="Tahoma" w:hAnsi="Tahoma" w:cs="Tahoma"/>
          <w:sz w:val="24"/>
          <w:szCs w:val="24"/>
        </w:rPr>
      </w:pPr>
      <w:r w:rsidRPr="008D4880">
        <w:rPr>
          <w:rFonts w:ascii="Tahoma" w:hAnsi="Tahoma" w:cs="Tahoma"/>
          <w:sz w:val="24"/>
          <w:szCs w:val="24"/>
        </w:rPr>
        <w:t>The next ordinary meeting of the Parish Council will be hel</w:t>
      </w:r>
      <w:r w:rsidR="007C1D62">
        <w:rPr>
          <w:rFonts w:ascii="Tahoma" w:hAnsi="Tahoma" w:cs="Tahoma"/>
          <w:sz w:val="24"/>
          <w:szCs w:val="24"/>
        </w:rPr>
        <w:t>d</w:t>
      </w:r>
      <w:r w:rsidR="00B76FAD" w:rsidRPr="008D4880">
        <w:rPr>
          <w:rFonts w:ascii="Tahoma" w:hAnsi="Tahoma" w:cs="Tahoma"/>
          <w:sz w:val="24"/>
          <w:szCs w:val="24"/>
        </w:rPr>
        <w:t xml:space="preserve"> on </w:t>
      </w:r>
      <w:r w:rsidR="0004138A" w:rsidRPr="008D4880">
        <w:rPr>
          <w:rFonts w:ascii="Tahoma" w:hAnsi="Tahoma" w:cs="Tahoma"/>
          <w:sz w:val="24"/>
          <w:szCs w:val="24"/>
        </w:rPr>
        <w:t xml:space="preserve">Tuesday </w:t>
      </w:r>
      <w:r w:rsidR="00B47046">
        <w:rPr>
          <w:rFonts w:ascii="Tahoma" w:hAnsi="Tahoma" w:cs="Tahoma"/>
          <w:sz w:val="24"/>
          <w:szCs w:val="24"/>
        </w:rPr>
        <w:t>2</w:t>
      </w:r>
      <w:r w:rsidR="002861E6">
        <w:rPr>
          <w:rFonts w:ascii="Tahoma" w:hAnsi="Tahoma" w:cs="Tahoma"/>
          <w:sz w:val="24"/>
          <w:szCs w:val="24"/>
        </w:rPr>
        <w:t>5</w:t>
      </w:r>
      <w:r w:rsidR="002861E6" w:rsidRPr="002861E6">
        <w:rPr>
          <w:rFonts w:ascii="Tahoma" w:hAnsi="Tahoma" w:cs="Tahoma"/>
          <w:sz w:val="24"/>
          <w:szCs w:val="24"/>
          <w:vertAlign w:val="superscript"/>
        </w:rPr>
        <w:t>th</w:t>
      </w:r>
      <w:r w:rsidR="002861E6">
        <w:rPr>
          <w:rFonts w:ascii="Tahoma" w:hAnsi="Tahoma" w:cs="Tahoma"/>
          <w:sz w:val="24"/>
          <w:szCs w:val="24"/>
        </w:rPr>
        <w:t xml:space="preserve"> July</w:t>
      </w:r>
      <w:r w:rsidR="008F5D66">
        <w:rPr>
          <w:rFonts w:ascii="Tahoma" w:hAnsi="Tahoma" w:cs="Tahoma"/>
          <w:sz w:val="24"/>
          <w:szCs w:val="24"/>
        </w:rPr>
        <w:t xml:space="preserve"> 2023</w:t>
      </w:r>
      <w:r w:rsidR="00D77248">
        <w:rPr>
          <w:rFonts w:ascii="Tahoma" w:hAnsi="Tahoma" w:cs="Tahoma"/>
          <w:sz w:val="24"/>
          <w:szCs w:val="24"/>
        </w:rPr>
        <w:t xml:space="preserve"> </w:t>
      </w:r>
      <w:r w:rsidR="007E7A9C">
        <w:rPr>
          <w:rFonts w:ascii="Tahoma" w:hAnsi="Tahoma" w:cs="Tahoma"/>
          <w:sz w:val="24"/>
          <w:szCs w:val="24"/>
        </w:rPr>
        <w:t>starting at 7.30pm</w:t>
      </w:r>
      <w:r w:rsidR="007C1D62">
        <w:rPr>
          <w:rFonts w:ascii="Tahoma" w:hAnsi="Tahoma" w:cs="Tahoma"/>
          <w:sz w:val="24"/>
          <w:szCs w:val="24"/>
        </w:rPr>
        <w:t xml:space="preserve"> at Teynham Community Hall, 89 Station Road, Teynham ME9 9DU.</w:t>
      </w:r>
    </w:p>
    <w:p w14:paraId="1B77D338" w14:textId="77777777" w:rsidR="00F55D94" w:rsidRDefault="00F55D94" w:rsidP="0037327A">
      <w:pPr>
        <w:rPr>
          <w:rFonts w:ascii="Tahoma" w:hAnsi="Tahoma" w:cs="Tahoma"/>
          <w:bCs/>
          <w:sz w:val="24"/>
          <w:szCs w:val="24"/>
        </w:rPr>
      </w:pPr>
    </w:p>
    <w:p w14:paraId="4B665517" w14:textId="6FCBA6F6" w:rsidR="008D4880" w:rsidRPr="008D4880" w:rsidRDefault="0037327A" w:rsidP="0037327A">
      <w:pPr>
        <w:rPr>
          <w:rFonts w:ascii="Tahoma" w:hAnsi="Tahoma" w:cs="Tahoma"/>
          <w:b/>
          <w:sz w:val="24"/>
          <w:szCs w:val="24"/>
        </w:rPr>
      </w:pPr>
      <w:r w:rsidRPr="008D4880">
        <w:rPr>
          <w:rFonts w:ascii="Tahoma" w:hAnsi="Tahoma" w:cs="Tahoma"/>
          <w:b/>
          <w:sz w:val="24"/>
          <w:szCs w:val="24"/>
        </w:rPr>
        <w:t>AGENDA</w:t>
      </w:r>
    </w:p>
    <w:p w14:paraId="08AEEE54" w14:textId="198110DB" w:rsidR="0037327A" w:rsidRPr="00811F97" w:rsidRDefault="0037327A" w:rsidP="0037327A">
      <w:pPr>
        <w:rPr>
          <w:rFonts w:ascii="Tahoma" w:hAnsi="Tahoma" w:cs="Tahoma"/>
          <w:sz w:val="24"/>
          <w:szCs w:val="24"/>
        </w:rPr>
      </w:pPr>
      <w:r w:rsidRPr="008D4880">
        <w:rPr>
          <w:rFonts w:ascii="Tahoma" w:hAnsi="Tahoma" w:cs="Tahoma"/>
          <w:sz w:val="24"/>
          <w:szCs w:val="24"/>
        </w:rPr>
        <w:t xml:space="preserve">1.  </w:t>
      </w:r>
      <w:r w:rsidRPr="008D4880">
        <w:rPr>
          <w:rFonts w:ascii="Tahoma" w:hAnsi="Tahoma" w:cs="Tahoma"/>
          <w:sz w:val="24"/>
          <w:szCs w:val="24"/>
        </w:rPr>
        <w:tab/>
      </w:r>
      <w:r w:rsidRPr="00811F97">
        <w:rPr>
          <w:rFonts w:ascii="Tahoma" w:hAnsi="Tahoma" w:cs="Tahoma"/>
          <w:sz w:val="24"/>
          <w:szCs w:val="24"/>
        </w:rPr>
        <w:t>Apologies for absence.</w:t>
      </w:r>
    </w:p>
    <w:p w14:paraId="39F9BEB8" w14:textId="02195501" w:rsidR="000D34F7" w:rsidRPr="00811F97" w:rsidRDefault="008F5D66" w:rsidP="003F1FC6">
      <w:pPr>
        <w:ind w:left="709" w:hanging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37327A" w:rsidRPr="00811F97">
        <w:rPr>
          <w:rFonts w:ascii="Tahoma" w:hAnsi="Tahoma" w:cs="Tahoma"/>
          <w:sz w:val="24"/>
          <w:szCs w:val="24"/>
        </w:rPr>
        <w:t xml:space="preserve">.  </w:t>
      </w:r>
      <w:r w:rsidR="0037327A" w:rsidRPr="00811F97">
        <w:rPr>
          <w:rFonts w:ascii="Tahoma" w:hAnsi="Tahoma" w:cs="Tahoma"/>
          <w:sz w:val="24"/>
          <w:szCs w:val="24"/>
        </w:rPr>
        <w:tab/>
        <w:t xml:space="preserve">To confirm </w:t>
      </w:r>
      <w:r w:rsidR="0061447C" w:rsidRPr="00811F97">
        <w:rPr>
          <w:rFonts w:ascii="Tahoma" w:hAnsi="Tahoma" w:cs="Tahoma"/>
          <w:sz w:val="24"/>
          <w:szCs w:val="24"/>
        </w:rPr>
        <w:t xml:space="preserve">that any changes to the </w:t>
      </w:r>
      <w:r w:rsidR="0037327A" w:rsidRPr="00811F97">
        <w:rPr>
          <w:rFonts w:ascii="Tahoma" w:hAnsi="Tahoma" w:cs="Tahoma"/>
          <w:sz w:val="24"/>
          <w:szCs w:val="24"/>
        </w:rPr>
        <w:t xml:space="preserve">Registers of Interests have been forwarded to </w:t>
      </w:r>
      <w:r w:rsidR="0061447C" w:rsidRPr="00811F97">
        <w:rPr>
          <w:rFonts w:ascii="Tahoma" w:hAnsi="Tahoma" w:cs="Tahoma"/>
          <w:sz w:val="24"/>
          <w:szCs w:val="24"/>
        </w:rPr>
        <w:t>the Monitoring</w:t>
      </w:r>
      <w:r w:rsidR="0037327A" w:rsidRPr="00811F97">
        <w:rPr>
          <w:rFonts w:ascii="Tahoma" w:hAnsi="Tahoma" w:cs="Tahoma"/>
          <w:sz w:val="24"/>
          <w:szCs w:val="24"/>
        </w:rPr>
        <w:t xml:space="preserve"> Officer.</w:t>
      </w:r>
    </w:p>
    <w:p w14:paraId="3D166725" w14:textId="1C173741" w:rsidR="000D34F7" w:rsidRDefault="008F5D66" w:rsidP="00F20904">
      <w:pPr>
        <w:ind w:left="709" w:hanging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="0037327A" w:rsidRPr="00811F97">
        <w:rPr>
          <w:rFonts w:ascii="Tahoma" w:hAnsi="Tahoma" w:cs="Tahoma"/>
          <w:sz w:val="24"/>
          <w:szCs w:val="24"/>
        </w:rPr>
        <w:t xml:space="preserve">.  </w:t>
      </w:r>
      <w:r w:rsidR="0037327A" w:rsidRPr="00811F97">
        <w:rPr>
          <w:rFonts w:ascii="Tahoma" w:hAnsi="Tahoma" w:cs="Tahoma"/>
          <w:sz w:val="24"/>
          <w:szCs w:val="24"/>
        </w:rPr>
        <w:tab/>
        <w:t>Public Session for 20 minutes to a</w:t>
      </w:r>
      <w:r w:rsidR="00F20904" w:rsidRPr="00811F97">
        <w:rPr>
          <w:rFonts w:ascii="Tahoma" w:hAnsi="Tahoma" w:cs="Tahoma"/>
          <w:sz w:val="24"/>
          <w:szCs w:val="24"/>
        </w:rPr>
        <w:t>llow members of the public and C</w:t>
      </w:r>
      <w:r w:rsidR="0037327A" w:rsidRPr="00811F97">
        <w:rPr>
          <w:rFonts w:ascii="Tahoma" w:hAnsi="Tahoma" w:cs="Tahoma"/>
          <w:sz w:val="24"/>
          <w:szCs w:val="24"/>
        </w:rPr>
        <w:t>ouncillors with</w:t>
      </w:r>
      <w:r w:rsidR="00C13C60" w:rsidRPr="00811F97">
        <w:rPr>
          <w:rFonts w:ascii="Tahoma" w:hAnsi="Tahoma" w:cs="Tahoma"/>
          <w:sz w:val="24"/>
          <w:szCs w:val="24"/>
        </w:rPr>
        <w:tab/>
        <w:t>p</w:t>
      </w:r>
      <w:r w:rsidR="008A5FF5" w:rsidRPr="00811F97">
        <w:rPr>
          <w:rFonts w:ascii="Tahoma" w:hAnsi="Tahoma" w:cs="Tahoma"/>
          <w:sz w:val="24"/>
          <w:szCs w:val="24"/>
        </w:rPr>
        <w:t>ecuniary</w:t>
      </w:r>
      <w:r w:rsidR="0037327A" w:rsidRPr="00811F97">
        <w:rPr>
          <w:rFonts w:ascii="Tahoma" w:hAnsi="Tahoma" w:cs="Tahoma"/>
          <w:sz w:val="24"/>
          <w:szCs w:val="24"/>
        </w:rPr>
        <w:t xml:space="preserve"> interests to speak </w:t>
      </w:r>
      <w:r w:rsidR="00F20904" w:rsidRPr="00811F97">
        <w:rPr>
          <w:rFonts w:ascii="Tahoma" w:hAnsi="Tahoma" w:cs="Tahoma"/>
          <w:sz w:val="24"/>
          <w:szCs w:val="24"/>
        </w:rPr>
        <w:t>for no more than three minutes in respect of the business on the agenda.  A question shall not require a response at the meeting nor start a debate on the question.</w:t>
      </w:r>
    </w:p>
    <w:p w14:paraId="4F8AF1CB" w14:textId="5DD9EAE1" w:rsidR="00682992" w:rsidRDefault="00B47046" w:rsidP="002528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 w:rsidR="00BD7880" w:rsidRPr="00811F97">
        <w:rPr>
          <w:rFonts w:ascii="Tahoma" w:hAnsi="Tahoma" w:cs="Tahoma"/>
          <w:sz w:val="24"/>
          <w:szCs w:val="24"/>
        </w:rPr>
        <w:t>.</w:t>
      </w:r>
      <w:r w:rsidR="00BD7880" w:rsidRPr="00811F97">
        <w:rPr>
          <w:rFonts w:ascii="Tahoma" w:hAnsi="Tahoma" w:cs="Tahoma"/>
          <w:sz w:val="24"/>
          <w:szCs w:val="24"/>
        </w:rPr>
        <w:tab/>
      </w:r>
      <w:r w:rsidR="00F03A43" w:rsidRPr="00811F97">
        <w:rPr>
          <w:rFonts w:ascii="Tahoma" w:hAnsi="Tahoma" w:cs="Tahoma"/>
          <w:sz w:val="24"/>
          <w:szCs w:val="24"/>
        </w:rPr>
        <w:t>Chairman’s Report.</w:t>
      </w:r>
    </w:p>
    <w:p w14:paraId="31E6338B" w14:textId="315CB7DA" w:rsidR="002C6EB7" w:rsidRDefault="002C6EB7" w:rsidP="002C6EB7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</w:t>
      </w:r>
      <w:r>
        <w:rPr>
          <w:rFonts w:ascii="Tahoma" w:hAnsi="Tahoma" w:cs="Tahoma"/>
          <w:sz w:val="24"/>
          <w:szCs w:val="24"/>
        </w:rPr>
        <w:tab/>
        <w:t>To approve the Minutes of the Extra Ordinary Parish Council meeting on 6</w:t>
      </w:r>
      <w:r w:rsidRPr="002C6EB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June 2023.</w:t>
      </w:r>
    </w:p>
    <w:p w14:paraId="18870495" w14:textId="6BEF0064" w:rsidR="002C6EB7" w:rsidRDefault="002C6EB7" w:rsidP="002C6EB7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</w:t>
      </w:r>
      <w:r>
        <w:rPr>
          <w:rFonts w:ascii="Tahoma" w:hAnsi="Tahoma" w:cs="Tahoma"/>
          <w:sz w:val="24"/>
          <w:szCs w:val="24"/>
        </w:rPr>
        <w:tab/>
        <w:t>Matters Arising.</w:t>
      </w:r>
    </w:p>
    <w:p w14:paraId="605113FA" w14:textId="0EB0B113" w:rsidR="000C656D" w:rsidRDefault="002C6EB7" w:rsidP="002528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861E6">
        <w:rPr>
          <w:rFonts w:ascii="Tahoma" w:hAnsi="Tahoma" w:cs="Tahoma"/>
          <w:sz w:val="24"/>
          <w:szCs w:val="24"/>
        </w:rPr>
        <w:t>.</w:t>
      </w:r>
      <w:r w:rsidR="002861E6">
        <w:rPr>
          <w:rFonts w:ascii="Tahoma" w:hAnsi="Tahoma" w:cs="Tahoma"/>
          <w:sz w:val="24"/>
          <w:szCs w:val="24"/>
        </w:rPr>
        <w:tab/>
        <w:t xml:space="preserve">To approve the Minutes of the Meeting held </w:t>
      </w:r>
      <w:r w:rsidR="002861E6" w:rsidRPr="005F68C2">
        <w:rPr>
          <w:rFonts w:ascii="Tahoma" w:hAnsi="Tahoma" w:cs="Tahoma"/>
          <w:sz w:val="24"/>
          <w:szCs w:val="24"/>
        </w:rPr>
        <w:t>on Tuesday 20</w:t>
      </w:r>
      <w:r w:rsidR="002861E6" w:rsidRPr="005F68C2">
        <w:rPr>
          <w:rFonts w:ascii="Tahoma" w:hAnsi="Tahoma" w:cs="Tahoma"/>
          <w:sz w:val="24"/>
          <w:szCs w:val="24"/>
          <w:vertAlign w:val="superscript"/>
        </w:rPr>
        <w:t>th</w:t>
      </w:r>
      <w:r w:rsidR="002861E6" w:rsidRPr="005F68C2">
        <w:rPr>
          <w:rFonts w:ascii="Tahoma" w:hAnsi="Tahoma" w:cs="Tahoma"/>
          <w:sz w:val="24"/>
          <w:szCs w:val="24"/>
        </w:rPr>
        <w:t xml:space="preserve"> </w:t>
      </w:r>
      <w:r w:rsidR="005F68C2" w:rsidRPr="005F68C2">
        <w:rPr>
          <w:rFonts w:ascii="Tahoma" w:hAnsi="Tahoma" w:cs="Tahoma"/>
          <w:sz w:val="24"/>
          <w:szCs w:val="24"/>
        </w:rPr>
        <w:t>June</w:t>
      </w:r>
      <w:r w:rsidR="00543B77" w:rsidRPr="005F68C2">
        <w:rPr>
          <w:rFonts w:ascii="Tahoma" w:hAnsi="Tahoma" w:cs="Tahoma"/>
          <w:sz w:val="24"/>
          <w:szCs w:val="24"/>
        </w:rPr>
        <w:t xml:space="preserve"> </w:t>
      </w:r>
      <w:r w:rsidR="002861E6" w:rsidRPr="005F68C2">
        <w:rPr>
          <w:rFonts w:ascii="Tahoma" w:hAnsi="Tahoma" w:cs="Tahoma"/>
          <w:sz w:val="24"/>
          <w:szCs w:val="24"/>
        </w:rPr>
        <w:t>2023.</w:t>
      </w:r>
    </w:p>
    <w:p w14:paraId="2B43E9D3" w14:textId="26726737" w:rsidR="002861E6" w:rsidRPr="002861E6" w:rsidRDefault="002C6EB7" w:rsidP="002528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861E6">
        <w:rPr>
          <w:rFonts w:ascii="Tahoma" w:hAnsi="Tahoma" w:cs="Tahoma"/>
          <w:sz w:val="24"/>
          <w:szCs w:val="24"/>
        </w:rPr>
        <w:t>.</w:t>
      </w:r>
      <w:r w:rsidR="002861E6" w:rsidRPr="002861E6">
        <w:rPr>
          <w:rFonts w:ascii="Tahoma" w:hAnsi="Tahoma" w:cs="Tahoma"/>
          <w:sz w:val="24"/>
          <w:szCs w:val="24"/>
        </w:rPr>
        <w:tab/>
        <w:t>Matters Arising.</w:t>
      </w:r>
    </w:p>
    <w:p w14:paraId="36825C20" w14:textId="0C74C525" w:rsidR="002861E6" w:rsidRPr="002861E6" w:rsidRDefault="002C6EB7" w:rsidP="002861E6">
      <w:pPr>
        <w:rPr>
          <w:rFonts w:ascii="Tahoma" w:hAnsi="Tahoma" w:cs="Tahoma"/>
          <w:sz w:val="24"/>
          <w:szCs w:val="24"/>
          <w:lang w:eastAsia="en-GB"/>
        </w:rPr>
      </w:pPr>
      <w:r>
        <w:rPr>
          <w:rFonts w:ascii="Tahoma" w:hAnsi="Tahoma" w:cs="Tahoma"/>
          <w:sz w:val="24"/>
          <w:szCs w:val="24"/>
        </w:rPr>
        <w:t>9</w:t>
      </w:r>
      <w:r w:rsidR="002861E6" w:rsidRPr="002861E6">
        <w:rPr>
          <w:rFonts w:ascii="Tahoma" w:hAnsi="Tahoma" w:cs="Tahoma"/>
          <w:sz w:val="24"/>
          <w:szCs w:val="24"/>
        </w:rPr>
        <w:t>.</w:t>
      </w:r>
      <w:r w:rsidR="002861E6" w:rsidRPr="002861E6">
        <w:rPr>
          <w:rFonts w:ascii="Tahoma" w:hAnsi="Tahoma" w:cs="Tahoma"/>
          <w:sz w:val="24"/>
          <w:szCs w:val="24"/>
        </w:rPr>
        <w:tab/>
        <w:t>Frognal place</w:t>
      </w:r>
    </w:p>
    <w:p w14:paraId="42150C5E" w14:textId="77777777" w:rsidR="002861E6" w:rsidRPr="002861E6" w:rsidRDefault="002861E6" w:rsidP="002861E6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2861E6">
        <w:rPr>
          <w:rFonts w:ascii="Tahoma" w:hAnsi="Tahoma" w:cs="Tahoma"/>
          <w:sz w:val="24"/>
          <w:szCs w:val="24"/>
        </w:rPr>
        <w:t>Receive update on Frognal Place</w:t>
      </w:r>
    </w:p>
    <w:p w14:paraId="3C885CB2" w14:textId="77777777" w:rsidR="002861E6" w:rsidRPr="002861E6" w:rsidRDefault="002861E6" w:rsidP="002861E6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2861E6">
        <w:rPr>
          <w:rFonts w:ascii="Tahoma" w:hAnsi="Tahoma" w:cs="Tahoma"/>
          <w:sz w:val="24"/>
          <w:szCs w:val="24"/>
        </w:rPr>
        <w:t>Discuss and agree communication plan </w:t>
      </w:r>
    </w:p>
    <w:p w14:paraId="418F8257" w14:textId="50A820E8" w:rsidR="002861E6" w:rsidRPr="002861E6" w:rsidRDefault="002C6EB7" w:rsidP="002861E6">
      <w:pPr>
        <w:rPr>
          <w:rFonts w:ascii="Tahoma" w:hAnsi="Tahoma" w:cs="Tahoma"/>
          <w:color w:val="000000"/>
          <w:sz w:val="24"/>
          <w:szCs w:val="24"/>
          <w:lang w:eastAsia="en-GB"/>
        </w:rPr>
      </w:pPr>
      <w:r>
        <w:rPr>
          <w:rFonts w:ascii="Tahoma" w:hAnsi="Tahoma" w:cs="Tahoma"/>
          <w:sz w:val="24"/>
          <w:szCs w:val="24"/>
        </w:rPr>
        <w:t>10</w:t>
      </w:r>
      <w:r w:rsidR="002861E6" w:rsidRPr="002861E6">
        <w:rPr>
          <w:rFonts w:ascii="Tahoma" w:hAnsi="Tahoma" w:cs="Tahoma"/>
          <w:sz w:val="24"/>
          <w:szCs w:val="24"/>
        </w:rPr>
        <w:t>.</w:t>
      </w:r>
      <w:r w:rsidR="002861E6" w:rsidRPr="002861E6">
        <w:rPr>
          <w:rFonts w:ascii="Tahoma" w:hAnsi="Tahoma" w:cs="Tahoma"/>
          <w:sz w:val="24"/>
          <w:szCs w:val="24"/>
        </w:rPr>
        <w:tab/>
      </w:r>
      <w:r w:rsidR="00191530">
        <w:rPr>
          <w:rFonts w:ascii="Tahoma" w:hAnsi="Tahoma" w:cs="Tahoma"/>
          <w:color w:val="000000"/>
          <w:sz w:val="24"/>
          <w:szCs w:val="24"/>
        </w:rPr>
        <w:t>Report from Local Police.</w:t>
      </w:r>
    </w:p>
    <w:p w14:paraId="5BEDA52E" w14:textId="5EFE38AD" w:rsidR="00DD64C3" w:rsidRPr="001E5AF6" w:rsidRDefault="002C6EB7" w:rsidP="001E5AF6">
      <w:pPr>
        <w:ind w:left="709" w:hanging="709"/>
        <w:rPr>
          <w:rFonts w:ascii="Tahoma" w:hAnsi="Tahoma" w:cs="Tahoma"/>
          <w:sz w:val="24"/>
          <w:szCs w:val="24"/>
          <w:lang w:eastAsia="en-GB"/>
        </w:rPr>
      </w:pPr>
      <w:r>
        <w:rPr>
          <w:rFonts w:ascii="Tahoma" w:hAnsi="Tahoma" w:cs="Tahoma"/>
          <w:color w:val="000000"/>
          <w:sz w:val="24"/>
          <w:szCs w:val="24"/>
        </w:rPr>
        <w:t>11.</w:t>
      </w:r>
      <w:r w:rsidR="00DD64C3" w:rsidRPr="00DD64C3">
        <w:rPr>
          <w:rFonts w:ascii="Tahoma" w:hAnsi="Tahoma" w:cs="Tahoma"/>
          <w:color w:val="000000"/>
          <w:sz w:val="24"/>
          <w:szCs w:val="24"/>
        </w:rPr>
        <w:tab/>
      </w:r>
      <w:r w:rsidR="007B55A6">
        <w:rPr>
          <w:rFonts w:ascii="Tahoma" w:hAnsi="Tahoma" w:cs="Tahoma"/>
          <w:color w:val="000000"/>
          <w:sz w:val="24"/>
          <w:szCs w:val="24"/>
        </w:rPr>
        <w:t>Proposal</w:t>
      </w:r>
      <w:r w:rsidR="00DD64C3" w:rsidRPr="00DD64C3">
        <w:rPr>
          <w:rFonts w:ascii="Tahoma" w:hAnsi="Tahoma" w:cs="Tahoma"/>
          <w:color w:val="000000"/>
          <w:sz w:val="24"/>
          <w:szCs w:val="24"/>
        </w:rPr>
        <w:t xml:space="preserve">: </w:t>
      </w:r>
      <w:r w:rsidR="007B55A6">
        <w:rPr>
          <w:rFonts w:ascii="Tahoma" w:hAnsi="Tahoma" w:cs="Tahoma"/>
          <w:color w:val="000000"/>
          <w:sz w:val="24"/>
          <w:szCs w:val="24"/>
        </w:rPr>
        <w:t>Establish a working group to c</w:t>
      </w:r>
      <w:r w:rsidR="00920552">
        <w:rPr>
          <w:rFonts w:ascii="Tahoma" w:hAnsi="Tahoma" w:cs="Tahoma"/>
          <w:color w:val="000000"/>
          <w:sz w:val="24"/>
          <w:szCs w:val="24"/>
        </w:rPr>
        <w:t xml:space="preserve">reate a vision, mission and values for </w:t>
      </w:r>
      <w:r w:rsidR="00DD64C3" w:rsidRPr="00DD64C3">
        <w:rPr>
          <w:rFonts w:ascii="Tahoma" w:hAnsi="Tahoma" w:cs="Tahoma"/>
          <w:color w:val="000000"/>
          <w:sz w:val="24"/>
          <w:szCs w:val="24"/>
        </w:rPr>
        <w:t>Teynham Parish Council</w:t>
      </w:r>
      <w:r w:rsidR="00920552">
        <w:rPr>
          <w:rFonts w:ascii="Tahoma" w:hAnsi="Tahoma" w:cs="Tahoma"/>
          <w:color w:val="000000"/>
          <w:sz w:val="24"/>
          <w:szCs w:val="24"/>
        </w:rPr>
        <w:t xml:space="preserve">, that in turn will create </w:t>
      </w:r>
      <w:r w:rsidR="00DD64C3" w:rsidRPr="00DD64C3">
        <w:rPr>
          <w:rFonts w:ascii="Tahoma" w:hAnsi="Tahoma" w:cs="Tahoma"/>
          <w:color w:val="000000"/>
          <w:sz w:val="24"/>
          <w:szCs w:val="24"/>
        </w:rPr>
        <w:t xml:space="preserve">(a) </w:t>
      </w:r>
      <w:r w:rsidR="001C1A66">
        <w:rPr>
          <w:rFonts w:ascii="Tahoma" w:hAnsi="Tahoma" w:cs="Tahoma"/>
          <w:color w:val="000000"/>
          <w:sz w:val="24"/>
          <w:szCs w:val="24"/>
        </w:rPr>
        <w:t>focus</w:t>
      </w:r>
      <w:r w:rsidR="00DD64C3" w:rsidRPr="00DD64C3">
        <w:rPr>
          <w:rFonts w:ascii="Tahoma" w:hAnsi="Tahoma" w:cs="Tahoma"/>
          <w:color w:val="000000"/>
          <w:sz w:val="24"/>
          <w:szCs w:val="24"/>
        </w:rPr>
        <w:t xml:space="preserve"> for 1,</w:t>
      </w:r>
      <w:r w:rsidR="002D6B32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D64C3" w:rsidRPr="00DD64C3">
        <w:rPr>
          <w:rFonts w:ascii="Tahoma" w:hAnsi="Tahoma" w:cs="Tahoma"/>
          <w:color w:val="000000"/>
          <w:sz w:val="24"/>
          <w:szCs w:val="24"/>
        </w:rPr>
        <w:t>3 and 5 years (b) strengthen community ties</w:t>
      </w:r>
      <w:r w:rsidR="00920552">
        <w:rPr>
          <w:rFonts w:ascii="Tahoma" w:hAnsi="Tahoma" w:cs="Tahoma"/>
          <w:color w:val="000000"/>
          <w:sz w:val="24"/>
          <w:szCs w:val="24"/>
        </w:rPr>
        <w:t xml:space="preserve">. </w:t>
      </w:r>
      <w:r w:rsidR="00DD64C3" w:rsidRPr="00DD64C3">
        <w:rPr>
          <w:rFonts w:ascii="Tahoma" w:hAnsi="Tahoma" w:cs="Tahoma"/>
          <w:color w:val="000000"/>
          <w:sz w:val="24"/>
          <w:szCs w:val="24"/>
        </w:rPr>
        <w:t>Seek input from community and fellow councillors</w:t>
      </w:r>
      <w:r w:rsidR="00DD64C3">
        <w:rPr>
          <w:rFonts w:ascii="Tahoma" w:hAnsi="Tahoma" w:cs="Tahoma"/>
          <w:color w:val="000000"/>
          <w:sz w:val="24"/>
          <w:szCs w:val="24"/>
        </w:rPr>
        <w:t>.</w:t>
      </w:r>
    </w:p>
    <w:p w14:paraId="5900892A" w14:textId="433A6A95" w:rsidR="00DD64C3" w:rsidRDefault="00DD64C3" w:rsidP="00DD64C3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</w:t>
      </w:r>
      <w:r w:rsidR="002C6EB7">
        <w:rPr>
          <w:rFonts w:ascii="Tahoma" w:hAnsi="Tahoma" w:cs="Tahoma"/>
          <w:color w:val="000000"/>
          <w:sz w:val="24"/>
          <w:szCs w:val="24"/>
        </w:rPr>
        <w:t>2.</w:t>
      </w:r>
      <w:r w:rsidRPr="00DD64C3">
        <w:rPr>
          <w:rFonts w:ascii="Tahoma" w:hAnsi="Tahoma" w:cs="Tahoma"/>
          <w:color w:val="000000"/>
          <w:sz w:val="24"/>
          <w:szCs w:val="24"/>
        </w:rPr>
        <w:tab/>
      </w:r>
      <w:r w:rsidR="007B55A6">
        <w:rPr>
          <w:rFonts w:ascii="Tahoma" w:hAnsi="Tahoma" w:cs="Tahoma"/>
          <w:color w:val="000000"/>
          <w:sz w:val="24"/>
          <w:szCs w:val="24"/>
        </w:rPr>
        <w:t>Discuss r</w:t>
      </w:r>
      <w:r w:rsidRPr="00DD64C3">
        <w:rPr>
          <w:rFonts w:ascii="Tahoma" w:hAnsi="Tahoma" w:cs="Tahoma"/>
          <w:color w:val="000000"/>
          <w:sz w:val="24"/>
          <w:szCs w:val="24"/>
        </w:rPr>
        <w:t>ecruitment of 3-parish councillors</w:t>
      </w:r>
      <w:r w:rsidR="00543B77">
        <w:rPr>
          <w:rFonts w:ascii="Tahoma" w:hAnsi="Tahoma" w:cs="Tahoma"/>
          <w:color w:val="000000"/>
          <w:sz w:val="24"/>
          <w:szCs w:val="24"/>
        </w:rPr>
        <w:t xml:space="preserve"> (Nominations for </w:t>
      </w:r>
      <w:r w:rsidR="002D6B32">
        <w:rPr>
          <w:rFonts w:ascii="Tahoma" w:hAnsi="Tahoma" w:cs="Tahoma"/>
          <w:color w:val="000000"/>
          <w:sz w:val="24"/>
          <w:szCs w:val="24"/>
        </w:rPr>
        <w:t>S</w:t>
      </w:r>
      <w:r w:rsidRPr="00DD64C3">
        <w:rPr>
          <w:rFonts w:ascii="Tahoma" w:hAnsi="Tahoma" w:cs="Tahoma"/>
          <w:color w:val="000000"/>
          <w:sz w:val="24"/>
          <w:szCs w:val="24"/>
        </w:rPr>
        <w:t>ept 2023</w:t>
      </w:r>
      <w:r w:rsidR="00543B77">
        <w:rPr>
          <w:rFonts w:ascii="Tahoma" w:hAnsi="Tahoma" w:cs="Tahoma"/>
          <w:color w:val="000000"/>
          <w:sz w:val="24"/>
          <w:szCs w:val="24"/>
        </w:rPr>
        <w:t xml:space="preserve"> Council)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14:paraId="27C1A1BF" w14:textId="75D311DA" w:rsidR="00DD64C3" w:rsidRPr="00DD64C3" w:rsidRDefault="00DD64C3" w:rsidP="00DD64C3">
      <w:pPr>
        <w:rPr>
          <w:rFonts w:ascii="Tahoma" w:hAnsi="Tahoma" w:cs="Tahoma"/>
          <w:sz w:val="24"/>
          <w:szCs w:val="24"/>
          <w:lang w:eastAsia="en-GB"/>
        </w:rPr>
      </w:pPr>
      <w:r w:rsidRPr="00DD64C3">
        <w:rPr>
          <w:rFonts w:ascii="Tahoma" w:hAnsi="Tahoma" w:cs="Tahoma"/>
          <w:color w:val="000000"/>
          <w:sz w:val="24"/>
          <w:szCs w:val="24"/>
        </w:rPr>
        <w:t>1</w:t>
      </w:r>
      <w:r w:rsidR="002C6EB7">
        <w:rPr>
          <w:rFonts w:ascii="Tahoma" w:hAnsi="Tahoma" w:cs="Tahoma"/>
          <w:color w:val="000000"/>
          <w:sz w:val="24"/>
          <w:szCs w:val="24"/>
        </w:rPr>
        <w:t>3.</w:t>
      </w:r>
      <w:r w:rsidRPr="00DD64C3">
        <w:rPr>
          <w:rFonts w:ascii="Tahoma" w:hAnsi="Tahoma" w:cs="Tahoma"/>
          <w:color w:val="000000"/>
          <w:sz w:val="24"/>
          <w:szCs w:val="24"/>
        </w:rPr>
        <w:tab/>
        <w:t>Receive an update on financial reporting and brief presentation. (Paul/Hayley)</w:t>
      </w:r>
    </w:p>
    <w:p w14:paraId="4D0CBA95" w14:textId="2B82B657" w:rsidR="00DD64C3" w:rsidRDefault="00DD64C3" w:rsidP="00DD64C3">
      <w:pPr>
        <w:rPr>
          <w:rFonts w:ascii="Tahoma" w:hAnsi="Tahoma" w:cs="Tahoma"/>
          <w:sz w:val="24"/>
          <w:szCs w:val="24"/>
        </w:rPr>
      </w:pPr>
      <w:r w:rsidRPr="00DD64C3">
        <w:rPr>
          <w:rFonts w:ascii="Tahoma" w:hAnsi="Tahoma" w:cs="Tahoma"/>
          <w:sz w:val="24"/>
          <w:szCs w:val="24"/>
        </w:rPr>
        <w:t>1</w:t>
      </w:r>
      <w:r w:rsidR="002C6EB7">
        <w:rPr>
          <w:rFonts w:ascii="Tahoma" w:hAnsi="Tahoma" w:cs="Tahoma"/>
          <w:sz w:val="24"/>
          <w:szCs w:val="24"/>
        </w:rPr>
        <w:t>4.</w:t>
      </w:r>
      <w:r w:rsidRPr="00DD64C3">
        <w:rPr>
          <w:rFonts w:ascii="Tahoma" w:hAnsi="Tahoma" w:cs="Tahoma"/>
          <w:sz w:val="24"/>
          <w:szCs w:val="24"/>
        </w:rPr>
        <w:tab/>
        <w:t>To note paper on organisational risks and next steps. </w:t>
      </w:r>
    </w:p>
    <w:p w14:paraId="408B4923" w14:textId="6E266576" w:rsidR="00DD64C3" w:rsidRPr="00DD64C3" w:rsidRDefault="00DD64C3" w:rsidP="00DD64C3">
      <w:pPr>
        <w:rPr>
          <w:rFonts w:ascii="Tahoma" w:hAnsi="Tahoma" w:cs="Tahoma"/>
          <w:sz w:val="24"/>
          <w:szCs w:val="24"/>
          <w:lang w:eastAsia="en-GB"/>
        </w:rPr>
      </w:pPr>
      <w:r w:rsidRPr="00DD64C3">
        <w:rPr>
          <w:rFonts w:ascii="Tahoma" w:hAnsi="Tahoma" w:cs="Tahoma"/>
          <w:sz w:val="24"/>
          <w:szCs w:val="24"/>
        </w:rPr>
        <w:t>1</w:t>
      </w:r>
      <w:r w:rsidR="002C6EB7">
        <w:rPr>
          <w:rFonts w:ascii="Tahoma" w:hAnsi="Tahoma" w:cs="Tahoma"/>
          <w:sz w:val="24"/>
          <w:szCs w:val="24"/>
        </w:rPr>
        <w:t>5.</w:t>
      </w:r>
      <w:r w:rsidRPr="00DD64C3">
        <w:rPr>
          <w:rFonts w:ascii="Tahoma" w:hAnsi="Tahoma" w:cs="Tahoma"/>
          <w:sz w:val="24"/>
          <w:szCs w:val="24"/>
        </w:rPr>
        <w:tab/>
        <w:t>Receive update on EV charging and next steps. </w:t>
      </w:r>
    </w:p>
    <w:p w14:paraId="33D7F46C" w14:textId="7E256E5C" w:rsidR="00DD64C3" w:rsidRPr="00DD64C3" w:rsidRDefault="00DD64C3" w:rsidP="00DD64C3">
      <w:pPr>
        <w:rPr>
          <w:rFonts w:ascii="Tahoma" w:hAnsi="Tahoma" w:cs="Tahoma"/>
          <w:sz w:val="24"/>
          <w:szCs w:val="24"/>
          <w:lang w:eastAsia="en-GB"/>
        </w:rPr>
      </w:pPr>
      <w:r w:rsidRPr="00DD64C3">
        <w:rPr>
          <w:rFonts w:ascii="Tahoma" w:hAnsi="Tahoma" w:cs="Tahoma"/>
          <w:sz w:val="24"/>
          <w:szCs w:val="24"/>
          <w:lang w:eastAsia="en-GB"/>
        </w:rPr>
        <w:t>1</w:t>
      </w:r>
      <w:r w:rsidR="002C6EB7">
        <w:rPr>
          <w:rFonts w:ascii="Tahoma" w:hAnsi="Tahoma" w:cs="Tahoma"/>
          <w:sz w:val="24"/>
          <w:szCs w:val="24"/>
          <w:lang w:eastAsia="en-GB"/>
        </w:rPr>
        <w:t>6.</w:t>
      </w:r>
      <w:r w:rsidRPr="00DD64C3">
        <w:rPr>
          <w:rFonts w:ascii="Tahoma" w:hAnsi="Tahoma" w:cs="Tahoma"/>
          <w:sz w:val="24"/>
          <w:szCs w:val="24"/>
          <w:lang w:eastAsia="en-GB"/>
        </w:rPr>
        <w:tab/>
      </w:r>
      <w:r w:rsidRPr="00DD64C3">
        <w:rPr>
          <w:rFonts w:ascii="Tahoma" w:hAnsi="Tahoma" w:cs="Tahoma"/>
          <w:sz w:val="24"/>
          <w:szCs w:val="24"/>
        </w:rPr>
        <w:t xml:space="preserve">Proposal: </w:t>
      </w:r>
      <w:r w:rsidR="002D6B32">
        <w:rPr>
          <w:rFonts w:ascii="Tahoma" w:hAnsi="Tahoma" w:cs="Tahoma"/>
          <w:sz w:val="24"/>
          <w:szCs w:val="24"/>
        </w:rPr>
        <w:t xml:space="preserve">Discuss </w:t>
      </w:r>
      <w:r w:rsidRPr="00DD64C3">
        <w:rPr>
          <w:rFonts w:ascii="Tahoma" w:hAnsi="Tahoma" w:cs="Tahoma"/>
          <w:sz w:val="24"/>
          <w:szCs w:val="24"/>
        </w:rPr>
        <w:t>Community Assets </w:t>
      </w:r>
      <w:r w:rsidR="002D6B32">
        <w:rPr>
          <w:rFonts w:ascii="Tahoma" w:hAnsi="Tahoma" w:cs="Tahoma"/>
          <w:sz w:val="24"/>
          <w:szCs w:val="24"/>
        </w:rPr>
        <w:t xml:space="preserve">and </w:t>
      </w:r>
      <w:r w:rsidR="002D6B32" w:rsidRPr="00DD64C3">
        <w:rPr>
          <w:rFonts w:ascii="Tahoma" w:hAnsi="Tahoma" w:cs="Tahoma"/>
          <w:sz w:val="24"/>
          <w:szCs w:val="24"/>
        </w:rPr>
        <w:t>next steps. </w:t>
      </w:r>
    </w:p>
    <w:p w14:paraId="6202F91A" w14:textId="581328DD" w:rsidR="00C559A1" w:rsidRDefault="00DD64C3" w:rsidP="00C559A1">
      <w:pPr>
        <w:rPr>
          <w:rFonts w:ascii="Tahoma" w:hAnsi="Tahoma" w:cs="Tahoma"/>
          <w:color w:val="000000"/>
          <w:sz w:val="24"/>
          <w:szCs w:val="24"/>
        </w:rPr>
      </w:pPr>
      <w:r w:rsidRPr="00DD64C3">
        <w:rPr>
          <w:rFonts w:ascii="Tahoma" w:hAnsi="Tahoma" w:cs="Tahoma"/>
          <w:sz w:val="24"/>
          <w:szCs w:val="24"/>
        </w:rPr>
        <w:t>1</w:t>
      </w:r>
      <w:r w:rsidR="002C6EB7">
        <w:rPr>
          <w:rFonts w:ascii="Tahoma" w:hAnsi="Tahoma" w:cs="Tahoma"/>
          <w:sz w:val="24"/>
          <w:szCs w:val="24"/>
        </w:rPr>
        <w:t>7.</w:t>
      </w:r>
      <w:r w:rsidRPr="00DD64C3">
        <w:rPr>
          <w:rFonts w:ascii="Tahoma" w:hAnsi="Tahoma" w:cs="Tahoma"/>
          <w:sz w:val="24"/>
          <w:szCs w:val="24"/>
        </w:rPr>
        <w:tab/>
      </w:r>
      <w:r w:rsidRPr="00DD64C3">
        <w:rPr>
          <w:rFonts w:ascii="Tahoma" w:hAnsi="Tahoma" w:cs="Tahoma"/>
          <w:color w:val="000000"/>
          <w:sz w:val="24"/>
          <w:szCs w:val="24"/>
        </w:rPr>
        <w:t>Proposal: Christmas 2023 date and format</w:t>
      </w:r>
      <w:r w:rsidR="002D6B32">
        <w:rPr>
          <w:rFonts w:ascii="Tahoma" w:hAnsi="Tahoma" w:cs="Tahoma"/>
          <w:color w:val="000000"/>
          <w:sz w:val="24"/>
          <w:szCs w:val="24"/>
        </w:rPr>
        <w:t xml:space="preserve"> (Lisa)</w:t>
      </w:r>
      <w:r w:rsidRPr="00DD64C3">
        <w:rPr>
          <w:rFonts w:ascii="Tahoma" w:hAnsi="Tahoma" w:cs="Tahoma"/>
          <w:color w:val="000000"/>
          <w:sz w:val="24"/>
          <w:szCs w:val="24"/>
        </w:rPr>
        <w:t xml:space="preserve">. </w:t>
      </w:r>
    </w:p>
    <w:p w14:paraId="0F833EA5" w14:textId="0703595C" w:rsidR="00C559A1" w:rsidRPr="00C559A1" w:rsidRDefault="00C559A1" w:rsidP="00C559A1">
      <w:pPr>
        <w:rPr>
          <w:rFonts w:ascii="Tahoma" w:hAnsi="Tahoma" w:cs="Tahoma"/>
          <w:sz w:val="24"/>
          <w:szCs w:val="24"/>
        </w:rPr>
      </w:pPr>
      <w:r w:rsidRPr="00C559A1">
        <w:rPr>
          <w:rFonts w:ascii="Tahoma" w:hAnsi="Tahoma" w:cs="Tahoma"/>
          <w:color w:val="000000"/>
          <w:sz w:val="24"/>
          <w:szCs w:val="24"/>
        </w:rPr>
        <w:t>1</w:t>
      </w:r>
      <w:r w:rsidR="002C6EB7">
        <w:rPr>
          <w:rFonts w:ascii="Tahoma" w:hAnsi="Tahoma" w:cs="Tahoma"/>
          <w:color w:val="000000"/>
          <w:sz w:val="24"/>
          <w:szCs w:val="24"/>
        </w:rPr>
        <w:t>8.</w:t>
      </w:r>
      <w:r w:rsidRPr="00C559A1">
        <w:rPr>
          <w:rFonts w:ascii="Tahoma" w:hAnsi="Tahoma" w:cs="Tahoma"/>
          <w:color w:val="000000"/>
          <w:sz w:val="24"/>
          <w:szCs w:val="24"/>
        </w:rPr>
        <w:tab/>
      </w:r>
      <w:r w:rsidR="002D6B32">
        <w:rPr>
          <w:rFonts w:ascii="Tahoma" w:hAnsi="Tahoma" w:cs="Tahoma"/>
          <w:color w:val="000000"/>
          <w:sz w:val="24"/>
          <w:szCs w:val="24"/>
        </w:rPr>
        <w:t xml:space="preserve">To </w:t>
      </w:r>
      <w:r w:rsidR="002D6B32" w:rsidRPr="00811F97">
        <w:rPr>
          <w:rFonts w:ascii="Tahoma" w:hAnsi="Tahoma" w:cs="Tahoma"/>
          <w:sz w:val="24"/>
          <w:szCs w:val="24"/>
        </w:rPr>
        <w:t>receive a</w:t>
      </w:r>
      <w:r w:rsidR="002D6B32">
        <w:rPr>
          <w:rFonts w:ascii="Tahoma" w:hAnsi="Tahoma" w:cs="Tahoma"/>
          <w:sz w:val="24"/>
          <w:szCs w:val="24"/>
        </w:rPr>
        <w:t>n u</w:t>
      </w:r>
      <w:r w:rsidRPr="00C559A1">
        <w:rPr>
          <w:rFonts w:ascii="Tahoma" w:hAnsi="Tahoma" w:cs="Tahoma"/>
          <w:sz w:val="24"/>
          <w:szCs w:val="24"/>
        </w:rPr>
        <w:t>pdate on Freedom of the Parish.</w:t>
      </w:r>
    </w:p>
    <w:p w14:paraId="1A6294F5" w14:textId="544F56C3" w:rsidR="00C91BF4" w:rsidRPr="00B52993" w:rsidRDefault="00191530" w:rsidP="0019153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eastAsia="en-GB"/>
        </w:rPr>
        <w:t>1</w:t>
      </w:r>
      <w:r w:rsidR="002C6EB7">
        <w:rPr>
          <w:rFonts w:ascii="Tahoma" w:hAnsi="Tahoma" w:cs="Tahoma"/>
          <w:sz w:val="24"/>
          <w:szCs w:val="24"/>
          <w:lang w:eastAsia="en-GB"/>
        </w:rPr>
        <w:t>9.</w:t>
      </w:r>
      <w:r>
        <w:rPr>
          <w:rFonts w:ascii="Tahoma" w:hAnsi="Tahoma" w:cs="Tahoma"/>
          <w:sz w:val="24"/>
          <w:szCs w:val="24"/>
          <w:lang w:eastAsia="en-GB"/>
        </w:rPr>
        <w:tab/>
      </w:r>
      <w:r w:rsidR="0097755E" w:rsidRPr="00811F97">
        <w:rPr>
          <w:rFonts w:ascii="Tahoma" w:hAnsi="Tahoma" w:cs="Tahoma"/>
          <w:sz w:val="24"/>
          <w:szCs w:val="24"/>
        </w:rPr>
        <w:t xml:space="preserve">To receive a </w:t>
      </w:r>
      <w:r>
        <w:rPr>
          <w:rFonts w:ascii="Tahoma" w:hAnsi="Tahoma" w:cs="Tahoma"/>
          <w:sz w:val="24"/>
          <w:szCs w:val="24"/>
        </w:rPr>
        <w:t xml:space="preserve">short </w:t>
      </w:r>
      <w:r w:rsidR="0097755E" w:rsidRPr="00811F97">
        <w:rPr>
          <w:rFonts w:ascii="Tahoma" w:hAnsi="Tahoma" w:cs="Tahoma"/>
          <w:sz w:val="24"/>
          <w:szCs w:val="24"/>
        </w:rPr>
        <w:t>report from the Transport Representative</w:t>
      </w:r>
      <w:r w:rsidR="00B52993">
        <w:rPr>
          <w:rFonts w:ascii="Tahoma" w:hAnsi="Tahoma" w:cs="Tahoma"/>
          <w:sz w:val="24"/>
          <w:szCs w:val="24"/>
        </w:rPr>
        <w:t>.</w:t>
      </w:r>
    </w:p>
    <w:p w14:paraId="1F723648" w14:textId="3EEA1022" w:rsidR="008A2F18" w:rsidRPr="00811F97" w:rsidRDefault="002C6EB7" w:rsidP="00786637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20.</w:t>
      </w:r>
      <w:r w:rsidR="001401B1" w:rsidRPr="00811F97">
        <w:rPr>
          <w:rFonts w:ascii="Tahoma" w:hAnsi="Tahoma" w:cs="Tahoma"/>
          <w:sz w:val="24"/>
          <w:szCs w:val="24"/>
        </w:rPr>
        <w:tab/>
      </w:r>
      <w:r w:rsidR="00BA75A0" w:rsidRPr="00811F97">
        <w:rPr>
          <w:rFonts w:ascii="Tahoma" w:hAnsi="Tahoma" w:cs="Tahoma"/>
          <w:sz w:val="24"/>
          <w:szCs w:val="24"/>
        </w:rPr>
        <w:t xml:space="preserve">To receive </w:t>
      </w:r>
      <w:r w:rsidR="00191530">
        <w:rPr>
          <w:rFonts w:ascii="Tahoma" w:hAnsi="Tahoma" w:cs="Tahoma"/>
          <w:sz w:val="24"/>
          <w:szCs w:val="24"/>
        </w:rPr>
        <w:t xml:space="preserve">short </w:t>
      </w:r>
      <w:r w:rsidR="00BA75A0" w:rsidRPr="00811F97">
        <w:rPr>
          <w:rFonts w:ascii="Tahoma" w:hAnsi="Tahoma" w:cs="Tahoma"/>
          <w:sz w:val="24"/>
          <w:szCs w:val="24"/>
        </w:rPr>
        <w:t>reports of any potholes and/or pathway damage considered to require remedial action.</w:t>
      </w:r>
    </w:p>
    <w:p w14:paraId="7B993913" w14:textId="72FBF27E" w:rsidR="00225AEB" w:rsidRPr="00811F97" w:rsidRDefault="002C6EB7" w:rsidP="005C129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21.</w:t>
      </w:r>
      <w:r w:rsidR="005C1299" w:rsidRPr="00811F97">
        <w:rPr>
          <w:rFonts w:ascii="Tahoma" w:hAnsi="Tahoma" w:cs="Tahoma"/>
          <w:sz w:val="24"/>
          <w:szCs w:val="24"/>
        </w:rPr>
        <w:tab/>
      </w:r>
      <w:r w:rsidR="003F1FC6" w:rsidRPr="00811F97">
        <w:rPr>
          <w:rFonts w:ascii="Tahoma" w:hAnsi="Tahoma" w:cs="Tahoma"/>
          <w:sz w:val="24"/>
          <w:szCs w:val="24"/>
        </w:rPr>
        <w:t>Accounts (A</w:t>
      </w:r>
      <w:r w:rsidR="00225AEB" w:rsidRPr="00811F97">
        <w:rPr>
          <w:rFonts w:ascii="Tahoma" w:hAnsi="Tahoma" w:cs="Tahoma"/>
          <w:sz w:val="24"/>
          <w:szCs w:val="24"/>
        </w:rPr>
        <w:t>ppendix A</w:t>
      </w:r>
      <w:r w:rsidR="0005418B">
        <w:rPr>
          <w:rFonts w:ascii="Tahoma" w:hAnsi="Tahoma" w:cs="Tahoma"/>
          <w:sz w:val="24"/>
          <w:szCs w:val="24"/>
        </w:rPr>
        <w:t xml:space="preserve"> &amp; B</w:t>
      </w:r>
      <w:r w:rsidR="00225AEB" w:rsidRPr="00811F97">
        <w:rPr>
          <w:rFonts w:ascii="Tahoma" w:hAnsi="Tahoma" w:cs="Tahoma"/>
          <w:sz w:val="24"/>
          <w:szCs w:val="24"/>
        </w:rPr>
        <w:t>).</w:t>
      </w:r>
    </w:p>
    <w:p w14:paraId="402F94B3" w14:textId="67292EF5" w:rsidR="00225AEB" w:rsidRPr="00811F97" w:rsidRDefault="002C6EB7" w:rsidP="005C129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22.</w:t>
      </w:r>
      <w:r w:rsidR="00225AEB" w:rsidRPr="00811F97">
        <w:rPr>
          <w:rFonts w:ascii="Tahoma" w:hAnsi="Tahoma" w:cs="Tahoma"/>
          <w:sz w:val="24"/>
          <w:szCs w:val="24"/>
        </w:rPr>
        <w:tab/>
        <w:t>Reports of Committee Chairman</w:t>
      </w:r>
      <w:r w:rsidR="00184AE4" w:rsidRPr="00811F97">
        <w:rPr>
          <w:rFonts w:ascii="Tahoma" w:hAnsi="Tahoma" w:cs="Tahoma"/>
          <w:sz w:val="24"/>
          <w:szCs w:val="24"/>
        </w:rPr>
        <w:t xml:space="preserve"> </w:t>
      </w:r>
    </w:p>
    <w:p w14:paraId="7C68682C" w14:textId="77777777" w:rsidR="00225AEB" w:rsidRPr="00811F97" w:rsidRDefault="00225AEB" w:rsidP="00B457AB">
      <w:pPr>
        <w:ind w:left="720" w:hanging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ab/>
        <w:t>a)</w:t>
      </w:r>
      <w:r w:rsidRPr="00811F97">
        <w:rPr>
          <w:rFonts w:ascii="Tahoma" w:hAnsi="Tahoma" w:cs="Tahoma"/>
          <w:sz w:val="24"/>
          <w:szCs w:val="24"/>
        </w:rPr>
        <w:tab/>
        <w:t xml:space="preserve">Planning </w:t>
      </w:r>
    </w:p>
    <w:p w14:paraId="4C715552" w14:textId="77777777" w:rsidR="00225AEB" w:rsidRPr="00811F97" w:rsidRDefault="00225AEB" w:rsidP="00225AEB">
      <w:pPr>
        <w:ind w:left="720" w:hanging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ab/>
      </w:r>
      <w:r w:rsidR="00B457AB" w:rsidRPr="00811F97">
        <w:rPr>
          <w:rFonts w:ascii="Tahoma" w:hAnsi="Tahoma" w:cs="Tahoma"/>
          <w:sz w:val="24"/>
          <w:szCs w:val="24"/>
        </w:rPr>
        <w:t>b</w:t>
      </w:r>
      <w:r w:rsidRPr="00811F97">
        <w:rPr>
          <w:rFonts w:ascii="Tahoma" w:hAnsi="Tahoma" w:cs="Tahoma"/>
          <w:sz w:val="24"/>
          <w:szCs w:val="24"/>
        </w:rPr>
        <w:t>)</w:t>
      </w:r>
      <w:r w:rsidRPr="00811F97">
        <w:rPr>
          <w:rFonts w:ascii="Tahoma" w:hAnsi="Tahoma" w:cs="Tahoma"/>
          <w:sz w:val="24"/>
          <w:szCs w:val="24"/>
        </w:rPr>
        <w:tab/>
      </w:r>
      <w:r w:rsidR="003947B8" w:rsidRPr="00811F97">
        <w:rPr>
          <w:rFonts w:ascii="Tahoma" w:hAnsi="Tahoma" w:cs="Tahoma"/>
          <w:sz w:val="24"/>
          <w:szCs w:val="24"/>
        </w:rPr>
        <w:t>Amenities</w:t>
      </w:r>
    </w:p>
    <w:p w14:paraId="32E31603" w14:textId="77777777" w:rsidR="003947B8" w:rsidRPr="00811F97" w:rsidRDefault="003947B8" w:rsidP="00225AEB">
      <w:pPr>
        <w:ind w:left="720" w:hanging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ab/>
      </w:r>
      <w:r w:rsidR="00B457AB" w:rsidRPr="00811F97">
        <w:rPr>
          <w:rFonts w:ascii="Tahoma" w:hAnsi="Tahoma" w:cs="Tahoma"/>
          <w:sz w:val="24"/>
          <w:szCs w:val="24"/>
        </w:rPr>
        <w:t>c</w:t>
      </w:r>
      <w:r w:rsidRPr="00811F97">
        <w:rPr>
          <w:rFonts w:ascii="Tahoma" w:hAnsi="Tahoma" w:cs="Tahoma"/>
          <w:sz w:val="24"/>
          <w:szCs w:val="24"/>
        </w:rPr>
        <w:t>)</w:t>
      </w:r>
      <w:r w:rsidRPr="00811F97">
        <w:rPr>
          <w:rFonts w:ascii="Tahoma" w:hAnsi="Tahoma" w:cs="Tahoma"/>
          <w:sz w:val="24"/>
          <w:szCs w:val="24"/>
        </w:rPr>
        <w:tab/>
        <w:t>Finance and General Purposes</w:t>
      </w:r>
    </w:p>
    <w:p w14:paraId="4CD04828" w14:textId="77777777" w:rsidR="00225AEB" w:rsidRPr="00811F97" w:rsidRDefault="00B457AB" w:rsidP="003947B8">
      <w:pPr>
        <w:ind w:left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>d</w:t>
      </w:r>
      <w:r w:rsidR="00225AEB" w:rsidRPr="00811F97">
        <w:rPr>
          <w:rFonts w:ascii="Tahoma" w:hAnsi="Tahoma" w:cs="Tahoma"/>
          <w:sz w:val="24"/>
          <w:szCs w:val="24"/>
        </w:rPr>
        <w:t>)</w:t>
      </w:r>
      <w:r w:rsidR="00225AEB" w:rsidRPr="00811F97">
        <w:rPr>
          <w:rFonts w:ascii="Tahoma" w:hAnsi="Tahoma" w:cs="Tahoma"/>
          <w:sz w:val="24"/>
          <w:szCs w:val="24"/>
        </w:rPr>
        <w:tab/>
      </w:r>
      <w:r w:rsidR="003947B8" w:rsidRPr="00811F97">
        <w:rPr>
          <w:rFonts w:ascii="Tahoma" w:hAnsi="Tahoma" w:cs="Tahoma"/>
          <w:sz w:val="24"/>
          <w:szCs w:val="24"/>
        </w:rPr>
        <w:t>Editorial</w:t>
      </w:r>
    </w:p>
    <w:p w14:paraId="6D6D02EA" w14:textId="77777777" w:rsidR="00906839" w:rsidRPr="00811F97" w:rsidRDefault="00225AEB" w:rsidP="00225AEB">
      <w:pPr>
        <w:ind w:left="720" w:hanging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ab/>
      </w:r>
      <w:r w:rsidR="00B457AB" w:rsidRPr="00811F97">
        <w:rPr>
          <w:rFonts w:ascii="Tahoma" w:hAnsi="Tahoma" w:cs="Tahoma"/>
          <w:sz w:val="24"/>
          <w:szCs w:val="24"/>
        </w:rPr>
        <w:t>e</w:t>
      </w:r>
      <w:r w:rsidRPr="00811F97">
        <w:rPr>
          <w:rFonts w:ascii="Tahoma" w:hAnsi="Tahoma" w:cs="Tahoma"/>
          <w:sz w:val="24"/>
          <w:szCs w:val="24"/>
        </w:rPr>
        <w:t>)</w:t>
      </w:r>
      <w:r w:rsidRPr="00811F97">
        <w:rPr>
          <w:rFonts w:ascii="Tahoma" w:hAnsi="Tahoma" w:cs="Tahoma"/>
          <w:sz w:val="24"/>
          <w:szCs w:val="24"/>
        </w:rPr>
        <w:tab/>
        <w:t>Teynham Community Hall</w:t>
      </w:r>
    </w:p>
    <w:p w14:paraId="0A15C9CA" w14:textId="7AD14423" w:rsidR="003947B8" w:rsidRPr="00811F97" w:rsidRDefault="002C6EB7" w:rsidP="00B457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23.</w:t>
      </w:r>
      <w:r w:rsidR="00225AEB" w:rsidRPr="00811F97">
        <w:rPr>
          <w:rFonts w:ascii="Tahoma" w:hAnsi="Tahoma" w:cs="Tahoma"/>
          <w:sz w:val="24"/>
          <w:szCs w:val="24"/>
        </w:rPr>
        <w:tab/>
        <w:t>Reports by representatives on outside organisations</w:t>
      </w:r>
      <w:r w:rsidR="00184AE4" w:rsidRPr="00811F97">
        <w:rPr>
          <w:rFonts w:ascii="Tahoma" w:hAnsi="Tahoma" w:cs="Tahoma"/>
          <w:sz w:val="24"/>
          <w:szCs w:val="24"/>
        </w:rPr>
        <w:t xml:space="preserve"> </w:t>
      </w:r>
    </w:p>
    <w:p w14:paraId="00EB0AC0" w14:textId="77777777" w:rsidR="00225AEB" w:rsidRPr="00811F97" w:rsidRDefault="00B457AB" w:rsidP="003947B8">
      <w:pPr>
        <w:ind w:left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lastRenderedPageBreak/>
        <w:t>a</w:t>
      </w:r>
      <w:r w:rsidR="003947B8" w:rsidRPr="00811F97">
        <w:rPr>
          <w:rFonts w:ascii="Tahoma" w:hAnsi="Tahoma" w:cs="Tahoma"/>
          <w:sz w:val="24"/>
          <w:szCs w:val="24"/>
        </w:rPr>
        <w:t>)</w:t>
      </w:r>
      <w:r w:rsidR="003947B8" w:rsidRPr="00811F97">
        <w:rPr>
          <w:rFonts w:ascii="Tahoma" w:hAnsi="Tahoma" w:cs="Tahoma"/>
          <w:sz w:val="24"/>
          <w:szCs w:val="24"/>
        </w:rPr>
        <w:tab/>
      </w:r>
      <w:r w:rsidR="00225AEB" w:rsidRPr="00811F97">
        <w:rPr>
          <w:rFonts w:ascii="Tahoma" w:hAnsi="Tahoma" w:cs="Tahoma"/>
          <w:sz w:val="24"/>
          <w:szCs w:val="24"/>
        </w:rPr>
        <w:t>TVHMC</w:t>
      </w:r>
    </w:p>
    <w:p w14:paraId="54081C59" w14:textId="77777777" w:rsidR="008D4880" w:rsidRPr="00811F97" w:rsidRDefault="008D4880" w:rsidP="003947B8">
      <w:pPr>
        <w:ind w:left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>b)</w:t>
      </w:r>
      <w:r w:rsidRPr="00811F97">
        <w:rPr>
          <w:rFonts w:ascii="Tahoma" w:hAnsi="Tahoma" w:cs="Tahoma"/>
          <w:sz w:val="24"/>
          <w:szCs w:val="24"/>
        </w:rPr>
        <w:tab/>
        <w:t>KALC Swale Area Committee</w:t>
      </w:r>
    </w:p>
    <w:p w14:paraId="56346FCD" w14:textId="3B541B5C" w:rsidR="008A2F18" w:rsidRPr="00811F97" w:rsidRDefault="002C6EB7" w:rsidP="00F05B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24.</w:t>
      </w:r>
      <w:r w:rsidR="008A2F18" w:rsidRPr="00811F97">
        <w:rPr>
          <w:rFonts w:ascii="Tahoma" w:hAnsi="Tahoma" w:cs="Tahoma"/>
          <w:sz w:val="24"/>
          <w:szCs w:val="24"/>
        </w:rPr>
        <w:tab/>
        <w:t xml:space="preserve">To agree any items justifying a request for a joint meeting with </w:t>
      </w:r>
      <w:proofErr w:type="spellStart"/>
      <w:r w:rsidR="008A2F18" w:rsidRPr="00811F97">
        <w:rPr>
          <w:rFonts w:ascii="Tahoma" w:hAnsi="Tahoma" w:cs="Tahoma"/>
          <w:sz w:val="24"/>
          <w:szCs w:val="24"/>
        </w:rPr>
        <w:t>LwKPC</w:t>
      </w:r>
      <w:proofErr w:type="spellEnd"/>
      <w:r w:rsidR="00576836" w:rsidRPr="00811F97">
        <w:rPr>
          <w:rFonts w:ascii="Tahoma" w:hAnsi="Tahoma" w:cs="Tahoma"/>
          <w:sz w:val="24"/>
          <w:szCs w:val="24"/>
        </w:rPr>
        <w:t>.</w:t>
      </w:r>
    </w:p>
    <w:p w14:paraId="34B1FF3D" w14:textId="49A81CEB" w:rsidR="00225AEB" w:rsidRPr="00811F97" w:rsidRDefault="002C6EB7" w:rsidP="00225AEB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25.</w:t>
      </w:r>
      <w:r w:rsidR="00225AEB" w:rsidRPr="00811F97">
        <w:rPr>
          <w:rFonts w:ascii="Tahoma" w:hAnsi="Tahoma" w:cs="Tahoma"/>
          <w:sz w:val="24"/>
          <w:szCs w:val="24"/>
        </w:rPr>
        <w:tab/>
        <w:t>Advanced Notice of Items</w:t>
      </w:r>
      <w:r w:rsidR="004405EC" w:rsidRPr="00811F97">
        <w:rPr>
          <w:rFonts w:ascii="Tahoma" w:hAnsi="Tahoma" w:cs="Tahoma"/>
          <w:sz w:val="24"/>
          <w:szCs w:val="24"/>
        </w:rPr>
        <w:t xml:space="preserve"> for the Agenda of </w:t>
      </w:r>
      <w:r w:rsidR="00C20425" w:rsidRPr="00811F97">
        <w:rPr>
          <w:rFonts w:ascii="Tahoma" w:hAnsi="Tahoma" w:cs="Tahoma"/>
          <w:sz w:val="24"/>
          <w:szCs w:val="24"/>
        </w:rPr>
        <w:t xml:space="preserve">the </w:t>
      </w:r>
      <w:r w:rsidR="004405EC" w:rsidRPr="00811F97">
        <w:rPr>
          <w:rFonts w:ascii="Tahoma" w:hAnsi="Tahoma" w:cs="Tahoma"/>
          <w:sz w:val="24"/>
          <w:szCs w:val="24"/>
        </w:rPr>
        <w:t>next Ordinary</w:t>
      </w:r>
      <w:r w:rsidR="00225AEB" w:rsidRPr="00811F97">
        <w:rPr>
          <w:rFonts w:ascii="Tahoma" w:hAnsi="Tahoma" w:cs="Tahoma"/>
          <w:sz w:val="24"/>
          <w:szCs w:val="24"/>
        </w:rPr>
        <w:t xml:space="preserve"> Meeting</w:t>
      </w:r>
      <w:r w:rsidR="00184AE4" w:rsidRPr="00811F97">
        <w:rPr>
          <w:rFonts w:ascii="Tahoma" w:hAnsi="Tahoma" w:cs="Tahoma"/>
          <w:sz w:val="24"/>
          <w:szCs w:val="24"/>
        </w:rPr>
        <w:t>.</w:t>
      </w:r>
    </w:p>
    <w:p w14:paraId="2B9992FD" w14:textId="79D132E4" w:rsidR="00703F44" w:rsidRDefault="002C6EB7" w:rsidP="00703F44">
      <w:pPr>
        <w:ind w:left="709" w:hanging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26.</w:t>
      </w:r>
      <w:r w:rsidR="00225AEB" w:rsidRPr="00811F97">
        <w:rPr>
          <w:rFonts w:ascii="Tahoma" w:hAnsi="Tahoma" w:cs="Tahoma"/>
          <w:sz w:val="24"/>
          <w:szCs w:val="24"/>
        </w:rPr>
        <w:tab/>
      </w:r>
      <w:r w:rsidR="00C66836" w:rsidRPr="00811F97">
        <w:rPr>
          <w:rFonts w:ascii="Tahoma" w:hAnsi="Tahoma" w:cs="Tahoma"/>
          <w:sz w:val="24"/>
          <w:szCs w:val="24"/>
        </w:rPr>
        <w:t>To note</w:t>
      </w:r>
      <w:r w:rsidR="00B65B05">
        <w:rPr>
          <w:rFonts w:ascii="Tahoma" w:hAnsi="Tahoma" w:cs="Tahoma"/>
          <w:sz w:val="24"/>
          <w:szCs w:val="24"/>
        </w:rPr>
        <w:t xml:space="preserve"> </w:t>
      </w:r>
      <w:r w:rsidR="00C66836" w:rsidRPr="00811F97">
        <w:rPr>
          <w:rFonts w:ascii="Tahoma" w:hAnsi="Tahoma" w:cs="Tahoma"/>
          <w:sz w:val="24"/>
          <w:szCs w:val="24"/>
        </w:rPr>
        <w:t>the following Meeting Dates</w:t>
      </w:r>
      <w:r w:rsidR="00B11600" w:rsidRPr="00811F97">
        <w:rPr>
          <w:rFonts w:ascii="Tahoma" w:hAnsi="Tahoma" w:cs="Tahoma"/>
          <w:sz w:val="24"/>
          <w:szCs w:val="24"/>
        </w:rPr>
        <w:t>.</w:t>
      </w:r>
      <w:r w:rsidR="00C66836" w:rsidRPr="00811F97">
        <w:rPr>
          <w:rFonts w:ascii="Tahoma" w:hAnsi="Tahoma" w:cs="Tahoma"/>
          <w:sz w:val="24"/>
          <w:szCs w:val="24"/>
        </w:rPr>
        <w:t xml:space="preserve"> </w:t>
      </w:r>
    </w:p>
    <w:p w14:paraId="72C1F525" w14:textId="77777777" w:rsidR="006A1BCD" w:rsidRPr="0008071E" w:rsidRDefault="006A1BCD" w:rsidP="006A1BC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8071E">
        <w:rPr>
          <w:rFonts w:ascii="Arial" w:hAnsi="Arial" w:cs="Arial"/>
          <w:sz w:val="22"/>
          <w:szCs w:val="22"/>
        </w:rPr>
        <w:t>Tuesday 1</w:t>
      </w:r>
      <w:r>
        <w:rPr>
          <w:rFonts w:ascii="Arial" w:hAnsi="Arial" w:cs="Arial"/>
          <w:sz w:val="22"/>
          <w:szCs w:val="22"/>
        </w:rPr>
        <w:t>2</w:t>
      </w:r>
      <w:r w:rsidRPr="00365109">
        <w:rPr>
          <w:rFonts w:ascii="Arial" w:hAnsi="Arial" w:cs="Arial"/>
          <w:sz w:val="22"/>
          <w:szCs w:val="22"/>
          <w:vertAlign w:val="superscript"/>
        </w:rPr>
        <w:t>th</w:t>
      </w:r>
      <w:r w:rsidRPr="0008071E">
        <w:rPr>
          <w:rFonts w:ascii="Arial" w:hAnsi="Arial" w:cs="Arial"/>
          <w:sz w:val="22"/>
          <w:szCs w:val="22"/>
        </w:rPr>
        <w:t xml:space="preserve"> September 202</w:t>
      </w:r>
      <w:r>
        <w:rPr>
          <w:rFonts w:ascii="Arial" w:hAnsi="Arial" w:cs="Arial"/>
          <w:sz w:val="22"/>
          <w:szCs w:val="22"/>
        </w:rPr>
        <w:t>3</w:t>
      </w:r>
      <w:r w:rsidRPr="0008071E">
        <w:rPr>
          <w:rFonts w:ascii="Arial" w:hAnsi="Arial" w:cs="Arial"/>
          <w:sz w:val="22"/>
          <w:szCs w:val="22"/>
        </w:rPr>
        <w:tab/>
        <w:t>Ordinary Meeting</w:t>
      </w:r>
    </w:p>
    <w:p w14:paraId="15E6750B" w14:textId="77777777" w:rsidR="006A1BCD" w:rsidRPr="0008071E" w:rsidRDefault="006A1BCD" w:rsidP="006A1BC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8071E">
        <w:rPr>
          <w:rFonts w:ascii="Arial" w:hAnsi="Arial" w:cs="Arial"/>
          <w:sz w:val="22"/>
          <w:szCs w:val="22"/>
        </w:rPr>
        <w:t>Tuesday 2</w:t>
      </w:r>
      <w:r>
        <w:rPr>
          <w:rFonts w:ascii="Arial" w:hAnsi="Arial" w:cs="Arial"/>
          <w:sz w:val="22"/>
          <w:szCs w:val="22"/>
        </w:rPr>
        <w:t>4</w:t>
      </w:r>
      <w:r w:rsidRPr="0036510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08071E">
        <w:rPr>
          <w:rFonts w:ascii="Arial" w:hAnsi="Arial" w:cs="Arial"/>
          <w:sz w:val="22"/>
          <w:szCs w:val="22"/>
        </w:rPr>
        <w:t>October 202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Pr="0008071E">
        <w:rPr>
          <w:rFonts w:ascii="Arial" w:hAnsi="Arial" w:cs="Arial"/>
          <w:sz w:val="22"/>
          <w:szCs w:val="22"/>
        </w:rPr>
        <w:tab/>
        <w:t>Ordinary Meeting</w:t>
      </w:r>
    </w:p>
    <w:p w14:paraId="349174CB" w14:textId="2F9459BD" w:rsidR="006A1BCD" w:rsidRPr="006A1BCD" w:rsidRDefault="006A1BCD" w:rsidP="006A1BC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8071E">
        <w:rPr>
          <w:rFonts w:ascii="Arial" w:hAnsi="Arial" w:cs="Arial"/>
          <w:sz w:val="22"/>
          <w:szCs w:val="22"/>
        </w:rPr>
        <w:t>Tuesday 1</w:t>
      </w:r>
      <w:r>
        <w:rPr>
          <w:rFonts w:ascii="Arial" w:hAnsi="Arial" w:cs="Arial"/>
          <w:sz w:val="22"/>
          <w:szCs w:val="22"/>
        </w:rPr>
        <w:t>2</w:t>
      </w:r>
      <w:r w:rsidRPr="0036510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08071E">
        <w:rPr>
          <w:rFonts w:ascii="Arial" w:hAnsi="Arial" w:cs="Arial"/>
          <w:sz w:val="22"/>
          <w:szCs w:val="22"/>
        </w:rPr>
        <w:t>December 202</w:t>
      </w:r>
      <w:r>
        <w:rPr>
          <w:rFonts w:ascii="Arial" w:hAnsi="Arial" w:cs="Arial"/>
          <w:sz w:val="22"/>
          <w:szCs w:val="22"/>
        </w:rPr>
        <w:t>3</w:t>
      </w:r>
      <w:r w:rsidRPr="00080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Budget/</w:t>
      </w:r>
      <w:r w:rsidRPr="0008071E">
        <w:rPr>
          <w:rFonts w:ascii="Arial" w:hAnsi="Arial" w:cs="Arial"/>
          <w:sz w:val="22"/>
          <w:szCs w:val="22"/>
        </w:rPr>
        <w:t>Precept &amp; Ordinary Meeting</w:t>
      </w:r>
    </w:p>
    <w:p w14:paraId="510A6DB2" w14:textId="0E96799A" w:rsidR="000D34F7" w:rsidRPr="00811F97" w:rsidRDefault="00191530" w:rsidP="00A10D8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2C6EB7">
        <w:rPr>
          <w:rFonts w:ascii="Tahoma" w:hAnsi="Tahoma" w:cs="Tahoma"/>
          <w:sz w:val="24"/>
          <w:szCs w:val="24"/>
        </w:rPr>
        <w:t>7.</w:t>
      </w:r>
      <w:r w:rsidR="000D34F7" w:rsidRPr="00811F97">
        <w:rPr>
          <w:rFonts w:ascii="Tahoma" w:hAnsi="Tahoma" w:cs="Tahoma"/>
          <w:sz w:val="24"/>
          <w:szCs w:val="24"/>
        </w:rPr>
        <w:tab/>
        <w:t>Chairman’s Closing Remarks</w:t>
      </w:r>
    </w:p>
    <w:p w14:paraId="181F2281" w14:textId="77777777" w:rsidR="0037327A" w:rsidRPr="00811F97" w:rsidRDefault="0037327A" w:rsidP="0037327A">
      <w:pPr>
        <w:rPr>
          <w:rFonts w:ascii="Tahoma" w:hAnsi="Tahoma" w:cs="Tahoma"/>
          <w:sz w:val="24"/>
          <w:szCs w:val="24"/>
        </w:rPr>
      </w:pPr>
    </w:p>
    <w:p w14:paraId="7D7B72BF" w14:textId="77777777" w:rsidR="0037327A" w:rsidRPr="00811F97" w:rsidRDefault="0037327A" w:rsidP="0037327A">
      <w:pPr>
        <w:jc w:val="center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>PRESS AND PUBLIC WELCOME</w:t>
      </w:r>
    </w:p>
    <w:p w14:paraId="03EDF8F5" w14:textId="77777777" w:rsidR="0037327A" w:rsidRPr="00811F97" w:rsidRDefault="0037327A" w:rsidP="0037327A">
      <w:pPr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>************************************************************************</w:t>
      </w:r>
    </w:p>
    <w:p w14:paraId="5B749450" w14:textId="77777777" w:rsidR="006830E4" w:rsidRPr="00811F97" w:rsidRDefault="006830E4">
      <w:pPr>
        <w:rPr>
          <w:rFonts w:ascii="Tahoma" w:hAnsi="Tahoma" w:cs="Tahoma"/>
          <w:sz w:val="24"/>
          <w:szCs w:val="24"/>
        </w:rPr>
      </w:pPr>
    </w:p>
    <w:p w14:paraId="226A9B94" w14:textId="36C222AA" w:rsidR="0037327A" w:rsidRPr="00811F97" w:rsidRDefault="00503B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F656A5D" wp14:editId="1A9507D4">
                <wp:simplePos x="0" y="0"/>
                <wp:positionH relativeFrom="column">
                  <wp:posOffset>965200</wp:posOffset>
                </wp:positionH>
                <wp:positionV relativeFrom="paragraph">
                  <wp:posOffset>-80010</wp:posOffset>
                </wp:positionV>
                <wp:extent cx="914400" cy="327025"/>
                <wp:effectExtent l="38100" t="38100" r="57150" b="5397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14400" cy="32702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E2E08A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75.3pt;margin-top:-7pt;width:73.4pt;height:2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">
                <v:imagedata r:id="rId9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72633C8" wp14:editId="49E5F3B9">
                <wp:simplePos x="0" y="0"/>
                <wp:positionH relativeFrom="column">
                  <wp:posOffset>542925</wp:posOffset>
                </wp:positionH>
                <wp:positionV relativeFrom="paragraph">
                  <wp:posOffset>-101600</wp:posOffset>
                </wp:positionV>
                <wp:extent cx="446040" cy="848555"/>
                <wp:effectExtent l="38100" t="57150" r="30480" b="4699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46040" cy="84855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A70A345" id="Ink 6" o:spid="_x0000_s1026" type="#_x0000_t75" style="position:absolute;margin-left:42.05pt;margin-top:-8.7pt;width:36.5pt;height:6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">
                <v:imagedata r:id="rId11" o:title=""/>
              </v:shape>
            </w:pict>
          </mc:Fallback>
        </mc:AlternateContent>
      </w:r>
      <w:r w:rsidR="0037327A" w:rsidRPr="00811F97">
        <w:rPr>
          <w:rFonts w:ascii="Tahoma" w:hAnsi="Tahoma" w:cs="Tahoma"/>
          <w:sz w:val="24"/>
          <w:szCs w:val="24"/>
        </w:rPr>
        <w:t xml:space="preserve">Signed:  </w:t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  <w:t xml:space="preserve">           Date: </w:t>
      </w:r>
      <w:r w:rsidR="00191530">
        <w:rPr>
          <w:rFonts w:ascii="Tahoma" w:hAnsi="Tahoma" w:cs="Tahoma"/>
          <w:sz w:val="24"/>
          <w:szCs w:val="24"/>
        </w:rPr>
        <w:t>19</w:t>
      </w:r>
      <w:r w:rsidR="00191530" w:rsidRPr="00191530">
        <w:rPr>
          <w:rFonts w:ascii="Tahoma" w:hAnsi="Tahoma" w:cs="Tahoma"/>
          <w:sz w:val="24"/>
          <w:szCs w:val="24"/>
          <w:vertAlign w:val="superscript"/>
        </w:rPr>
        <w:t>th</w:t>
      </w:r>
      <w:r w:rsidR="00191530">
        <w:rPr>
          <w:rFonts w:ascii="Tahoma" w:hAnsi="Tahoma" w:cs="Tahoma"/>
          <w:sz w:val="24"/>
          <w:szCs w:val="24"/>
        </w:rPr>
        <w:t xml:space="preserve"> July 2023</w:t>
      </w:r>
      <w:r w:rsidR="002C6EB7">
        <w:rPr>
          <w:rFonts w:ascii="Tahoma" w:hAnsi="Tahoma" w:cs="Tahoma"/>
          <w:sz w:val="24"/>
          <w:szCs w:val="24"/>
        </w:rPr>
        <w:t xml:space="preserve"> </w:t>
      </w:r>
    </w:p>
    <w:sectPr w:rsidR="0037327A" w:rsidRPr="00811F97" w:rsidSect="00515A6C">
      <w:headerReference w:type="default" r:id="rId12"/>
      <w:headerReference w:type="first" r:id="rId13"/>
      <w:footerReference w:type="first" r:id="rId14"/>
      <w:pgSz w:w="11907" w:h="16840" w:code="9"/>
      <w:pgMar w:top="1134" w:right="1077" w:bottom="992" w:left="107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8345" w14:textId="77777777" w:rsidR="007E202F" w:rsidRDefault="007E202F">
      <w:r>
        <w:separator/>
      </w:r>
    </w:p>
  </w:endnote>
  <w:endnote w:type="continuationSeparator" w:id="0">
    <w:p w14:paraId="01322D93" w14:textId="77777777" w:rsidR="007E202F" w:rsidRDefault="007E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148"/>
      <w:gridCol w:w="2898"/>
      <w:gridCol w:w="2127"/>
    </w:tblGrid>
    <w:tr w:rsidR="002D3BA2" w:rsidRPr="006136DD" w14:paraId="3CFC1976" w14:textId="77777777">
      <w:tc>
        <w:tcPr>
          <w:tcW w:w="51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BA7C57" w14:textId="19A89B7C" w:rsidR="002D3BA2" w:rsidRPr="006136DD" w:rsidRDefault="002D3BA2" w:rsidP="00515A6C">
          <w:pPr>
            <w:pStyle w:val="Footer"/>
            <w:rPr>
              <w:rFonts w:ascii="Calibri" w:hAnsi="Calibri"/>
              <w:sz w:val="22"/>
              <w:szCs w:val="22"/>
            </w:rPr>
          </w:pPr>
          <w:r w:rsidRPr="006136DD">
            <w:rPr>
              <w:rFonts w:ascii="Calibri" w:hAnsi="Calibri"/>
              <w:sz w:val="22"/>
              <w:szCs w:val="22"/>
            </w:rPr>
            <w:t>www.</w:t>
          </w:r>
          <w:r w:rsidR="0026473C">
            <w:rPr>
              <w:rFonts w:ascii="Calibri" w:hAnsi="Calibri"/>
              <w:sz w:val="22"/>
              <w:szCs w:val="22"/>
            </w:rPr>
            <w:t>teynhamparishcouncil.org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41144F" w14:textId="71C00A29" w:rsidR="002D3BA2" w:rsidRPr="006136DD" w:rsidRDefault="00D23308" w:rsidP="00515A6C">
          <w:pPr>
            <w:pStyle w:val="Footer"/>
            <w:jc w:val="righ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5F24DC93" wp14:editId="0D9A4119">
                <wp:extent cx="742950" cy="2476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B4FA88" w14:textId="77777777" w:rsidR="002D3BA2" w:rsidRPr="006136DD" w:rsidRDefault="002D3BA2" w:rsidP="00515A6C">
          <w:pPr>
            <w:pStyle w:val="Footer"/>
            <w:ind w:left="-108"/>
            <w:jc w:val="right"/>
            <w:rPr>
              <w:rFonts w:ascii="Calibri" w:hAnsi="Calibri"/>
            </w:rPr>
          </w:pPr>
          <w:r w:rsidRPr="006136DD">
            <w:rPr>
              <w:rFonts w:ascii="Calibri" w:hAnsi="Calibri"/>
            </w:rPr>
            <w:t>Teynham Parish Council</w:t>
          </w:r>
        </w:p>
      </w:tc>
    </w:tr>
  </w:tbl>
  <w:p w14:paraId="2E69867B" w14:textId="77777777" w:rsidR="002D3BA2" w:rsidRDefault="002D3BA2" w:rsidP="00515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F6CD" w14:textId="77777777" w:rsidR="007E202F" w:rsidRDefault="007E202F">
      <w:r>
        <w:separator/>
      </w:r>
    </w:p>
  </w:footnote>
  <w:footnote w:type="continuationSeparator" w:id="0">
    <w:p w14:paraId="74AFB21D" w14:textId="77777777" w:rsidR="007E202F" w:rsidRDefault="007E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D00E" w14:textId="77777777" w:rsidR="002D3BA2" w:rsidRDefault="002D3BA2" w:rsidP="00515A6C">
    <w:pPr>
      <w:pStyle w:val="Header"/>
      <w:jc w:val="center"/>
    </w:pPr>
  </w:p>
  <w:p w14:paraId="3C7B937C" w14:textId="77777777" w:rsidR="002D3BA2" w:rsidRDefault="002D3BA2" w:rsidP="00515A6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BBCC" w14:textId="77777777" w:rsidR="002D3BA2" w:rsidRPr="00A03B5F" w:rsidRDefault="002D3BA2" w:rsidP="00515A6C">
    <w:pPr>
      <w:jc w:val="center"/>
      <w:rPr>
        <w:rFonts w:ascii="Bookman Old Style" w:hAnsi="Bookman Old Style"/>
        <w:b/>
        <w:sz w:val="44"/>
        <w:szCs w:val="44"/>
      </w:rPr>
    </w:pPr>
    <w:r w:rsidRPr="00A03B5F">
      <w:rPr>
        <w:rFonts w:ascii="Bookman Old Style" w:hAnsi="Bookman Old Style"/>
        <w:b/>
        <w:sz w:val="44"/>
        <w:szCs w:val="44"/>
      </w:rPr>
      <w:t>TEYNHAM PARISH COUNCIL</w:t>
    </w:r>
  </w:p>
  <w:tbl>
    <w:tblPr>
      <w:tblW w:w="0" w:type="auto"/>
      <w:tblLook w:val="01E0" w:firstRow="1" w:lastRow="1" w:firstColumn="1" w:lastColumn="1" w:noHBand="0" w:noVBand="0"/>
    </w:tblPr>
    <w:tblGrid>
      <w:gridCol w:w="5339"/>
      <w:gridCol w:w="4414"/>
    </w:tblGrid>
    <w:tr w:rsidR="002D3BA2" w:rsidRPr="006136DD" w14:paraId="16C4CC86" w14:textId="77777777">
      <w:tc>
        <w:tcPr>
          <w:tcW w:w="5495" w:type="dxa"/>
          <w:shd w:val="clear" w:color="auto" w:fill="auto"/>
        </w:tcPr>
        <w:p w14:paraId="61182F30" w14:textId="77777777" w:rsidR="000D34F7" w:rsidRPr="006136DD" w:rsidRDefault="000D34F7" w:rsidP="00515A6C">
          <w:pPr>
            <w:ind w:right="-392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Hayley Steel</w:t>
          </w:r>
        </w:p>
      </w:tc>
      <w:tc>
        <w:tcPr>
          <w:tcW w:w="4678" w:type="dxa"/>
          <w:shd w:val="clear" w:color="auto" w:fill="auto"/>
        </w:tcPr>
        <w:p w14:paraId="77D73979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251 London Road</w:t>
          </w:r>
        </w:p>
      </w:tc>
    </w:tr>
    <w:tr w:rsidR="002D3BA2" w:rsidRPr="006136DD" w14:paraId="6CDA647F" w14:textId="77777777">
      <w:tc>
        <w:tcPr>
          <w:tcW w:w="5495" w:type="dxa"/>
          <w:shd w:val="clear" w:color="auto" w:fill="auto"/>
        </w:tcPr>
        <w:p w14:paraId="16E6E402" w14:textId="77777777" w:rsidR="002D3BA2" w:rsidRPr="006136DD" w:rsidRDefault="002D3BA2" w:rsidP="00515A6C">
          <w:pPr>
            <w:rPr>
              <w:rFonts w:ascii="Calibri" w:hAnsi="Calibri"/>
              <w:sz w:val="28"/>
              <w:szCs w:val="28"/>
            </w:rPr>
          </w:pPr>
          <w:r w:rsidRPr="006136DD">
            <w:rPr>
              <w:rFonts w:ascii="Calibri" w:hAnsi="Calibri"/>
              <w:sz w:val="28"/>
              <w:szCs w:val="28"/>
            </w:rPr>
            <w:t>(</w:t>
          </w:r>
          <w:r w:rsidRPr="006136DD">
            <w:rPr>
              <w:rFonts w:ascii="Calibri" w:hAnsi="Calibri"/>
              <w:i/>
              <w:sz w:val="28"/>
              <w:szCs w:val="28"/>
            </w:rPr>
            <w:t>Clerk to the Council</w:t>
          </w:r>
          <w:r w:rsidRPr="006136DD">
            <w:rPr>
              <w:rFonts w:ascii="Calibri" w:hAnsi="Calibri"/>
              <w:sz w:val="28"/>
              <w:szCs w:val="28"/>
            </w:rPr>
            <w:t>)</w:t>
          </w:r>
        </w:p>
      </w:tc>
      <w:tc>
        <w:tcPr>
          <w:tcW w:w="4678" w:type="dxa"/>
          <w:shd w:val="clear" w:color="auto" w:fill="auto"/>
        </w:tcPr>
        <w:p w14:paraId="32C5E476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SITTINGBOURNE</w:t>
          </w:r>
        </w:p>
      </w:tc>
    </w:tr>
    <w:tr w:rsidR="002D3BA2" w:rsidRPr="006136DD" w14:paraId="4B13C7F7" w14:textId="77777777">
      <w:tc>
        <w:tcPr>
          <w:tcW w:w="5495" w:type="dxa"/>
          <w:shd w:val="clear" w:color="auto" w:fill="auto"/>
        </w:tcPr>
        <w:p w14:paraId="114E4FFB" w14:textId="77777777" w:rsidR="002D3BA2" w:rsidRPr="006136DD" w:rsidRDefault="005B30B9" w:rsidP="00515A6C">
          <w:pPr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Telephone:  01795 487063</w:t>
          </w:r>
        </w:p>
      </w:tc>
      <w:tc>
        <w:tcPr>
          <w:tcW w:w="4678" w:type="dxa"/>
          <w:shd w:val="clear" w:color="auto" w:fill="auto"/>
        </w:tcPr>
        <w:p w14:paraId="045EFCC5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Kent ME10 1PW</w:t>
          </w:r>
        </w:p>
      </w:tc>
    </w:tr>
    <w:tr w:rsidR="002D3BA2" w:rsidRPr="006136DD" w14:paraId="2C31E4B9" w14:textId="77777777">
      <w:tc>
        <w:tcPr>
          <w:tcW w:w="5495" w:type="dxa"/>
          <w:shd w:val="clear" w:color="auto" w:fill="auto"/>
        </w:tcPr>
        <w:p w14:paraId="50EB23A0" w14:textId="5DE39D64" w:rsidR="002D3BA2" w:rsidRPr="006136DD" w:rsidRDefault="002D3BA2" w:rsidP="00515A6C">
          <w:pPr>
            <w:rPr>
              <w:rFonts w:ascii="Calibri" w:hAnsi="Calibri"/>
              <w:sz w:val="28"/>
              <w:szCs w:val="28"/>
            </w:rPr>
          </w:pPr>
          <w:r w:rsidRPr="006136DD">
            <w:rPr>
              <w:rFonts w:ascii="Calibri" w:hAnsi="Calibri"/>
              <w:sz w:val="28"/>
              <w:szCs w:val="28"/>
            </w:rPr>
            <w:t>E-mail: clerk@teynham</w:t>
          </w:r>
          <w:r w:rsidR="00C34B0B">
            <w:rPr>
              <w:rFonts w:ascii="Calibri" w:hAnsi="Calibri"/>
              <w:sz w:val="28"/>
              <w:szCs w:val="28"/>
            </w:rPr>
            <w:t>parishcouncil</w:t>
          </w:r>
          <w:r w:rsidRPr="006136DD">
            <w:rPr>
              <w:rFonts w:ascii="Calibri" w:hAnsi="Calibri"/>
              <w:sz w:val="28"/>
              <w:szCs w:val="28"/>
            </w:rPr>
            <w:t>.org</w:t>
          </w:r>
        </w:p>
      </w:tc>
      <w:tc>
        <w:tcPr>
          <w:tcW w:w="4678" w:type="dxa"/>
          <w:shd w:val="clear" w:color="auto" w:fill="auto"/>
        </w:tcPr>
        <w:p w14:paraId="67C2833F" w14:textId="77777777" w:rsidR="002D3BA2" w:rsidRPr="006136DD" w:rsidRDefault="002D3BA2" w:rsidP="00515A6C">
          <w:pPr>
            <w:jc w:val="right"/>
            <w:rPr>
              <w:rFonts w:ascii="Calibri" w:hAnsi="Calibri"/>
              <w:sz w:val="28"/>
              <w:szCs w:val="28"/>
            </w:rPr>
          </w:pPr>
        </w:p>
      </w:tc>
    </w:tr>
  </w:tbl>
  <w:p w14:paraId="11206913" w14:textId="77777777" w:rsidR="002D3BA2" w:rsidRDefault="002D3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227"/>
    <w:multiLevelType w:val="multilevel"/>
    <w:tmpl w:val="85DA836A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BD769D0"/>
    <w:multiLevelType w:val="hybridMultilevel"/>
    <w:tmpl w:val="D76267F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270BBB"/>
    <w:multiLevelType w:val="hybridMultilevel"/>
    <w:tmpl w:val="4CC2454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BDE"/>
    <w:multiLevelType w:val="hybridMultilevel"/>
    <w:tmpl w:val="1FC08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036FE"/>
    <w:multiLevelType w:val="hybridMultilevel"/>
    <w:tmpl w:val="095AFF1A"/>
    <w:lvl w:ilvl="0" w:tplc="0809000F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37A8E"/>
    <w:multiLevelType w:val="hybridMultilevel"/>
    <w:tmpl w:val="F91EBCB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A462454"/>
    <w:multiLevelType w:val="hybridMultilevel"/>
    <w:tmpl w:val="2A6C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6CA"/>
    <w:multiLevelType w:val="hybridMultilevel"/>
    <w:tmpl w:val="C428B81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D150E"/>
    <w:multiLevelType w:val="hybridMultilevel"/>
    <w:tmpl w:val="AFA8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B5BB7"/>
    <w:multiLevelType w:val="hybridMultilevel"/>
    <w:tmpl w:val="81505564"/>
    <w:lvl w:ilvl="0" w:tplc="3342C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91A61"/>
    <w:multiLevelType w:val="hybridMultilevel"/>
    <w:tmpl w:val="005C20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C5B88"/>
    <w:multiLevelType w:val="multilevel"/>
    <w:tmpl w:val="917E0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410FF6"/>
    <w:multiLevelType w:val="hybridMultilevel"/>
    <w:tmpl w:val="B85E9908"/>
    <w:lvl w:ilvl="0" w:tplc="08090001">
      <w:start w:val="1"/>
      <w:numFmt w:val="bullet"/>
      <w:lvlText w:val=""/>
      <w:lvlJc w:val="left"/>
      <w:pPr>
        <w:ind w:left="9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13" w15:restartNumberingAfterBreak="0">
    <w:nsid w:val="4A2C3C81"/>
    <w:multiLevelType w:val="multilevel"/>
    <w:tmpl w:val="DA4EA3BC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4E6965DF"/>
    <w:multiLevelType w:val="hybridMultilevel"/>
    <w:tmpl w:val="D452D94C"/>
    <w:lvl w:ilvl="0" w:tplc="3342C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32AD"/>
    <w:multiLevelType w:val="multilevel"/>
    <w:tmpl w:val="514090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69F65606"/>
    <w:multiLevelType w:val="hybridMultilevel"/>
    <w:tmpl w:val="C276A74A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F0014"/>
    <w:multiLevelType w:val="hybridMultilevel"/>
    <w:tmpl w:val="F2D0A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919C5"/>
    <w:multiLevelType w:val="hybridMultilevel"/>
    <w:tmpl w:val="4998AC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E151B8"/>
    <w:multiLevelType w:val="multilevel"/>
    <w:tmpl w:val="A2643D8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612329267">
    <w:abstractNumId w:val="12"/>
  </w:num>
  <w:num w:numId="2" w16cid:durableId="2129272070">
    <w:abstractNumId w:val="5"/>
  </w:num>
  <w:num w:numId="3" w16cid:durableId="1299382582">
    <w:abstractNumId w:val="5"/>
  </w:num>
  <w:num w:numId="4" w16cid:durableId="190073650">
    <w:abstractNumId w:val="13"/>
  </w:num>
  <w:num w:numId="5" w16cid:durableId="2012753807">
    <w:abstractNumId w:val="19"/>
  </w:num>
  <w:num w:numId="6" w16cid:durableId="140199405">
    <w:abstractNumId w:val="15"/>
  </w:num>
  <w:num w:numId="7" w16cid:durableId="136463078">
    <w:abstractNumId w:val="0"/>
  </w:num>
  <w:num w:numId="8" w16cid:durableId="1440177103">
    <w:abstractNumId w:val="1"/>
  </w:num>
  <w:num w:numId="9" w16cid:durableId="1635208470">
    <w:abstractNumId w:val="17"/>
  </w:num>
  <w:num w:numId="10" w16cid:durableId="1047334533">
    <w:abstractNumId w:val="6"/>
  </w:num>
  <w:num w:numId="11" w16cid:durableId="425343826">
    <w:abstractNumId w:val="2"/>
  </w:num>
  <w:num w:numId="12" w16cid:durableId="1998145716">
    <w:abstractNumId w:val="7"/>
  </w:num>
  <w:num w:numId="13" w16cid:durableId="1083067346">
    <w:abstractNumId w:val="4"/>
  </w:num>
  <w:num w:numId="14" w16cid:durableId="1760906103">
    <w:abstractNumId w:val="16"/>
  </w:num>
  <w:num w:numId="15" w16cid:durableId="1710259284">
    <w:abstractNumId w:val="10"/>
  </w:num>
  <w:num w:numId="16" w16cid:durableId="2023781150">
    <w:abstractNumId w:val="3"/>
  </w:num>
  <w:num w:numId="17" w16cid:durableId="741678822">
    <w:abstractNumId w:val="9"/>
  </w:num>
  <w:num w:numId="18" w16cid:durableId="51513666">
    <w:abstractNumId w:val="14"/>
  </w:num>
  <w:num w:numId="19" w16cid:durableId="9542166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1587929">
    <w:abstractNumId w:val="18"/>
  </w:num>
  <w:num w:numId="21" w16cid:durableId="5842682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7A"/>
    <w:rsid w:val="000130D2"/>
    <w:rsid w:val="00032545"/>
    <w:rsid w:val="0004138A"/>
    <w:rsid w:val="0005041F"/>
    <w:rsid w:val="0005418B"/>
    <w:rsid w:val="00055A74"/>
    <w:rsid w:val="0005671C"/>
    <w:rsid w:val="00065279"/>
    <w:rsid w:val="000748E7"/>
    <w:rsid w:val="00076CDA"/>
    <w:rsid w:val="000A06E5"/>
    <w:rsid w:val="000A300E"/>
    <w:rsid w:val="000C45DE"/>
    <w:rsid w:val="000C656D"/>
    <w:rsid w:val="000D34F7"/>
    <w:rsid w:val="000D606B"/>
    <w:rsid w:val="000E3397"/>
    <w:rsid w:val="000E535B"/>
    <w:rsid w:val="000F524F"/>
    <w:rsid w:val="00112ED5"/>
    <w:rsid w:val="00113C55"/>
    <w:rsid w:val="00132A28"/>
    <w:rsid w:val="001401B1"/>
    <w:rsid w:val="00161B93"/>
    <w:rsid w:val="00180B30"/>
    <w:rsid w:val="00183819"/>
    <w:rsid w:val="00184AE4"/>
    <w:rsid w:val="00191530"/>
    <w:rsid w:val="001B1739"/>
    <w:rsid w:val="001B6109"/>
    <w:rsid w:val="001C1A66"/>
    <w:rsid w:val="001C65DA"/>
    <w:rsid w:val="001D00DD"/>
    <w:rsid w:val="001E1826"/>
    <w:rsid w:val="001E5AF6"/>
    <w:rsid w:val="001F1BC4"/>
    <w:rsid w:val="001F6B58"/>
    <w:rsid w:val="002015ED"/>
    <w:rsid w:val="00202193"/>
    <w:rsid w:val="002027BF"/>
    <w:rsid w:val="00223359"/>
    <w:rsid w:val="00224387"/>
    <w:rsid w:val="00225AEB"/>
    <w:rsid w:val="00244DCB"/>
    <w:rsid w:val="00250AF2"/>
    <w:rsid w:val="00252854"/>
    <w:rsid w:val="0026473C"/>
    <w:rsid w:val="00270830"/>
    <w:rsid w:val="00275FEF"/>
    <w:rsid w:val="0028355F"/>
    <w:rsid w:val="002861E6"/>
    <w:rsid w:val="002A5E52"/>
    <w:rsid w:val="002C6EB7"/>
    <w:rsid w:val="002D3BA2"/>
    <w:rsid w:val="002D6B32"/>
    <w:rsid w:val="002E186F"/>
    <w:rsid w:val="002E3865"/>
    <w:rsid w:val="002F0B7D"/>
    <w:rsid w:val="003268A5"/>
    <w:rsid w:val="00327152"/>
    <w:rsid w:val="00353F28"/>
    <w:rsid w:val="003544F6"/>
    <w:rsid w:val="00355679"/>
    <w:rsid w:val="00362D38"/>
    <w:rsid w:val="003637A8"/>
    <w:rsid w:val="00371784"/>
    <w:rsid w:val="0037327A"/>
    <w:rsid w:val="00380792"/>
    <w:rsid w:val="00381117"/>
    <w:rsid w:val="003848F3"/>
    <w:rsid w:val="00387BF3"/>
    <w:rsid w:val="00392021"/>
    <w:rsid w:val="00393EFF"/>
    <w:rsid w:val="003947B8"/>
    <w:rsid w:val="003A5B06"/>
    <w:rsid w:val="003C0692"/>
    <w:rsid w:val="003C5E57"/>
    <w:rsid w:val="003C6610"/>
    <w:rsid w:val="003E06DB"/>
    <w:rsid w:val="003F1FC6"/>
    <w:rsid w:val="003F76C6"/>
    <w:rsid w:val="003F7ADD"/>
    <w:rsid w:val="00403E33"/>
    <w:rsid w:val="00417CA6"/>
    <w:rsid w:val="0042027E"/>
    <w:rsid w:val="0042166E"/>
    <w:rsid w:val="00425C9D"/>
    <w:rsid w:val="004405EC"/>
    <w:rsid w:val="00473AED"/>
    <w:rsid w:val="0047777C"/>
    <w:rsid w:val="0048414B"/>
    <w:rsid w:val="004A3E67"/>
    <w:rsid w:val="004A790D"/>
    <w:rsid w:val="004B0C9E"/>
    <w:rsid w:val="004B1414"/>
    <w:rsid w:val="004B2F16"/>
    <w:rsid w:val="004B39B4"/>
    <w:rsid w:val="004B66B3"/>
    <w:rsid w:val="004C58DA"/>
    <w:rsid w:val="004D3F77"/>
    <w:rsid w:val="004F6744"/>
    <w:rsid w:val="00503B7A"/>
    <w:rsid w:val="00503EFC"/>
    <w:rsid w:val="00505CBA"/>
    <w:rsid w:val="00507216"/>
    <w:rsid w:val="00515A6C"/>
    <w:rsid w:val="0051764E"/>
    <w:rsid w:val="005206A6"/>
    <w:rsid w:val="005257EE"/>
    <w:rsid w:val="00530D3E"/>
    <w:rsid w:val="00543B77"/>
    <w:rsid w:val="00566CCB"/>
    <w:rsid w:val="0057471D"/>
    <w:rsid w:val="00574F1A"/>
    <w:rsid w:val="00576836"/>
    <w:rsid w:val="00590961"/>
    <w:rsid w:val="00597132"/>
    <w:rsid w:val="005A57D6"/>
    <w:rsid w:val="005B30B9"/>
    <w:rsid w:val="005B621E"/>
    <w:rsid w:val="005C1299"/>
    <w:rsid w:val="005E5C93"/>
    <w:rsid w:val="005F66F5"/>
    <w:rsid w:val="005F68C2"/>
    <w:rsid w:val="00602A54"/>
    <w:rsid w:val="00606A6D"/>
    <w:rsid w:val="006102C2"/>
    <w:rsid w:val="006121E8"/>
    <w:rsid w:val="0061447C"/>
    <w:rsid w:val="0061792A"/>
    <w:rsid w:val="00620A58"/>
    <w:rsid w:val="0062521F"/>
    <w:rsid w:val="00635BA9"/>
    <w:rsid w:val="00636029"/>
    <w:rsid w:val="006423F8"/>
    <w:rsid w:val="00647A3C"/>
    <w:rsid w:val="00661CF4"/>
    <w:rsid w:val="006642FA"/>
    <w:rsid w:val="00677A98"/>
    <w:rsid w:val="00682992"/>
    <w:rsid w:val="006830E4"/>
    <w:rsid w:val="0068331E"/>
    <w:rsid w:val="0069556F"/>
    <w:rsid w:val="006A1BCD"/>
    <w:rsid w:val="006A28E9"/>
    <w:rsid w:val="006A3825"/>
    <w:rsid w:val="006B2178"/>
    <w:rsid w:val="006B3FE9"/>
    <w:rsid w:val="006B7613"/>
    <w:rsid w:val="006C10E5"/>
    <w:rsid w:val="006D1936"/>
    <w:rsid w:val="006D2E68"/>
    <w:rsid w:val="006E7137"/>
    <w:rsid w:val="006F05A0"/>
    <w:rsid w:val="006F6F16"/>
    <w:rsid w:val="00703F44"/>
    <w:rsid w:val="00712E85"/>
    <w:rsid w:val="00713FF5"/>
    <w:rsid w:val="00753D5A"/>
    <w:rsid w:val="00754194"/>
    <w:rsid w:val="007571AE"/>
    <w:rsid w:val="00757B49"/>
    <w:rsid w:val="00770EE0"/>
    <w:rsid w:val="007746DB"/>
    <w:rsid w:val="0077700B"/>
    <w:rsid w:val="00785E6F"/>
    <w:rsid w:val="00786637"/>
    <w:rsid w:val="0079572A"/>
    <w:rsid w:val="00797A02"/>
    <w:rsid w:val="00797C84"/>
    <w:rsid w:val="007B30E5"/>
    <w:rsid w:val="007B55A6"/>
    <w:rsid w:val="007C1D62"/>
    <w:rsid w:val="007C2855"/>
    <w:rsid w:val="007C703E"/>
    <w:rsid w:val="007E202F"/>
    <w:rsid w:val="007E7A9C"/>
    <w:rsid w:val="008106A0"/>
    <w:rsid w:val="00811F97"/>
    <w:rsid w:val="0081474A"/>
    <w:rsid w:val="00831AF8"/>
    <w:rsid w:val="00834E68"/>
    <w:rsid w:val="00854D62"/>
    <w:rsid w:val="00854FC4"/>
    <w:rsid w:val="008645F9"/>
    <w:rsid w:val="00864794"/>
    <w:rsid w:val="00874D8C"/>
    <w:rsid w:val="00884DB4"/>
    <w:rsid w:val="008A213C"/>
    <w:rsid w:val="008A2A34"/>
    <w:rsid w:val="008A2F18"/>
    <w:rsid w:val="008A5FF5"/>
    <w:rsid w:val="008B4C4E"/>
    <w:rsid w:val="008C364F"/>
    <w:rsid w:val="008D3A5A"/>
    <w:rsid w:val="008D4880"/>
    <w:rsid w:val="008F5D66"/>
    <w:rsid w:val="008F6FD1"/>
    <w:rsid w:val="00905A07"/>
    <w:rsid w:val="00906839"/>
    <w:rsid w:val="00915405"/>
    <w:rsid w:val="00917C17"/>
    <w:rsid w:val="00917EB6"/>
    <w:rsid w:val="00920552"/>
    <w:rsid w:val="00920DEA"/>
    <w:rsid w:val="009241B4"/>
    <w:rsid w:val="009243F1"/>
    <w:rsid w:val="00925840"/>
    <w:rsid w:val="00937153"/>
    <w:rsid w:val="009424FD"/>
    <w:rsid w:val="00942692"/>
    <w:rsid w:val="0094347A"/>
    <w:rsid w:val="00946AD2"/>
    <w:rsid w:val="00950709"/>
    <w:rsid w:val="00953B5E"/>
    <w:rsid w:val="009543BA"/>
    <w:rsid w:val="00956CA7"/>
    <w:rsid w:val="0096592D"/>
    <w:rsid w:val="009755A6"/>
    <w:rsid w:val="0097755E"/>
    <w:rsid w:val="00980225"/>
    <w:rsid w:val="009832C4"/>
    <w:rsid w:val="009856DF"/>
    <w:rsid w:val="00986496"/>
    <w:rsid w:val="009A3A5F"/>
    <w:rsid w:val="009A7924"/>
    <w:rsid w:val="009B4C7F"/>
    <w:rsid w:val="009B6C82"/>
    <w:rsid w:val="009C0810"/>
    <w:rsid w:val="009D1E87"/>
    <w:rsid w:val="009D438D"/>
    <w:rsid w:val="009E0103"/>
    <w:rsid w:val="009E29B0"/>
    <w:rsid w:val="009E4E00"/>
    <w:rsid w:val="009F0C1E"/>
    <w:rsid w:val="009F5891"/>
    <w:rsid w:val="00A013BE"/>
    <w:rsid w:val="00A076E9"/>
    <w:rsid w:val="00A10D8B"/>
    <w:rsid w:val="00A16D3A"/>
    <w:rsid w:val="00A25696"/>
    <w:rsid w:val="00A31870"/>
    <w:rsid w:val="00A344CD"/>
    <w:rsid w:val="00A345AC"/>
    <w:rsid w:val="00A431EE"/>
    <w:rsid w:val="00A54B32"/>
    <w:rsid w:val="00A616B2"/>
    <w:rsid w:val="00A61B5B"/>
    <w:rsid w:val="00A63E27"/>
    <w:rsid w:val="00A738D8"/>
    <w:rsid w:val="00A77246"/>
    <w:rsid w:val="00A77B8E"/>
    <w:rsid w:val="00A844C8"/>
    <w:rsid w:val="00A87787"/>
    <w:rsid w:val="00A9635B"/>
    <w:rsid w:val="00AA1140"/>
    <w:rsid w:val="00AA7D63"/>
    <w:rsid w:val="00AB5DCE"/>
    <w:rsid w:val="00AC06E8"/>
    <w:rsid w:val="00AD3DE4"/>
    <w:rsid w:val="00AE7C9C"/>
    <w:rsid w:val="00AF2520"/>
    <w:rsid w:val="00AF628A"/>
    <w:rsid w:val="00B022BE"/>
    <w:rsid w:val="00B04F7B"/>
    <w:rsid w:val="00B11600"/>
    <w:rsid w:val="00B1395D"/>
    <w:rsid w:val="00B43D89"/>
    <w:rsid w:val="00B44CA0"/>
    <w:rsid w:val="00B457AB"/>
    <w:rsid w:val="00B47046"/>
    <w:rsid w:val="00B52993"/>
    <w:rsid w:val="00B55326"/>
    <w:rsid w:val="00B65481"/>
    <w:rsid w:val="00B659DC"/>
    <w:rsid w:val="00B65B05"/>
    <w:rsid w:val="00B703E4"/>
    <w:rsid w:val="00B76FAD"/>
    <w:rsid w:val="00B80975"/>
    <w:rsid w:val="00B8167F"/>
    <w:rsid w:val="00B914E2"/>
    <w:rsid w:val="00BA0207"/>
    <w:rsid w:val="00BA2ACA"/>
    <w:rsid w:val="00BA75A0"/>
    <w:rsid w:val="00BB10D5"/>
    <w:rsid w:val="00BC0E77"/>
    <w:rsid w:val="00BC5CAA"/>
    <w:rsid w:val="00BD29D5"/>
    <w:rsid w:val="00BD4621"/>
    <w:rsid w:val="00BD7880"/>
    <w:rsid w:val="00BF6087"/>
    <w:rsid w:val="00C066C2"/>
    <w:rsid w:val="00C13C60"/>
    <w:rsid w:val="00C15705"/>
    <w:rsid w:val="00C20425"/>
    <w:rsid w:val="00C21519"/>
    <w:rsid w:val="00C23C54"/>
    <w:rsid w:val="00C3178B"/>
    <w:rsid w:val="00C31FCC"/>
    <w:rsid w:val="00C34B0B"/>
    <w:rsid w:val="00C52A12"/>
    <w:rsid w:val="00C52C27"/>
    <w:rsid w:val="00C559A1"/>
    <w:rsid w:val="00C66836"/>
    <w:rsid w:val="00C71A05"/>
    <w:rsid w:val="00C7236B"/>
    <w:rsid w:val="00C91BF4"/>
    <w:rsid w:val="00C96552"/>
    <w:rsid w:val="00C96C66"/>
    <w:rsid w:val="00CA5C08"/>
    <w:rsid w:val="00CB174B"/>
    <w:rsid w:val="00CB29E0"/>
    <w:rsid w:val="00CB608F"/>
    <w:rsid w:val="00CC477A"/>
    <w:rsid w:val="00CC5203"/>
    <w:rsid w:val="00CD0727"/>
    <w:rsid w:val="00CE50E3"/>
    <w:rsid w:val="00CE7324"/>
    <w:rsid w:val="00D23308"/>
    <w:rsid w:val="00D36F93"/>
    <w:rsid w:val="00D4768C"/>
    <w:rsid w:val="00D52BAA"/>
    <w:rsid w:val="00D53C27"/>
    <w:rsid w:val="00D609B5"/>
    <w:rsid w:val="00D616F4"/>
    <w:rsid w:val="00D76F91"/>
    <w:rsid w:val="00D77248"/>
    <w:rsid w:val="00D93161"/>
    <w:rsid w:val="00DA00B5"/>
    <w:rsid w:val="00DB3CFB"/>
    <w:rsid w:val="00DC1F1A"/>
    <w:rsid w:val="00DD64C3"/>
    <w:rsid w:val="00DD7542"/>
    <w:rsid w:val="00DE0CF4"/>
    <w:rsid w:val="00DF1891"/>
    <w:rsid w:val="00E04D5E"/>
    <w:rsid w:val="00E0698F"/>
    <w:rsid w:val="00E16855"/>
    <w:rsid w:val="00E1778E"/>
    <w:rsid w:val="00E17C83"/>
    <w:rsid w:val="00E212C0"/>
    <w:rsid w:val="00E21871"/>
    <w:rsid w:val="00E22DAC"/>
    <w:rsid w:val="00E2419F"/>
    <w:rsid w:val="00E308B7"/>
    <w:rsid w:val="00E33B6F"/>
    <w:rsid w:val="00E3440A"/>
    <w:rsid w:val="00E4112B"/>
    <w:rsid w:val="00E45175"/>
    <w:rsid w:val="00E45A18"/>
    <w:rsid w:val="00E46B2D"/>
    <w:rsid w:val="00E53F02"/>
    <w:rsid w:val="00E55AEC"/>
    <w:rsid w:val="00E579EE"/>
    <w:rsid w:val="00E6211D"/>
    <w:rsid w:val="00E703BB"/>
    <w:rsid w:val="00E72A14"/>
    <w:rsid w:val="00E74708"/>
    <w:rsid w:val="00E90D7A"/>
    <w:rsid w:val="00E97E52"/>
    <w:rsid w:val="00EB66BE"/>
    <w:rsid w:val="00EC40DA"/>
    <w:rsid w:val="00ED0B9E"/>
    <w:rsid w:val="00ED3B15"/>
    <w:rsid w:val="00EE23F5"/>
    <w:rsid w:val="00EE6EF3"/>
    <w:rsid w:val="00EF5498"/>
    <w:rsid w:val="00EF67CD"/>
    <w:rsid w:val="00F03A43"/>
    <w:rsid w:val="00F05B9E"/>
    <w:rsid w:val="00F20904"/>
    <w:rsid w:val="00F21BF6"/>
    <w:rsid w:val="00F34616"/>
    <w:rsid w:val="00F352CD"/>
    <w:rsid w:val="00F356F0"/>
    <w:rsid w:val="00F406B2"/>
    <w:rsid w:val="00F5392A"/>
    <w:rsid w:val="00F55D94"/>
    <w:rsid w:val="00F56E9D"/>
    <w:rsid w:val="00F640BC"/>
    <w:rsid w:val="00F65BE4"/>
    <w:rsid w:val="00F665D8"/>
    <w:rsid w:val="00F715DC"/>
    <w:rsid w:val="00F917EE"/>
    <w:rsid w:val="00FA4C52"/>
    <w:rsid w:val="00FE7B4A"/>
    <w:rsid w:val="00FE7D26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D1615"/>
  <w15:chartTrackingRefBased/>
  <w15:docId w15:val="{2F94D05A-C777-4516-B433-AAA48CFF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7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3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327A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3732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1BC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015ED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rnnormalmessage">
    <w:name w:val="rn_normalmessage"/>
    <w:rsid w:val="00E45175"/>
  </w:style>
  <w:style w:type="paragraph" w:styleId="PlainText">
    <w:name w:val="Plain Text"/>
    <w:basedOn w:val="Normal"/>
    <w:link w:val="PlainTextChar"/>
    <w:uiPriority w:val="99"/>
    <w:unhideWhenUsed/>
    <w:rsid w:val="00252854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252854"/>
    <w:rPr>
      <w:rFonts w:ascii="Calibri" w:eastAsiaTheme="minorHAnsi" w:hAnsi="Calibri" w:cs="Calibri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6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2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2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21E"/>
    <w:rPr>
      <w:b/>
      <w:bCs/>
      <w:lang w:eastAsia="en-US"/>
    </w:rPr>
  </w:style>
  <w:style w:type="paragraph" w:customStyle="1" w:styleId="li1">
    <w:name w:val="li1"/>
    <w:basedOn w:val="Normal"/>
    <w:rsid w:val="008F6F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s1">
    <w:name w:val="s1"/>
    <w:basedOn w:val="DefaultParagraphFont"/>
    <w:rsid w:val="008F6FD1"/>
  </w:style>
  <w:style w:type="character" w:customStyle="1" w:styleId="apple-converted-space">
    <w:name w:val="apple-converted-space"/>
    <w:basedOn w:val="DefaultParagraphFont"/>
    <w:rsid w:val="008F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0T16:50:07.8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323 0 24575,'15'189'0,"0"-24"0,-12-139 0,1 0 0,2 0 0,0 0 0,2 0 0,20 45 0,-6-14 0,-18-47 0,1 0 0,-1 0 0,1-1 0,1 0 0,0 0 0,0 0 0,1-1 0,0 0 0,0 0 0,16 12 0,-10-11 0,1 1 0,1-2 0,-1 0 0,1 0 0,1-2 0,20 7 0,2-3 0,1-2 0,0-1 0,1-2 0,-1-2 0,42-2 0,-25-1 0,62-2 0,-113 1 0,-1 0 0,0 0 0,0 0 0,0 0 0,0-1 0,0 1 0,0-1 0,0 0 0,-1-1 0,1 1 0,-1-1 0,1 1 0,-1-1 0,0 0 0,0 0 0,0 0 0,0-1 0,-1 1 0,1-1 0,-1 1 0,0-1 0,0 0 0,0 0 0,-1 0 0,1 0 0,0-6 0,1 0 0,-1 1 0,-1-1 0,1 1 0,-2-1 0,1 1 0,-1-1 0,-1 1 0,0-1 0,0 1 0,-5-19 0,3 22 0,1 1 0,-1 0 0,0 0 0,0 0 0,0 0 0,-1 1 0,0-1 0,0 1 0,0 0 0,0 0 0,-1 0 0,1 1 0,-1-1 0,0 1 0,0 1 0,0-1 0,0 0 0,-1 1 0,1 0 0,-1 1 0,1-1 0,-11-1 0,-11-1 0,0 1 0,-1 1 0,-37 3 0,60-1 0,1 0 0,-1 0 0,1 0 0,0 0 0,-1 1 0,1 0 0,0 0 0,0 0 0,0 0 0,-1 1 0,1-1 0,0 1 0,1 0 0,-1 0 0,-5 4 0,6-3 0,1 0 0,-1 1 0,1-1 0,0 0 0,0 1 0,0-1 0,1 1 0,-1 0 0,1 0 0,0-1 0,0 1 0,0 0 0,0 0 0,1 0 0,-1 0 0,1 5 0,0 0 0,0 1 0,0-1 0,0 1 0,1-1 0,1 1 0,0-1 0,0 0 0,1 1 0,0-1 0,6 12 0,-5-14 0,0-1 0,0 0 0,0 0 0,1 0 0,0-1 0,1 0 0,-1 0 0,1 0 0,0 0 0,0-1 0,0 0 0,1-1 0,-1 1 0,10 3 0,37 13 0,2-2 0,1-2 0,98 15 0,-61-21 0,146-1 0,-216-9 0,27 0 0,1-3 0,62-10 0,-99 11 0,0-1 0,-1-1 0,1 0 0,-1-1 0,0 0 0,0-1 0,-1-1 0,1 0 0,-2 0 0,1-1 0,-1-1 0,0 0 0,11-12 0,-20 19 0,0 0 0,0 0 0,0-1 0,0 1 0,-1-1 0,1 1 0,-1-1 0,0 0 0,1 1 0,-1-1 0,0 0 0,-1 0 0,1 0 0,0 0 0,-1 0 0,0 0 0,0 0 0,0 0 0,0-6 0,-1 6 0,0-1 0,-1 1 0,1-1 0,-1 1 0,0-1 0,0 1 0,0 0 0,0 0 0,-1 0 0,1 0 0,-1 0 0,0 1 0,-5-5 0,-4-1 0,-1 0 0,0 0 0,0 1 0,0 1 0,-1 0 0,-27-6 0,-35-5 0,-114-11 0,187 27 0,-1 1 0,0 0 0,1 0 0,-1 0 0,1 0 0,-1 0 0,0 1 0,1-1 0,-1 1 0,1 0 0,-1 0 0,1 0 0,0 1 0,-1-1 0,1 1 0,0 0 0,-4 2 0,5-1 0,0 0 0,0 0 0,0-1 0,0 1 0,0 0 0,1 0 0,-1 1 0,1-1 0,0 0 0,0 0 0,0 1 0,1-1 0,-1 0 0,1 1 0,-1-1 0,1 1 0,0-1 0,1 6 0,0-3 0,0-1 0,1 0 0,-1 1 0,1-1 0,0 0 0,0 0 0,1 0 0,-1 0 0,1-1 0,0 1 0,0-1 0,1 0 0,-1 1 0,1-1 0,0-1 0,0 1 0,1-1 0,-1 1 0,10 4 0,10 5 0,0 0 0,46 15 0,-47-19 0,151 51 0,-146-53 0,0-1 0,-1-2 0,2-1 0,43 0 0,-16-3 0,59-4 0,-109 3 0,0 0 0,0-1 0,0 1 0,0-1 0,0-1 0,-1 1 0,1-1 0,-1 0 0,1 0 0,-1 0 0,0-1 0,0 0 0,0 0 0,-1 0 0,0-1 0,0 0 0,0 1 0,0-1 0,0-1 0,-1 1 0,0 0 0,3-8 0,3-9 0,0-1 0,-1 0 0,-2 0 0,6-34 0,-5 15 0,-1-1 0,-3 0 0,-1 0 0,-2 0 0,-2 0 0,-15-85 0,5 76 0,1 1 0,-8-69 0,22 175 0,11 129 0,10-63-345,5-2 0,57 148-1,-78-245 17,1 8-6497</inkml:trace>
  <inkml:trace contextRef="#ctx0" brushRef="#br0" timeOffset="2047">1 377 24575,'60'1'0,"0"-3"0,84-14 0,-85 8-4,1 3 1,108 5-1,-76 1-1350,-67 0-5472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0T16:49:58.7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64 60 24575,'5'129'0,"24"134"0,-11-115 0,20 232 0,-22-295 0,-4-31 0,0-15-1365,-6-22-5461</inkml:trace>
  <inkml:trace contextRef="#ctx0" brushRef="#br0" timeOffset="1792.42">736 1 24575,'-1'28'0,"8"212"0,-3-201 0,2 0 0,1-1 0,2 1 0,16 40 0,-15-47 0,-2 1 0,-1 0 0,4 60 0,1 4 0,-6-57-682,0 66-1,-6-81-6143</inkml:trace>
  <inkml:trace contextRef="#ctx0" brushRef="#br0" timeOffset="3995.43">765 554 24575,'-40'-1'0,"12"0"0,-48 5 0,67-3 0,0 1 0,0 0 0,0 1 0,1-1 0,-1 1 0,1 1 0,0 0 0,0 0 0,-12 9 0,-19 16 0,-42 40 0,68-56 0,1 0 0,0 1 0,1 0 0,1 1 0,0 0 0,-13 27 0,17-29 0,2-5 0,0-1 0,1 1 0,0 0 0,-4 16 0,7-23 0,0 0 0,0 1 0,0-1 0,-1 1 0,1-1 0,0 1 0,1-1 0,-1 1 0,0-1 0,0 1 0,1-1 0,-1 1 0,1-1 0,-1 0 0,1 1 0,-1-1 0,1 0 0,0 1 0,0-1 0,0 0 0,0 0 0,0 0 0,0 1 0,0-1 0,0 0 0,0-1 0,0 1 0,1 0 0,-1 0 0,0 0 0,1-1 0,-1 1 0,0-1 0,2 1 0,19 4 0,0-1 0,0-2 0,0 0 0,1-1 0,31-3 0,-14 1 0,89 1 0,149-6 0,-191-8 0,-70 10 0,-1 0 0,1 1 0,0 1 0,-1 1 0,1 1 0,21 1 0,-34 0 0,0 0 0,-1 0 0,1 1 0,0 0 0,0 0 0,-1-1 0,1 2 0,-1-1 0,1 0 0,-1 1 0,0 0 0,0 0 0,0 0 0,-1 0 0,1 0 0,-1 0 0,0 1 0,1-1 0,-1 1 0,-1-1 0,1 1 0,-1 0 0,1 0 0,0 4 0,3 10 0,-1 0 0,-1 1 0,2 33 0,-4-16 0,0 0 0,-3 1 0,-5 38 0,2-52 0,0 1 0,-1-1 0,-2-1 0,0 1 0,-19 35 0,3-17 0,-2-2 0,-1 0 0,-2-2 0,-37 37 0,-144 121 0,108-111 0,-4-6 0,-3-4 0,-3-5 0,-144 66 0,174-94-1365,61-32-5461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2EC2-0190-4DA4-B989-54518A8E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&amp; AGENDA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&amp; AGENDA</dc:title>
  <dc:subject/>
  <dc:creator>Chris</dc:creator>
  <cp:keywords/>
  <cp:lastModifiedBy>Hayley Steel</cp:lastModifiedBy>
  <cp:revision>2</cp:revision>
  <cp:lastPrinted>2023-07-19T12:19:00Z</cp:lastPrinted>
  <dcterms:created xsi:type="dcterms:W3CDTF">2023-07-20T13:16:00Z</dcterms:created>
  <dcterms:modified xsi:type="dcterms:W3CDTF">2023-07-20T13:16:00Z</dcterms:modified>
</cp:coreProperties>
</file>