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8749" w14:textId="57BE2C46" w:rsidR="0037327A" w:rsidRPr="00E0698F" w:rsidRDefault="007861F9" w:rsidP="0037327A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3528D044" w14:textId="7A880F05" w:rsidR="0037327A" w:rsidRPr="00E0698F" w:rsidRDefault="00372236" w:rsidP="0037327A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37327A" w:rsidRPr="00E0698F">
        <w:rPr>
          <w:b/>
          <w:sz w:val="28"/>
        </w:rPr>
        <w:t>NOTICE OF MEETING &amp; AGENDA</w:t>
      </w:r>
    </w:p>
    <w:p w14:paraId="79CA84E2" w14:textId="77777777" w:rsidR="0037327A" w:rsidRPr="004405EC" w:rsidRDefault="0037327A" w:rsidP="0037327A">
      <w:pPr>
        <w:jc w:val="center"/>
        <w:rPr>
          <w:rFonts w:ascii="Arial" w:hAnsi="Arial" w:cs="Arial"/>
          <w:b/>
          <w:sz w:val="22"/>
          <w:szCs w:val="22"/>
        </w:rPr>
      </w:pPr>
    </w:p>
    <w:p w14:paraId="6958DD8A" w14:textId="03FC89C2" w:rsidR="000B5204" w:rsidRPr="00AC6B97" w:rsidRDefault="000B5204" w:rsidP="0037327A">
      <w:pPr>
        <w:rPr>
          <w:rFonts w:ascii="Tahoma" w:hAnsi="Tahoma" w:cs="Tahoma"/>
          <w:sz w:val="22"/>
          <w:szCs w:val="22"/>
        </w:rPr>
      </w:pPr>
      <w:r w:rsidRPr="00AC6B97">
        <w:rPr>
          <w:rFonts w:ascii="Tahoma" w:hAnsi="Tahoma" w:cs="Tahoma"/>
          <w:sz w:val="22"/>
          <w:szCs w:val="22"/>
        </w:rPr>
        <w:t xml:space="preserve">A </w:t>
      </w:r>
      <w:r w:rsidR="0037327A" w:rsidRPr="00AC6B97">
        <w:rPr>
          <w:rFonts w:ascii="Tahoma" w:hAnsi="Tahoma" w:cs="Tahoma"/>
          <w:sz w:val="22"/>
          <w:szCs w:val="22"/>
        </w:rPr>
        <w:t>meeting of the Parish Council</w:t>
      </w:r>
      <w:r w:rsidRPr="00AC6B97">
        <w:rPr>
          <w:rFonts w:ascii="Tahoma" w:hAnsi="Tahoma" w:cs="Tahoma"/>
          <w:sz w:val="22"/>
          <w:szCs w:val="22"/>
        </w:rPr>
        <w:t>’s Finance and General Purposes Committee</w:t>
      </w:r>
      <w:r w:rsidR="0037327A" w:rsidRPr="00AC6B97">
        <w:rPr>
          <w:rFonts w:ascii="Tahoma" w:hAnsi="Tahoma" w:cs="Tahoma"/>
          <w:sz w:val="22"/>
          <w:szCs w:val="22"/>
        </w:rPr>
        <w:t xml:space="preserve"> will be held </w:t>
      </w:r>
      <w:r w:rsidR="007861F9" w:rsidRPr="00AC6B97">
        <w:rPr>
          <w:rFonts w:ascii="Tahoma" w:hAnsi="Tahoma" w:cs="Tahoma"/>
          <w:sz w:val="22"/>
          <w:szCs w:val="22"/>
        </w:rPr>
        <w:t>at Teynham Community Hall</w:t>
      </w:r>
      <w:r w:rsidR="00D340C8" w:rsidRPr="00AC6B97">
        <w:rPr>
          <w:rFonts w:ascii="Tahoma" w:hAnsi="Tahoma" w:cs="Tahoma"/>
          <w:sz w:val="22"/>
          <w:szCs w:val="22"/>
        </w:rPr>
        <w:t xml:space="preserve"> on </w:t>
      </w:r>
      <w:r w:rsidR="00DD44DF" w:rsidRPr="00AC6B97">
        <w:rPr>
          <w:rFonts w:ascii="Tahoma" w:hAnsi="Tahoma" w:cs="Tahoma"/>
          <w:sz w:val="22"/>
          <w:szCs w:val="22"/>
        </w:rPr>
        <w:t xml:space="preserve">Tuesday </w:t>
      </w:r>
      <w:r w:rsidR="00705C9A" w:rsidRPr="00AC6B97">
        <w:rPr>
          <w:rFonts w:ascii="Tahoma" w:hAnsi="Tahoma" w:cs="Tahoma"/>
          <w:sz w:val="22"/>
          <w:szCs w:val="22"/>
        </w:rPr>
        <w:t>20</w:t>
      </w:r>
      <w:r w:rsidR="00705C9A" w:rsidRPr="00AC6B97">
        <w:rPr>
          <w:rFonts w:ascii="Tahoma" w:hAnsi="Tahoma" w:cs="Tahoma"/>
          <w:sz w:val="22"/>
          <w:szCs w:val="22"/>
          <w:vertAlign w:val="superscript"/>
        </w:rPr>
        <w:t>th</w:t>
      </w:r>
      <w:r w:rsidR="00705C9A" w:rsidRPr="00AC6B97">
        <w:rPr>
          <w:rFonts w:ascii="Tahoma" w:hAnsi="Tahoma" w:cs="Tahoma"/>
          <w:sz w:val="22"/>
          <w:szCs w:val="22"/>
        </w:rPr>
        <w:t xml:space="preserve"> February 2024 </w:t>
      </w:r>
      <w:r w:rsidR="004C7BCF" w:rsidRPr="00AC6B97">
        <w:rPr>
          <w:rFonts w:ascii="Tahoma" w:hAnsi="Tahoma" w:cs="Tahoma"/>
          <w:sz w:val="22"/>
          <w:szCs w:val="22"/>
        </w:rPr>
        <w:t>at 7.30pm.</w:t>
      </w:r>
    </w:p>
    <w:p w14:paraId="7BE044BE" w14:textId="77777777" w:rsidR="00217CA9" w:rsidRPr="00AC6B97" w:rsidRDefault="00217CA9" w:rsidP="0037327A">
      <w:pPr>
        <w:rPr>
          <w:rFonts w:ascii="Tahoma" w:hAnsi="Tahoma" w:cs="Tahoma"/>
          <w:sz w:val="22"/>
          <w:szCs w:val="22"/>
        </w:rPr>
      </w:pPr>
    </w:p>
    <w:p w14:paraId="67F60379" w14:textId="77777777" w:rsidR="00217CA9" w:rsidRPr="00AC6B97" w:rsidRDefault="00217CA9" w:rsidP="00217CA9">
      <w:pPr>
        <w:rPr>
          <w:rFonts w:ascii="Tahoma" w:hAnsi="Tahoma" w:cs="Tahoma"/>
          <w:sz w:val="22"/>
          <w:szCs w:val="22"/>
        </w:rPr>
      </w:pPr>
      <w:r w:rsidRPr="00AC6B97">
        <w:rPr>
          <w:rFonts w:ascii="Tahoma" w:hAnsi="Tahoma" w:cs="Tahoma"/>
          <w:sz w:val="22"/>
          <w:szCs w:val="22"/>
        </w:rPr>
        <w:t>Agenda:</w:t>
      </w:r>
    </w:p>
    <w:p w14:paraId="63F022AE" w14:textId="77777777" w:rsidR="00217CA9" w:rsidRPr="00AC6B97" w:rsidRDefault="00217CA9" w:rsidP="00217CA9">
      <w:pPr>
        <w:rPr>
          <w:rFonts w:ascii="Tahoma" w:hAnsi="Tahoma" w:cs="Tahoma"/>
          <w:sz w:val="22"/>
          <w:szCs w:val="22"/>
        </w:rPr>
      </w:pPr>
    </w:p>
    <w:p w14:paraId="0E6F525E" w14:textId="77777777" w:rsidR="00217CA9" w:rsidRPr="00AC6B97" w:rsidRDefault="00217CA9" w:rsidP="00517202">
      <w:pPr>
        <w:ind w:left="709" w:hanging="709"/>
        <w:rPr>
          <w:rFonts w:ascii="Tahoma" w:hAnsi="Tahoma" w:cs="Tahoma"/>
          <w:sz w:val="22"/>
          <w:szCs w:val="22"/>
        </w:rPr>
      </w:pPr>
      <w:r w:rsidRPr="00AC6B97">
        <w:rPr>
          <w:rFonts w:ascii="Tahoma" w:hAnsi="Tahoma" w:cs="Tahoma"/>
          <w:sz w:val="22"/>
          <w:szCs w:val="22"/>
        </w:rPr>
        <w:t>1.</w:t>
      </w:r>
      <w:r w:rsidRPr="00AC6B97">
        <w:rPr>
          <w:rFonts w:ascii="Tahoma" w:hAnsi="Tahoma" w:cs="Tahoma"/>
          <w:sz w:val="22"/>
          <w:szCs w:val="22"/>
        </w:rPr>
        <w:tab/>
        <w:t>Apologies for absence.</w:t>
      </w:r>
    </w:p>
    <w:p w14:paraId="21E36493" w14:textId="3CB51B1F" w:rsidR="00217CA9" w:rsidRPr="00AC6B97" w:rsidRDefault="003F11E4" w:rsidP="00517202">
      <w:pPr>
        <w:ind w:left="709" w:hanging="709"/>
        <w:rPr>
          <w:rFonts w:ascii="Tahoma" w:hAnsi="Tahoma" w:cs="Tahoma"/>
          <w:sz w:val="22"/>
          <w:szCs w:val="22"/>
        </w:rPr>
      </w:pPr>
      <w:r w:rsidRPr="00AC6B97">
        <w:rPr>
          <w:rFonts w:ascii="Tahoma" w:hAnsi="Tahoma" w:cs="Tahoma"/>
          <w:sz w:val="22"/>
          <w:szCs w:val="22"/>
        </w:rPr>
        <w:t>2</w:t>
      </w:r>
      <w:r w:rsidR="00217CA9" w:rsidRPr="00AC6B97">
        <w:rPr>
          <w:rFonts w:ascii="Tahoma" w:hAnsi="Tahoma" w:cs="Tahoma"/>
          <w:sz w:val="22"/>
          <w:szCs w:val="22"/>
        </w:rPr>
        <w:t>.</w:t>
      </w:r>
      <w:r w:rsidR="00217CA9" w:rsidRPr="00AC6B97">
        <w:rPr>
          <w:rFonts w:ascii="Tahoma" w:hAnsi="Tahoma" w:cs="Tahoma"/>
          <w:sz w:val="22"/>
          <w:szCs w:val="22"/>
        </w:rPr>
        <w:tab/>
        <w:t>To receive any Declarations of Interests on Items on the Agenda.</w:t>
      </w:r>
    </w:p>
    <w:p w14:paraId="2B961579" w14:textId="0CBD74C0" w:rsidR="00217CA9" w:rsidRPr="00AC6B97" w:rsidRDefault="003F11E4" w:rsidP="00517202">
      <w:pPr>
        <w:ind w:left="709" w:hanging="709"/>
        <w:rPr>
          <w:rFonts w:ascii="Tahoma" w:hAnsi="Tahoma" w:cs="Tahoma"/>
          <w:sz w:val="22"/>
          <w:szCs w:val="22"/>
        </w:rPr>
      </w:pPr>
      <w:r w:rsidRPr="00AC6B97">
        <w:rPr>
          <w:rFonts w:ascii="Tahoma" w:hAnsi="Tahoma" w:cs="Tahoma"/>
          <w:sz w:val="22"/>
          <w:szCs w:val="22"/>
        </w:rPr>
        <w:t>3</w:t>
      </w:r>
      <w:r w:rsidR="00217CA9" w:rsidRPr="00AC6B97">
        <w:rPr>
          <w:rFonts w:ascii="Tahoma" w:hAnsi="Tahoma" w:cs="Tahoma"/>
          <w:sz w:val="22"/>
          <w:szCs w:val="22"/>
        </w:rPr>
        <w:t>.</w:t>
      </w:r>
      <w:r w:rsidR="00217CA9" w:rsidRPr="00AC6B97">
        <w:rPr>
          <w:rFonts w:ascii="Tahoma" w:hAnsi="Tahoma" w:cs="Tahoma"/>
          <w:sz w:val="22"/>
          <w:szCs w:val="22"/>
        </w:rPr>
        <w:tab/>
        <w:t>Public Session to allow members of public and Councillors with prejudicial interests to speak on matters relevant to this Com</w:t>
      </w:r>
      <w:r w:rsidR="00351358" w:rsidRPr="00AC6B97">
        <w:rPr>
          <w:rFonts w:ascii="Tahoma" w:hAnsi="Tahoma" w:cs="Tahoma"/>
          <w:sz w:val="22"/>
          <w:szCs w:val="22"/>
        </w:rPr>
        <w:t xml:space="preserve">mittee (no more than 3 minutes </w:t>
      </w:r>
      <w:r w:rsidR="00217CA9" w:rsidRPr="00AC6B97">
        <w:rPr>
          <w:rFonts w:ascii="Tahoma" w:hAnsi="Tahoma" w:cs="Tahoma"/>
          <w:sz w:val="22"/>
          <w:szCs w:val="22"/>
        </w:rPr>
        <w:t>per speaker; total time allowed fo</w:t>
      </w:r>
      <w:r w:rsidR="00351358" w:rsidRPr="00AC6B97">
        <w:rPr>
          <w:rFonts w:ascii="Tahoma" w:hAnsi="Tahoma" w:cs="Tahoma"/>
          <w:sz w:val="22"/>
          <w:szCs w:val="22"/>
        </w:rPr>
        <w:t>r public session – 20 minutes).</w:t>
      </w:r>
    </w:p>
    <w:p w14:paraId="71C77A69" w14:textId="1AEDB6CF" w:rsidR="003F11E4" w:rsidRPr="00AC6B97" w:rsidRDefault="003F11E4" w:rsidP="00517202">
      <w:pPr>
        <w:ind w:left="709" w:hanging="709"/>
        <w:rPr>
          <w:rFonts w:ascii="Tahoma" w:hAnsi="Tahoma" w:cs="Tahoma"/>
          <w:sz w:val="22"/>
          <w:szCs w:val="22"/>
        </w:rPr>
      </w:pPr>
      <w:r w:rsidRPr="00AC6B97">
        <w:rPr>
          <w:rFonts w:ascii="Tahoma" w:hAnsi="Tahoma" w:cs="Tahoma"/>
          <w:sz w:val="22"/>
          <w:szCs w:val="22"/>
        </w:rPr>
        <w:t>4.</w:t>
      </w:r>
      <w:r w:rsidRPr="00AC6B97">
        <w:rPr>
          <w:rFonts w:ascii="Tahoma" w:hAnsi="Tahoma" w:cs="Tahoma"/>
          <w:sz w:val="22"/>
          <w:szCs w:val="22"/>
        </w:rPr>
        <w:tab/>
        <w:t xml:space="preserve">To approve the minutes of the meeting </w:t>
      </w:r>
      <w:r w:rsidR="009C6B95" w:rsidRPr="00AC6B97">
        <w:rPr>
          <w:rFonts w:ascii="Tahoma" w:hAnsi="Tahoma" w:cs="Tahoma"/>
          <w:sz w:val="22"/>
          <w:szCs w:val="22"/>
        </w:rPr>
        <w:t>Tuesday 21</w:t>
      </w:r>
      <w:r w:rsidR="009C6B95" w:rsidRPr="00AC6B97">
        <w:rPr>
          <w:rFonts w:ascii="Tahoma" w:hAnsi="Tahoma" w:cs="Tahoma"/>
          <w:sz w:val="22"/>
          <w:szCs w:val="22"/>
          <w:vertAlign w:val="superscript"/>
        </w:rPr>
        <w:t>st</w:t>
      </w:r>
      <w:r w:rsidR="009C6B95" w:rsidRPr="00AC6B97">
        <w:rPr>
          <w:rFonts w:ascii="Tahoma" w:hAnsi="Tahoma" w:cs="Tahoma"/>
          <w:sz w:val="22"/>
          <w:szCs w:val="22"/>
        </w:rPr>
        <w:t xml:space="preserve"> November</w:t>
      </w:r>
      <w:r w:rsidR="004C7BCF" w:rsidRPr="00AC6B97">
        <w:rPr>
          <w:rFonts w:ascii="Tahoma" w:hAnsi="Tahoma" w:cs="Tahoma"/>
          <w:sz w:val="22"/>
          <w:szCs w:val="22"/>
        </w:rPr>
        <w:t xml:space="preserve"> 2023</w:t>
      </w:r>
      <w:r w:rsidRPr="00AC6B97">
        <w:rPr>
          <w:rFonts w:ascii="Tahoma" w:hAnsi="Tahoma" w:cs="Tahoma"/>
          <w:sz w:val="22"/>
          <w:szCs w:val="22"/>
        </w:rPr>
        <w:t>.</w:t>
      </w:r>
    </w:p>
    <w:p w14:paraId="47272614" w14:textId="2E9FEF99" w:rsidR="003F11E4" w:rsidRPr="00AC6B97" w:rsidRDefault="003F11E4" w:rsidP="003F11E4">
      <w:pPr>
        <w:ind w:left="709" w:hanging="709"/>
        <w:rPr>
          <w:rFonts w:ascii="Tahoma" w:hAnsi="Tahoma" w:cs="Tahoma"/>
          <w:sz w:val="22"/>
          <w:szCs w:val="22"/>
        </w:rPr>
      </w:pPr>
      <w:r w:rsidRPr="00AC6B97">
        <w:rPr>
          <w:rFonts w:ascii="Tahoma" w:hAnsi="Tahoma" w:cs="Tahoma"/>
          <w:sz w:val="22"/>
          <w:szCs w:val="22"/>
        </w:rPr>
        <w:t>5.</w:t>
      </w:r>
      <w:r w:rsidRPr="00AC6B97">
        <w:rPr>
          <w:rFonts w:ascii="Tahoma" w:hAnsi="Tahoma" w:cs="Tahoma"/>
          <w:sz w:val="22"/>
          <w:szCs w:val="22"/>
        </w:rPr>
        <w:tab/>
        <w:t>Matters arising.</w:t>
      </w:r>
    </w:p>
    <w:p w14:paraId="314B0E56" w14:textId="237A6191" w:rsidR="009C6B95" w:rsidRPr="00AC6B97" w:rsidRDefault="009C6B95" w:rsidP="009C6B95">
      <w:pPr>
        <w:rPr>
          <w:rFonts w:ascii="Tahoma" w:hAnsi="Tahoma" w:cs="Tahoma"/>
          <w:sz w:val="22"/>
          <w:szCs w:val="22"/>
          <w:lang w:eastAsia="en-GB"/>
        </w:rPr>
      </w:pPr>
      <w:r w:rsidRPr="00AC6B97">
        <w:rPr>
          <w:rFonts w:ascii="Tahoma" w:hAnsi="Tahoma" w:cs="Tahoma"/>
          <w:sz w:val="22"/>
          <w:szCs w:val="22"/>
        </w:rPr>
        <w:t>6.</w:t>
      </w:r>
      <w:r w:rsidRPr="00AC6B97">
        <w:rPr>
          <w:rFonts w:ascii="Tahoma" w:hAnsi="Tahoma" w:cs="Tahoma"/>
          <w:sz w:val="22"/>
          <w:szCs w:val="22"/>
        </w:rPr>
        <w:tab/>
        <w:t>Risks</w:t>
      </w:r>
    </w:p>
    <w:p w14:paraId="2771D315" w14:textId="605A82E2" w:rsidR="009C6B95" w:rsidRPr="00AC6B97" w:rsidRDefault="00AC6B97" w:rsidP="009C6B95">
      <w:pPr>
        <w:ind w:firstLine="720"/>
        <w:rPr>
          <w:rFonts w:ascii="Tahoma" w:hAnsi="Tahoma" w:cs="Tahoma"/>
          <w:sz w:val="22"/>
          <w:szCs w:val="22"/>
        </w:rPr>
      </w:pPr>
      <w:proofErr w:type="gramStart"/>
      <w:r w:rsidRPr="00AC6B97">
        <w:rPr>
          <w:rFonts w:ascii="Tahoma" w:hAnsi="Tahoma" w:cs="Tahoma"/>
          <w:sz w:val="22"/>
          <w:szCs w:val="22"/>
        </w:rPr>
        <w:t xml:space="preserve">6.1  </w:t>
      </w:r>
      <w:r w:rsidR="009C6B95" w:rsidRPr="00AC6B97">
        <w:rPr>
          <w:rFonts w:ascii="Tahoma" w:hAnsi="Tahoma" w:cs="Tahoma"/>
          <w:sz w:val="22"/>
          <w:szCs w:val="22"/>
        </w:rPr>
        <w:t>Note</w:t>
      </w:r>
      <w:proofErr w:type="gramEnd"/>
      <w:r w:rsidR="009C6B95" w:rsidRPr="00AC6B97">
        <w:rPr>
          <w:rFonts w:ascii="Tahoma" w:hAnsi="Tahoma" w:cs="Tahoma"/>
          <w:sz w:val="22"/>
          <w:szCs w:val="22"/>
        </w:rPr>
        <w:t xml:space="preserve"> updated Risk register and key risks </w:t>
      </w:r>
    </w:p>
    <w:p w14:paraId="3CB4C95D" w14:textId="75746082" w:rsidR="009C6B95" w:rsidRPr="00AC6B97" w:rsidRDefault="009C6B95" w:rsidP="009C6B95">
      <w:pPr>
        <w:ind w:left="720"/>
        <w:rPr>
          <w:rFonts w:ascii="Tahoma" w:hAnsi="Tahoma" w:cs="Tahoma"/>
          <w:sz w:val="22"/>
          <w:szCs w:val="22"/>
        </w:rPr>
      </w:pPr>
      <w:r w:rsidRPr="00AC6B97">
        <w:rPr>
          <w:rFonts w:ascii="Tahoma" w:hAnsi="Tahoma" w:cs="Tahoma"/>
          <w:sz w:val="22"/>
          <w:szCs w:val="22"/>
        </w:rPr>
        <w:t>(</w:t>
      </w:r>
      <w:r w:rsidRPr="00AC6B97">
        <w:rPr>
          <w:rFonts w:ascii="Tahoma" w:hAnsi="Tahoma" w:cs="Tahoma"/>
          <w:color w:val="000000"/>
          <w:sz w:val="22"/>
          <w:szCs w:val="22"/>
        </w:rPr>
        <w:t>As part of updated AGAR regs, review risks at least once a year</w:t>
      </w:r>
      <w:r w:rsidR="00AC6B97" w:rsidRPr="00AC6B97">
        <w:rPr>
          <w:rFonts w:ascii="Tahoma" w:hAnsi="Tahoma" w:cs="Tahoma"/>
          <w:color w:val="000000"/>
          <w:sz w:val="22"/>
          <w:szCs w:val="22"/>
        </w:rPr>
        <w:t>)</w:t>
      </w:r>
    </w:p>
    <w:p w14:paraId="7E9DC302" w14:textId="4782B937" w:rsidR="009C6B95" w:rsidRPr="00AC6B97" w:rsidRDefault="00AC6B97" w:rsidP="009C6B95">
      <w:pPr>
        <w:ind w:firstLine="720"/>
        <w:rPr>
          <w:rFonts w:ascii="Tahoma" w:hAnsi="Tahoma" w:cs="Tahoma"/>
          <w:sz w:val="22"/>
          <w:szCs w:val="22"/>
        </w:rPr>
      </w:pPr>
      <w:proofErr w:type="gramStart"/>
      <w:r w:rsidRPr="00AC6B97">
        <w:rPr>
          <w:rFonts w:ascii="Tahoma" w:hAnsi="Tahoma" w:cs="Tahoma"/>
          <w:sz w:val="22"/>
          <w:szCs w:val="22"/>
        </w:rPr>
        <w:t xml:space="preserve">6.2  </w:t>
      </w:r>
      <w:r w:rsidR="009C6B95" w:rsidRPr="00AC6B97">
        <w:rPr>
          <w:rFonts w:ascii="Tahoma" w:hAnsi="Tahoma" w:cs="Tahoma"/>
          <w:sz w:val="22"/>
          <w:szCs w:val="22"/>
        </w:rPr>
        <w:t>Proposal</w:t>
      </w:r>
      <w:proofErr w:type="gramEnd"/>
      <w:r w:rsidR="009C6B95" w:rsidRPr="00AC6B97">
        <w:rPr>
          <w:rFonts w:ascii="Tahoma" w:hAnsi="Tahoma" w:cs="Tahoma"/>
          <w:sz w:val="22"/>
          <w:szCs w:val="22"/>
        </w:rPr>
        <w:t>: investigate options for outsource payroll function</w:t>
      </w:r>
    </w:p>
    <w:p w14:paraId="054F15D9" w14:textId="7D086132" w:rsidR="009C6B95" w:rsidRPr="00AC6B97" w:rsidRDefault="009C6B95" w:rsidP="009C6B95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AC6B97">
        <w:rPr>
          <w:rFonts w:ascii="Tahoma" w:hAnsi="Tahoma" w:cs="Tahoma"/>
          <w:color w:val="000000"/>
          <w:sz w:val="22"/>
          <w:szCs w:val="22"/>
        </w:rPr>
        <w:t>(A recommendation from KALC internal controls training for small parish councils with only one member of finance staff)</w:t>
      </w:r>
    </w:p>
    <w:p w14:paraId="378E6A2B" w14:textId="6A1F9DC6" w:rsidR="00AC6B97" w:rsidRPr="00AC6B97" w:rsidRDefault="00AC6B97" w:rsidP="009C6B95">
      <w:pPr>
        <w:ind w:left="720"/>
        <w:rPr>
          <w:rFonts w:ascii="Tahoma" w:hAnsi="Tahoma" w:cs="Tahoma"/>
          <w:sz w:val="22"/>
          <w:szCs w:val="22"/>
        </w:rPr>
      </w:pPr>
      <w:proofErr w:type="gramStart"/>
      <w:r w:rsidRPr="00AC6B97">
        <w:rPr>
          <w:rFonts w:ascii="Tahoma" w:hAnsi="Tahoma" w:cs="Tahoma"/>
          <w:color w:val="000000"/>
          <w:sz w:val="22"/>
          <w:szCs w:val="22"/>
        </w:rPr>
        <w:t xml:space="preserve">6.3  </w:t>
      </w:r>
      <w:r w:rsidRPr="00AC6B97">
        <w:rPr>
          <w:rFonts w:ascii="Tahoma" w:hAnsi="Tahoma" w:cs="Tahoma"/>
          <w:sz w:val="22"/>
          <w:szCs w:val="22"/>
        </w:rPr>
        <w:t>Create</w:t>
      </w:r>
      <w:proofErr w:type="gramEnd"/>
      <w:r w:rsidRPr="00AC6B97">
        <w:rPr>
          <w:rFonts w:ascii="Tahoma" w:hAnsi="Tahoma" w:cs="Tahoma"/>
          <w:sz w:val="22"/>
          <w:szCs w:val="22"/>
        </w:rPr>
        <w:t xml:space="preserve"> list of service level guarantees</w:t>
      </w:r>
    </w:p>
    <w:p w14:paraId="675D952A" w14:textId="57976D3E" w:rsidR="009C6B95" w:rsidRPr="00AC6B97" w:rsidRDefault="009C6B95" w:rsidP="009C6B95">
      <w:pPr>
        <w:rPr>
          <w:rFonts w:ascii="Tahoma" w:hAnsi="Tahoma" w:cs="Tahoma"/>
          <w:sz w:val="22"/>
          <w:szCs w:val="22"/>
        </w:rPr>
      </w:pPr>
      <w:r w:rsidRPr="00AC6B97">
        <w:rPr>
          <w:rFonts w:ascii="Tahoma" w:hAnsi="Tahoma" w:cs="Tahoma"/>
          <w:color w:val="000000"/>
          <w:sz w:val="22"/>
          <w:szCs w:val="22"/>
        </w:rPr>
        <w:t>7.</w:t>
      </w:r>
      <w:r w:rsidRPr="00AC6B97">
        <w:rPr>
          <w:rFonts w:ascii="Tahoma" w:hAnsi="Tahoma" w:cs="Tahoma"/>
          <w:color w:val="000000"/>
          <w:sz w:val="22"/>
          <w:szCs w:val="22"/>
        </w:rPr>
        <w:tab/>
      </w:r>
      <w:r w:rsidRPr="00AC6B97">
        <w:rPr>
          <w:rFonts w:ascii="Tahoma" w:hAnsi="Tahoma" w:cs="Tahoma"/>
          <w:sz w:val="22"/>
          <w:szCs w:val="22"/>
        </w:rPr>
        <w:t>Financials</w:t>
      </w:r>
    </w:p>
    <w:p w14:paraId="0C306306" w14:textId="57B18995" w:rsidR="009C6B95" w:rsidRPr="00AC6B97" w:rsidRDefault="00AC6B97" w:rsidP="009C6B95">
      <w:pPr>
        <w:ind w:firstLine="720"/>
        <w:rPr>
          <w:rFonts w:ascii="Tahoma" w:hAnsi="Tahoma" w:cs="Tahoma"/>
          <w:sz w:val="22"/>
          <w:szCs w:val="22"/>
        </w:rPr>
      </w:pPr>
      <w:proofErr w:type="gramStart"/>
      <w:r w:rsidRPr="00AC6B97">
        <w:rPr>
          <w:rFonts w:ascii="Tahoma" w:hAnsi="Tahoma" w:cs="Tahoma"/>
          <w:sz w:val="22"/>
          <w:szCs w:val="22"/>
        </w:rPr>
        <w:t xml:space="preserve">7.1  </w:t>
      </w:r>
      <w:r w:rsidR="009C6B95" w:rsidRPr="00AC6B97">
        <w:rPr>
          <w:rFonts w:ascii="Tahoma" w:hAnsi="Tahoma" w:cs="Tahoma"/>
          <w:sz w:val="22"/>
          <w:szCs w:val="22"/>
        </w:rPr>
        <w:t>Financial</w:t>
      </w:r>
      <w:proofErr w:type="gramEnd"/>
      <w:r w:rsidR="009C6B95" w:rsidRPr="00AC6B97">
        <w:rPr>
          <w:rFonts w:ascii="Tahoma" w:hAnsi="Tahoma" w:cs="Tahoma"/>
          <w:sz w:val="22"/>
          <w:szCs w:val="22"/>
        </w:rPr>
        <w:t xml:space="preserve"> Update</w:t>
      </w:r>
    </w:p>
    <w:p w14:paraId="37538CD6" w14:textId="202E60BD" w:rsidR="009C6B95" w:rsidRPr="00AC6B97" w:rsidRDefault="00AC6B97" w:rsidP="009C6B95">
      <w:pPr>
        <w:ind w:firstLine="720"/>
        <w:rPr>
          <w:rFonts w:ascii="Tahoma" w:hAnsi="Tahoma" w:cs="Tahoma"/>
          <w:sz w:val="22"/>
          <w:szCs w:val="22"/>
        </w:rPr>
      </w:pPr>
      <w:proofErr w:type="gramStart"/>
      <w:r w:rsidRPr="00AC6B97">
        <w:rPr>
          <w:rFonts w:ascii="Tahoma" w:hAnsi="Tahoma" w:cs="Tahoma"/>
          <w:sz w:val="22"/>
          <w:szCs w:val="22"/>
        </w:rPr>
        <w:t xml:space="preserve">7.2  </w:t>
      </w:r>
      <w:r w:rsidR="009C6B95" w:rsidRPr="00AC6B97">
        <w:rPr>
          <w:rFonts w:ascii="Tahoma" w:hAnsi="Tahoma" w:cs="Tahoma"/>
          <w:sz w:val="22"/>
          <w:szCs w:val="22"/>
        </w:rPr>
        <w:t>Proposal</w:t>
      </w:r>
      <w:proofErr w:type="gramEnd"/>
      <w:r w:rsidR="009C6B95" w:rsidRPr="00AC6B97">
        <w:rPr>
          <w:rFonts w:ascii="Tahoma" w:hAnsi="Tahoma" w:cs="Tahoma"/>
          <w:sz w:val="22"/>
          <w:szCs w:val="22"/>
        </w:rPr>
        <w:t>: create a cash management policy</w:t>
      </w:r>
    </w:p>
    <w:p w14:paraId="2616548B" w14:textId="77BD42DF" w:rsidR="009C6B95" w:rsidRPr="00AC6B97" w:rsidRDefault="009C6B95" w:rsidP="009C6B95">
      <w:pPr>
        <w:rPr>
          <w:rFonts w:ascii="Tahoma" w:hAnsi="Tahoma" w:cs="Tahoma"/>
          <w:sz w:val="22"/>
          <w:szCs w:val="22"/>
        </w:rPr>
      </w:pPr>
      <w:r w:rsidRPr="00AC6B97">
        <w:rPr>
          <w:rFonts w:ascii="Tahoma" w:hAnsi="Tahoma" w:cs="Tahoma"/>
          <w:sz w:val="22"/>
          <w:szCs w:val="22"/>
        </w:rPr>
        <w:t>8.</w:t>
      </w:r>
      <w:r w:rsidRPr="00AC6B97">
        <w:rPr>
          <w:rFonts w:ascii="Tahoma" w:hAnsi="Tahoma" w:cs="Tahoma"/>
          <w:sz w:val="22"/>
          <w:szCs w:val="22"/>
        </w:rPr>
        <w:tab/>
        <w:t>Training</w:t>
      </w:r>
    </w:p>
    <w:p w14:paraId="41B61809" w14:textId="4EE398F8" w:rsidR="009C6B95" w:rsidRPr="00AC6B97" w:rsidRDefault="00AC6B97" w:rsidP="009C6B95">
      <w:pPr>
        <w:ind w:firstLine="720"/>
        <w:rPr>
          <w:rFonts w:ascii="Tahoma" w:hAnsi="Tahoma" w:cs="Tahoma"/>
          <w:sz w:val="22"/>
          <w:szCs w:val="22"/>
        </w:rPr>
      </w:pPr>
      <w:proofErr w:type="gramStart"/>
      <w:r w:rsidRPr="00AC6B97">
        <w:rPr>
          <w:rFonts w:ascii="Tahoma" w:hAnsi="Tahoma" w:cs="Tahoma"/>
          <w:sz w:val="22"/>
          <w:szCs w:val="22"/>
        </w:rPr>
        <w:t xml:space="preserve">8.1  </w:t>
      </w:r>
      <w:r w:rsidR="009C6B95" w:rsidRPr="00AC6B97">
        <w:rPr>
          <w:rFonts w:ascii="Tahoma" w:hAnsi="Tahoma" w:cs="Tahoma"/>
          <w:sz w:val="22"/>
          <w:szCs w:val="22"/>
        </w:rPr>
        <w:t>Proposal</w:t>
      </w:r>
      <w:proofErr w:type="gramEnd"/>
      <w:r w:rsidR="009C6B95" w:rsidRPr="00AC6B97">
        <w:rPr>
          <w:rFonts w:ascii="Tahoma" w:hAnsi="Tahoma" w:cs="Tahoma"/>
          <w:sz w:val="22"/>
          <w:szCs w:val="22"/>
        </w:rPr>
        <w:t xml:space="preserve"> to create training policy with training matrix</w:t>
      </w:r>
    </w:p>
    <w:p w14:paraId="01C4EC50" w14:textId="1C334876" w:rsidR="009C6B95" w:rsidRPr="00AC6B97" w:rsidRDefault="00AC6B97" w:rsidP="009C6B95">
      <w:pPr>
        <w:ind w:left="720"/>
        <w:rPr>
          <w:rFonts w:ascii="Tahoma" w:hAnsi="Tahoma" w:cs="Tahoma"/>
          <w:sz w:val="22"/>
          <w:szCs w:val="22"/>
        </w:rPr>
      </w:pPr>
      <w:proofErr w:type="gramStart"/>
      <w:r w:rsidRPr="00AC6B97">
        <w:rPr>
          <w:rFonts w:ascii="Tahoma" w:hAnsi="Tahoma" w:cs="Tahoma"/>
          <w:sz w:val="22"/>
          <w:szCs w:val="22"/>
        </w:rPr>
        <w:t xml:space="preserve">8.2  </w:t>
      </w:r>
      <w:r w:rsidR="009C6B95" w:rsidRPr="00AC6B97">
        <w:rPr>
          <w:rFonts w:ascii="Tahoma" w:hAnsi="Tahoma" w:cs="Tahoma"/>
          <w:sz w:val="22"/>
          <w:szCs w:val="22"/>
        </w:rPr>
        <w:t>Proposal</w:t>
      </w:r>
      <w:proofErr w:type="gramEnd"/>
      <w:r w:rsidR="009C6B95" w:rsidRPr="00AC6B97">
        <w:rPr>
          <w:rFonts w:ascii="Tahoma" w:hAnsi="Tahoma" w:cs="Tahoma"/>
          <w:sz w:val="22"/>
          <w:szCs w:val="22"/>
        </w:rPr>
        <w:t>: Approve expenditure for Clerk's training: Certificate in Local Council Administration (CILCA)</w:t>
      </w:r>
      <w:r w:rsidRPr="00AC6B97">
        <w:rPr>
          <w:rFonts w:ascii="Tahoma" w:hAnsi="Tahoma" w:cs="Tahoma"/>
          <w:sz w:val="22"/>
          <w:szCs w:val="22"/>
        </w:rPr>
        <w:t xml:space="preserve"> up to the value of £XX.</w:t>
      </w:r>
    </w:p>
    <w:p w14:paraId="754F701C" w14:textId="1FC88246" w:rsidR="009C6B95" w:rsidRPr="00AC6B97" w:rsidRDefault="009C6B95" w:rsidP="009C6B95">
      <w:pPr>
        <w:rPr>
          <w:rFonts w:ascii="Tahoma" w:hAnsi="Tahoma" w:cs="Tahoma"/>
          <w:sz w:val="22"/>
          <w:szCs w:val="22"/>
        </w:rPr>
      </w:pPr>
      <w:r w:rsidRPr="00AC6B97">
        <w:rPr>
          <w:rFonts w:ascii="Tahoma" w:hAnsi="Tahoma" w:cs="Tahoma"/>
          <w:sz w:val="22"/>
          <w:szCs w:val="22"/>
        </w:rPr>
        <w:t>9.</w:t>
      </w:r>
      <w:r w:rsidRPr="00AC6B97">
        <w:rPr>
          <w:rFonts w:ascii="Tahoma" w:hAnsi="Tahoma" w:cs="Tahoma"/>
          <w:sz w:val="22"/>
          <w:szCs w:val="22"/>
        </w:rPr>
        <w:tab/>
        <w:t>Knowledge Management</w:t>
      </w:r>
    </w:p>
    <w:p w14:paraId="038CCD66" w14:textId="0DD99EB2" w:rsidR="009C6B95" w:rsidRPr="00AC6B97" w:rsidRDefault="009C6B95" w:rsidP="009C6B95">
      <w:pPr>
        <w:ind w:left="720"/>
        <w:rPr>
          <w:rFonts w:ascii="Tahoma" w:hAnsi="Tahoma" w:cs="Tahoma"/>
          <w:sz w:val="22"/>
          <w:szCs w:val="22"/>
        </w:rPr>
      </w:pPr>
      <w:r w:rsidRPr="00AC6B97">
        <w:rPr>
          <w:rFonts w:ascii="Tahoma" w:hAnsi="Tahoma" w:cs="Tahoma"/>
          <w:sz w:val="22"/>
          <w:szCs w:val="22"/>
        </w:rPr>
        <w:t xml:space="preserve">Proposal: </w:t>
      </w:r>
      <w:r w:rsidR="00AC6B97" w:rsidRPr="00AC6B97">
        <w:rPr>
          <w:rFonts w:ascii="Tahoma" w:hAnsi="Tahoma" w:cs="Tahoma"/>
          <w:sz w:val="22"/>
          <w:szCs w:val="22"/>
        </w:rPr>
        <w:t>A guide to Teynham PC, which sits alongside our SOs</w:t>
      </w:r>
      <w:r w:rsidR="00AC6B97" w:rsidRPr="00AC6B97">
        <w:rPr>
          <w:rFonts w:ascii="Tahoma" w:hAnsi="Tahoma" w:cs="Tahoma"/>
          <w:sz w:val="22"/>
          <w:szCs w:val="22"/>
        </w:rPr>
        <w:t xml:space="preserve"> and </w:t>
      </w:r>
      <w:proofErr w:type="spellStart"/>
      <w:r w:rsidR="00AC6B97" w:rsidRPr="00AC6B97">
        <w:rPr>
          <w:rFonts w:ascii="Tahoma" w:hAnsi="Tahoma" w:cs="Tahoma"/>
          <w:sz w:val="22"/>
          <w:szCs w:val="22"/>
        </w:rPr>
        <w:t>FRs.</w:t>
      </w:r>
      <w:proofErr w:type="spellEnd"/>
    </w:p>
    <w:p w14:paraId="4B3238BC" w14:textId="31A25491" w:rsidR="009C6B95" w:rsidRPr="00AC6B97" w:rsidRDefault="009C6B95" w:rsidP="009C6B95">
      <w:pPr>
        <w:rPr>
          <w:rFonts w:ascii="Tahoma" w:hAnsi="Tahoma" w:cs="Tahoma"/>
          <w:sz w:val="22"/>
          <w:szCs w:val="22"/>
        </w:rPr>
      </w:pPr>
      <w:r w:rsidRPr="00AC6B97">
        <w:rPr>
          <w:rFonts w:ascii="Tahoma" w:hAnsi="Tahoma" w:cs="Tahoma"/>
          <w:sz w:val="22"/>
          <w:szCs w:val="22"/>
        </w:rPr>
        <w:t>10.</w:t>
      </w:r>
      <w:r w:rsidRPr="00AC6B97">
        <w:rPr>
          <w:rFonts w:ascii="Tahoma" w:hAnsi="Tahoma" w:cs="Tahoma"/>
          <w:sz w:val="22"/>
          <w:szCs w:val="22"/>
        </w:rPr>
        <w:tab/>
        <w:t>HR</w:t>
      </w:r>
    </w:p>
    <w:p w14:paraId="4EEBF446" w14:textId="2DC735A3" w:rsidR="00AC6B97" w:rsidRPr="00AC6B97" w:rsidRDefault="00AC6B97" w:rsidP="00AC6B97">
      <w:pPr>
        <w:ind w:firstLine="720"/>
        <w:rPr>
          <w:rFonts w:ascii="Tahoma" w:hAnsi="Tahoma" w:cs="Tahoma"/>
          <w:sz w:val="22"/>
          <w:szCs w:val="22"/>
          <w:lang w:eastAsia="en-GB"/>
        </w:rPr>
      </w:pPr>
      <w:proofErr w:type="gramStart"/>
      <w:r w:rsidRPr="00AC6B97">
        <w:rPr>
          <w:rFonts w:ascii="Tahoma" w:hAnsi="Tahoma" w:cs="Tahoma"/>
          <w:sz w:val="22"/>
          <w:szCs w:val="22"/>
        </w:rPr>
        <w:t xml:space="preserve">10.1  </w:t>
      </w:r>
      <w:r w:rsidRPr="00AC6B97">
        <w:rPr>
          <w:rFonts w:ascii="Tahoma" w:hAnsi="Tahoma" w:cs="Tahoma"/>
          <w:sz w:val="22"/>
          <w:szCs w:val="22"/>
        </w:rPr>
        <w:t>Proposal</w:t>
      </w:r>
      <w:proofErr w:type="gramEnd"/>
      <w:r w:rsidRPr="00AC6B97">
        <w:rPr>
          <w:rFonts w:ascii="Tahoma" w:hAnsi="Tahoma" w:cs="Tahoma"/>
          <w:sz w:val="22"/>
          <w:szCs w:val="22"/>
        </w:rPr>
        <w:t>: Identify source of HR support for the benefit of all parish council staff</w:t>
      </w:r>
    </w:p>
    <w:p w14:paraId="4D06F07B" w14:textId="737C2656" w:rsidR="00AC6B97" w:rsidRPr="00AC6B97" w:rsidRDefault="00AC6B97" w:rsidP="00AC6B97">
      <w:pPr>
        <w:ind w:left="720"/>
        <w:rPr>
          <w:rFonts w:ascii="Tahoma" w:hAnsi="Tahoma" w:cs="Tahoma"/>
          <w:sz w:val="22"/>
          <w:szCs w:val="22"/>
        </w:rPr>
      </w:pPr>
      <w:proofErr w:type="gramStart"/>
      <w:r w:rsidRPr="00AC6B97">
        <w:rPr>
          <w:rFonts w:ascii="Tahoma" w:hAnsi="Tahoma" w:cs="Tahoma"/>
          <w:sz w:val="22"/>
          <w:szCs w:val="22"/>
        </w:rPr>
        <w:t xml:space="preserve">10.2  </w:t>
      </w:r>
      <w:r w:rsidRPr="00AC6B97">
        <w:rPr>
          <w:rFonts w:ascii="Tahoma" w:hAnsi="Tahoma" w:cs="Tahoma"/>
          <w:sz w:val="22"/>
          <w:szCs w:val="22"/>
        </w:rPr>
        <w:t>Proposal</w:t>
      </w:r>
      <w:proofErr w:type="gramEnd"/>
      <w:r w:rsidRPr="00AC6B97">
        <w:rPr>
          <w:rFonts w:ascii="Tahoma" w:hAnsi="Tahoma" w:cs="Tahoma"/>
          <w:sz w:val="22"/>
          <w:szCs w:val="22"/>
        </w:rPr>
        <w:t>: Create comparison of sources (and indicative costs) of financial advice for pension investments</w:t>
      </w:r>
    </w:p>
    <w:p w14:paraId="60B75897" w14:textId="2AA4F392" w:rsidR="009C6B95" w:rsidRPr="00AC6B97" w:rsidRDefault="00AC6B97" w:rsidP="00AC6B97">
      <w:pPr>
        <w:ind w:firstLine="720"/>
        <w:rPr>
          <w:rFonts w:ascii="Tahoma" w:hAnsi="Tahoma" w:cs="Tahoma"/>
          <w:sz w:val="22"/>
          <w:szCs w:val="22"/>
        </w:rPr>
      </w:pPr>
      <w:proofErr w:type="gramStart"/>
      <w:r w:rsidRPr="00AC6B97">
        <w:rPr>
          <w:rFonts w:ascii="Tahoma" w:hAnsi="Tahoma" w:cs="Tahoma"/>
          <w:sz w:val="22"/>
          <w:szCs w:val="22"/>
        </w:rPr>
        <w:t xml:space="preserve">10.3  </w:t>
      </w:r>
      <w:r w:rsidR="009C6B95" w:rsidRPr="00AC6B97">
        <w:rPr>
          <w:rFonts w:ascii="Tahoma" w:hAnsi="Tahoma" w:cs="Tahoma"/>
          <w:sz w:val="22"/>
          <w:szCs w:val="22"/>
        </w:rPr>
        <w:t>Approve</w:t>
      </w:r>
      <w:proofErr w:type="gramEnd"/>
      <w:r w:rsidR="009C6B95" w:rsidRPr="00AC6B97">
        <w:rPr>
          <w:rFonts w:ascii="Tahoma" w:hAnsi="Tahoma" w:cs="Tahoma"/>
          <w:sz w:val="22"/>
          <w:szCs w:val="22"/>
        </w:rPr>
        <w:t xml:space="preserve"> costs (up to £XX) for Pension scheme advice</w:t>
      </w:r>
    </w:p>
    <w:p w14:paraId="57B8F5BD" w14:textId="6E9EA5B2" w:rsidR="00517202" w:rsidRPr="00AC6B97" w:rsidRDefault="009C6B95" w:rsidP="009C6B95">
      <w:pPr>
        <w:rPr>
          <w:rFonts w:ascii="Tahoma" w:hAnsi="Tahoma" w:cs="Tahoma"/>
          <w:sz w:val="22"/>
          <w:szCs w:val="22"/>
        </w:rPr>
      </w:pPr>
      <w:r w:rsidRPr="00AC6B97">
        <w:rPr>
          <w:rFonts w:ascii="Tahoma" w:hAnsi="Tahoma" w:cs="Tahoma"/>
          <w:sz w:val="22"/>
          <w:szCs w:val="22"/>
        </w:rPr>
        <w:t>11</w:t>
      </w:r>
      <w:r w:rsidR="003F11E4" w:rsidRPr="00AC6B97">
        <w:rPr>
          <w:rFonts w:ascii="Tahoma" w:hAnsi="Tahoma" w:cs="Tahoma"/>
          <w:sz w:val="22"/>
          <w:szCs w:val="22"/>
        </w:rPr>
        <w:t>.</w:t>
      </w:r>
      <w:r w:rsidR="00517202" w:rsidRPr="00AC6B97">
        <w:rPr>
          <w:rFonts w:ascii="Tahoma" w:hAnsi="Tahoma" w:cs="Tahoma"/>
          <w:sz w:val="22"/>
          <w:szCs w:val="22"/>
        </w:rPr>
        <w:tab/>
        <w:t>Date of next meeting</w:t>
      </w:r>
    </w:p>
    <w:p w14:paraId="02BA461A" w14:textId="50CE11E1" w:rsidR="00217CA9" w:rsidRPr="00AC6B97" w:rsidRDefault="00517202" w:rsidP="009C6B95">
      <w:pPr>
        <w:ind w:left="709" w:hanging="709"/>
        <w:rPr>
          <w:rFonts w:ascii="Tahoma" w:hAnsi="Tahoma" w:cs="Tahoma"/>
          <w:sz w:val="22"/>
          <w:szCs w:val="22"/>
        </w:rPr>
      </w:pPr>
      <w:r w:rsidRPr="00AC6B97">
        <w:rPr>
          <w:rFonts w:ascii="Tahoma" w:hAnsi="Tahoma" w:cs="Tahoma"/>
          <w:sz w:val="22"/>
          <w:szCs w:val="22"/>
        </w:rPr>
        <w:t>1</w:t>
      </w:r>
      <w:r w:rsidR="009C6B95" w:rsidRPr="00AC6B97">
        <w:rPr>
          <w:rFonts w:ascii="Tahoma" w:hAnsi="Tahoma" w:cs="Tahoma"/>
          <w:sz w:val="22"/>
          <w:szCs w:val="22"/>
        </w:rPr>
        <w:t>2</w:t>
      </w:r>
      <w:r w:rsidR="003F11E4" w:rsidRPr="00AC6B97">
        <w:rPr>
          <w:rFonts w:ascii="Tahoma" w:hAnsi="Tahoma" w:cs="Tahoma"/>
          <w:sz w:val="22"/>
          <w:szCs w:val="22"/>
        </w:rPr>
        <w:t>.</w:t>
      </w:r>
      <w:r w:rsidR="00217CA9" w:rsidRPr="00AC6B97">
        <w:rPr>
          <w:rFonts w:ascii="Tahoma" w:hAnsi="Tahoma" w:cs="Tahoma"/>
          <w:sz w:val="22"/>
          <w:szCs w:val="22"/>
        </w:rPr>
        <w:tab/>
        <w:t xml:space="preserve">Chairman’s closing remarks.      </w:t>
      </w:r>
    </w:p>
    <w:p w14:paraId="3F1FF623" w14:textId="77777777" w:rsidR="00217CA9" w:rsidRPr="009C6B95" w:rsidRDefault="00217CA9" w:rsidP="00517202">
      <w:pPr>
        <w:jc w:val="center"/>
        <w:rPr>
          <w:rFonts w:ascii="Arial" w:hAnsi="Arial" w:cs="Arial"/>
          <w:sz w:val="22"/>
          <w:szCs w:val="22"/>
        </w:rPr>
      </w:pPr>
    </w:p>
    <w:p w14:paraId="48327A61" w14:textId="77777777" w:rsidR="00217CA9" w:rsidRPr="009C6B95" w:rsidRDefault="00217CA9" w:rsidP="00517202">
      <w:pPr>
        <w:jc w:val="center"/>
        <w:rPr>
          <w:rFonts w:ascii="Arial" w:hAnsi="Arial" w:cs="Arial"/>
          <w:sz w:val="22"/>
          <w:szCs w:val="22"/>
        </w:rPr>
      </w:pPr>
      <w:r w:rsidRPr="009C6B95">
        <w:rPr>
          <w:rFonts w:ascii="Arial" w:hAnsi="Arial" w:cs="Arial"/>
          <w:sz w:val="22"/>
          <w:szCs w:val="22"/>
        </w:rPr>
        <w:t>*******************************************************************************</w:t>
      </w:r>
    </w:p>
    <w:p w14:paraId="538DA7AA" w14:textId="77777777" w:rsidR="00217CA9" w:rsidRPr="009C6B95" w:rsidRDefault="00217CA9" w:rsidP="00517202">
      <w:pPr>
        <w:jc w:val="center"/>
        <w:rPr>
          <w:rFonts w:ascii="Arial" w:hAnsi="Arial" w:cs="Arial"/>
          <w:sz w:val="22"/>
          <w:szCs w:val="22"/>
        </w:rPr>
      </w:pPr>
    </w:p>
    <w:p w14:paraId="7C660915" w14:textId="77777777" w:rsidR="00217CA9" w:rsidRPr="009C6B95" w:rsidRDefault="00217CA9" w:rsidP="00517202">
      <w:pPr>
        <w:jc w:val="center"/>
        <w:rPr>
          <w:rFonts w:ascii="Arial" w:hAnsi="Arial" w:cs="Arial"/>
          <w:sz w:val="22"/>
          <w:szCs w:val="22"/>
        </w:rPr>
      </w:pPr>
      <w:r w:rsidRPr="009C6B95">
        <w:rPr>
          <w:rFonts w:ascii="Arial" w:hAnsi="Arial" w:cs="Arial"/>
          <w:sz w:val="22"/>
          <w:szCs w:val="22"/>
        </w:rPr>
        <w:t>PRESS AND PUBLIC WELCOME</w:t>
      </w:r>
    </w:p>
    <w:p w14:paraId="71777325" w14:textId="77777777" w:rsidR="00217CA9" w:rsidRPr="009C6B95" w:rsidRDefault="00217CA9" w:rsidP="00517202">
      <w:pPr>
        <w:jc w:val="center"/>
        <w:rPr>
          <w:rFonts w:ascii="Arial" w:hAnsi="Arial" w:cs="Arial"/>
          <w:sz w:val="22"/>
          <w:szCs w:val="22"/>
        </w:rPr>
      </w:pPr>
    </w:p>
    <w:p w14:paraId="0E8950B3" w14:textId="77777777" w:rsidR="00217CA9" w:rsidRPr="009C6B95" w:rsidRDefault="00217CA9" w:rsidP="00517202">
      <w:pPr>
        <w:jc w:val="center"/>
        <w:rPr>
          <w:rFonts w:ascii="Arial" w:hAnsi="Arial" w:cs="Arial"/>
          <w:sz w:val="22"/>
          <w:szCs w:val="22"/>
        </w:rPr>
      </w:pPr>
      <w:r w:rsidRPr="009C6B95">
        <w:rPr>
          <w:rFonts w:ascii="Arial" w:hAnsi="Arial" w:cs="Arial"/>
          <w:sz w:val="22"/>
          <w:szCs w:val="22"/>
        </w:rPr>
        <w:t>*******************************************************************************</w:t>
      </w:r>
    </w:p>
    <w:p w14:paraId="44E9990D" w14:textId="77777777" w:rsidR="00217CA9" w:rsidRPr="009C6B95" w:rsidRDefault="00217CA9" w:rsidP="00217CA9">
      <w:pPr>
        <w:rPr>
          <w:rFonts w:ascii="Arial" w:hAnsi="Arial" w:cs="Arial"/>
          <w:sz w:val="22"/>
          <w:szCs w:val="22"/>
        </w:rPr>
      </w:pPr>
    </w:p>
    <w:p w14:paraId="3E894903" w14:textId="3E5B51B3" w:rsidR="00517202" w:rsidRPr="009C6B95" w:rsidRDefault="00AC6B97" w:rsidP="00217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05A1166" wp14:editId="080CAE3F">
                <wp:simplePos x="0" y="0"/>
                <wp:positionH relativeFrom="column">
                  <wp:posOffset>1182525</wp:posOffset>
                </wp:positionH>
                <wp:positionV relativeFrom="paragraph">
                  <wp:posOffset>-148235</wp:posOffset>
                </wp:positionV>
                <wp:extent cx="883080" cy="569160"/>
                <wp:effectExtent l="57150" t="38100" r="12700" b="40640"/>
                <wp:wrapNone/>
                <wp:docPr id="691976023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83080" cy="56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8CAA29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92.4pt;margin-top:-12.35pt;width:70.95pt;height:4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">
                <v:imagedata r:id="rId7" o:title=""/>
              </v:shape>
            </w:pict>
          </mc:Fallback>
        </mc:AlternateContent>
      </w:r>
    </w:p>
    <w:p w14:paraId="50A16023" w14:textId="1F3035D8" w:rsidR="00217CA9" w:rsidRPr="009C6B95" w:rsidRDefault="00AC6B97" w:rsidP="00217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A647A4F" wp14:editId="1D5D0596">
                <wp:simplePos x="0" y="0"/>
                <wp:positionH relativeFrom="column">
                  <wp:posOffset>1076325</wp:posOffset>
                </wp:positionH>
                <wp:positionV relativeFrom="paragraph">
                  <wp:posOffset>82430</wp:posOffset>
                </wp:positionV>
                <wp:extent cx="289440" cy="7920"/>
                <wp:effectExtent l="38100" t="57150" r="53975" b="49530"/>
                <wp:wrapNone/>
                <wp:docPr id="15771819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894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D712DB" id="Ink 8" o:spid="_x0000_s1026" type="#_x0000_t75" style="position:absolute;margin-left:84.05pt;margin-top:5.8pt;width:24.25pt;height: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A521B82" wp14:editId="27E8C121">
                <wp:simplePos x="0" y="0"/>
                <wp:positionH relativeFrom="column">
                  <wp:posOffset>770255</wp:posOffset>
                </wp:positionH>
                <wp:positionV relativeFrom="paragraph">
                  <wp:posOffset>-130810</wp:posOffset>
                </wp:positionV>
                <wp:extent cx="345950" cy="489540"/>
                <wp:effectExtent l="57150" t="38100" r="0" b="44450"/>
                <wp:wrapNone/>
                <wp:docPr id="2059213230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45950" cy="489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FE647" id="Ink 6" o:spid="_x0000_s1026" type="#_x0000_t75" style="position:absolute;margin-left:59.95pt;margin-top:-11pt;width:28.7pt;height:4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">
                <v:imagedata r:id="rId11" o:title=""/>
              </v:shape>
            </w:pict>
          </mc:Fallback>
        </mc:AlternateContent>
      </w:r>
      <w:r w:rsidR="00217CA9" w:rsidRPr="009C6B95">
        <w:rPr>
          <w:rFonts w:ascii="Arial" w:hAnsi="Arial" w:cs="Arial"/>
          <w:sz w:val="22"/>
          <w:szCs w:val="22"/>
        </w:rPr>
        <w:t>Signed:</w:t>
      </w:r>
      <w:r w:rsidR="00217CA9" w:rsidRPr="009C6B95">
        <w:rPr>
          <w:rFonts w:ascii="Arial" w:hAnsi="Arial" w:cs="Arial"/>
          <w:sz w:val="22"/>
          <w:szCs w:val="22"/>
        </w:rPr>
        <w:tab/>
      </w:r>
      <w:r w:rsidR="00217CA9" w:rsidRPr="009C6B95">
        <w:rPr>
          <w:rFonts w:ascii="Arial" w:hAnsi="Arial" w:cs="Arial"/>
          <w:sz w:val="22"/>
          <w:szCs w:val="22"/>
        </w:rPr>
        <w:tab/>
      </w:r>
      <w:r w:rsidR="00217CA9" w:rsidRPr="009C6B95">
        <w:rPr>
          <w:rFonts w:ascii="Arial" w:hAnsi="Arial" w:cs="Arial"/>
          <w:sz w:val="22"/>
          <w:szCs w:val="22"/>
        </w:rPr>
        <w:tab/>
      </w:r>
      <w:r w:rsidR="00217CA9" w:rsidRPr="009C6B95">
        <w:rPr>
          <w:rFonts w:ascii="Arial" w:hAnsi="Arial" w:cs="Arial"/>
          <w:sz w:val="22"/>
          <w:szCs w:val="22"/>
        </w:rPr>
        <w:tab/>
      </w:r>
      <w:r w:rsidR="00217CA9" w:rsidRPr="009C6B95">
        <w:rPr>
          <w:rFonts w:ascii="Arial" w:hAnsi="Arial" w:cs="Arial"/>
          <w:sz w:val="22"/>
          <w:szCs w:val="22"/>
        </w:rPr>
        <w:tab/>
      </w:r>
      <w:r w:rsidR="00217CA9" w:rsidRPr="009C6B95">
        <w:rPr>
          <w:rFonts w:ascii="Arial" w:hAnsi="Arial" w:cs="Arial"/>
          <w:sz w:val="22"/>
          <w:szCs w:val="22"/>
        </w:rPr>
        <w:tab/>
      </w:r>
      <w:r w:rsidR="00217CA9" w:rsidRPr="009C6B95">
        <w:rPr>
          <w:rFonts w:ascii="Arial" w:hAnsi="Arial" w:cs="Arial"/>
          <w:sz w:val="22"/>
          <w:szCs w:val="22"/>
        </w:rPr>
        <w:tab/>
        <w:t xml:space="preserve">    Date:  </w:t>
      </w:r>
      <w:r w:rsidR="009C6B95">
        <w:rPr>
          <w:rFonts w:ascii="Arial" w:hAnsi="Arial" w:cs="Arial"/>
          <w:sz w:val="22"/>
          <w:szCs w:val="22"/>
        </w:rPr>
        <w:t>1</w:t>
      </w:r>
      <w:r w:rsidR="00662D95">
        <w:rPr>
          <w:rFonts w:ascii="Arial" w:hAnsi="Arial" w:cs="Arial"/>
          <w:sz w:val="22"/>
          <w:szCs w:val="22"/>
        </w:rPr>
        <w:t>4</w:t>
      </w:r>
      <w:r w:rsidR="009C6B95" w:rsidRPr="009C6B95">
        <w:rPr>
          <w:rFonts w:ascii="Arial" w:hAnsi="Arial" w:cs="Arial"/>
          <w:sz w:val="22"/>
          <w:szCs w:val="22"/>
          <w:vertAlign w:val="superscript"/>
        </w:rPr>
        <w:t>th</w:t>
      </w:r>
      <w:r w:rsidR="009C6B95">
        <w:rPr>
          <w:rFonts w:ascii="Arial" w:hAnsi="Arial" w:cs="Arial"/>
          <w:sz w:val="22"/>
          <w:szCs w:val="22"/>
        </w:rPr>
        <w:t xml:space="preserve"> February 2024</w:t>
      </w:r>
    </w:p>
    <w:p w14:paraId="59F20571" w14:textId="1BCF8D5E" w:rsidR="00217CA9" w:rsidRPr="009C6B95" w:rsidRDefault="00217CA9" w:rsidP="00217CA9">
      <w:pPr>
        <w:rPr>
          <w:rFonts w:ascii="Arial" w:hAnsi="Arial" w:cs="Arial"/>
          <w:sz w:val="24"/>
          <w:szCs w:val="24"/>
        </w:rPr>
      </w:pPr>
    </w:p>
    <w:p w14:paraId="65BA3877" w14:textId="77777777" w:rsidR="00217CA9" w:rsidRPr="004405EC" w:rsidRDefault="00217CA9" w:rsidP="0037327A">
      <w:pPr>
        <w:rPr>
          <w:rFonts w:ascii="Arial" w:hAnsi="Arial" w:cs="Arial"/>
          <w:sz w:val="22"/>
          <w:szCs w:val="22"/>
        </w:rPr>
      </w:pPr>
    </w:p>
    <w:sectPr w:rsidR="00217CA9" w:rsidRPr="004405EC" w:rsidSect="004E1F48">
      <w:headerReference w:type="default" r:id="rId12"/>
      <w:headerReference w:type="first" r:id="rId13"/>
      <w:footerReference w:type="first" r:id="rId14"/>
      <w:pgSz w:w="11907" w:h="16840" w:code="9"/>
      <w:pgMar w:top="1134" w:right="1077" w:bottom="992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86BC" w14:textId="77777777" w:rsidR="004E1F48" w:rsidRDefault="004E1F48">
      <w:r>
        <w:separator/>
      </w:r>
    </w:p>
  </w:endnote>
  <w:endnote w:type="continuationSeparator" w:id="0">
    <w:p w14:paraId="411D0584" w14:textId="77777777" w:rsidR="004E1F48" w:rsidRDefault="004E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148"/>
      <w:gridCol w:w="2898"/>
      <w:gridCol w:w="2127"/>
    </w:tblGrid>
    <w:tr w:rsidR="002D3BA2" w:rsidRPr="006136DD" w14:paraId="424A1F82" w14:textId="77777777"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C502193" w14:textId="76BAEA8F" w:rsidR="002D3BA2" w:rsidRPr="006136DD" w:rsidRDefault="002D3BA2" w:rsidP="00515A6C">
          <w:pPr>
            <w:pStyle w:val="Footer"/>
            <w:rPr>
              <w:rFonts w:ascii="Calibri" w:hAnsi="Calibri"/>
              <w:sz w:val="22"/>
              <w:szCs w:val="22"/>
            </w:rPr>
          </w:pPr>
          <w:r w:rsidRPr="006136DD">
            <w:rPr>
              <w:rFonts w:ascii="Calibri" w:hAnsi="Calibri"/>
              <w:sz w:val="22"/>
              <w:szCs w:val="22"/>
            </w:rPr>
            <w:t>www.teynha</w:t>
          </w:r>
          <w:r w:rsidR="0081659A">
            <w:rPr>
              <w:rFonts w:ascii="Calibri" w:hAnsi="Calibri"/>
              <w:sz w:val="22"/>
              <w:szCs w:val="22"/>
            </w:rPr>
            <w:t>mparishcouncil.org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24E104" w14:textId="77777777" w:rsidR="002D3BA2" w:rsidRPr="006136DD" w:rsidRDefault="00242334" w:rsidP="00515A6C">
          <w:pPr>
            <w:pStyle w:val="Footer"/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n-GB"/>
            </w:rPr>
            <w:drawing>
              <wp:inline distT="0" distB="0" distL="0" distR="0" wp14:anchorId="3D34E204" wp14:editId="30CF88CC">
                <wp:extent cx="739140" cy="251460"/>
                <wp:effectExtent l="0" t="0" r="0" b="0"/>
                <wp:docPr id="1" name="Picture 1" descr="Facebook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cebook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D91D69" w14:textId="77777777" w:rsidR="002D3BA2" w:rsidRPr="006136DD" w:rsidRDefault="002D3BA2" w:rsidP="00515A6C">
          <w:pPr>
            <w:pStyle w:val="Footer"/>
            <w:ind w:left="-108"/>
            <w:jc w:val="right"/>
            <w:rPr>
              <w:rFonts w:ascii="Calibri" w:hAnsi="Calibri"/>
            </w:rPr>
          </w:pPr>
          <w:r w:rsidRPr="006136DD">
            <w:rPr>
              <w:rFonts w:ascii="Calibri" w:hAnsi="Calibri"/>
            </w:rPr>
            <w:t>Teynham Parish Council</w:t>
          </w:r>
        </w:p>
      </w:tc>
    </w:tr>
  </w:tbl>
  <w:p w14:paraId="30A79A51" w14:textId="77777777" w:rsidR="002D3BA2" w:rsidRDefault="002D3BA2" w:rsidP="0051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844B" w14:textId="77777777" w:rsidR="004E1F48" w:rsidRDefault="004E1F48">
      <w:r>
        <w:separator/>
      </w:r>
    </w:p>
  </w:footnote>
  <w:footnote w:type="continuationSeparator" w:id="0">
    <w:p w14:paraId="64B51BAF" w14:textId="77777777" w:rsidR="004E1F48" w:rsidRDefault="004E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3F07" w14:textId="77777777" w:rsidR="002D3BA2" w:rsidRDefault="002D3BA2" w:rsidP="00515A6C">
    <w:pPr>
      <w:pStyle w:val="Header"/>
      <w:jc w:val="center"/>
    </w:pPr>
  </w:p>
  <w:p w14:paraId="37F9CAF5" w14:textId="77777777" w:rsidR="002D3BA2" w:rsidRDefault="002D3BA2" w:rsidP="00515A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B485" w14:textId="77777777" w:rsidR="002D3BA2" w:rsidRPr="00A03B5F" w:rsidRDefault="002D3BA2" w:rsidP="00515A6C">
    <w:pPr>
      <w:jc w:val="center"/>
      <w:rPr>
        <w:rFonts w:ascii="Bookman Old Style" w:hAnsi="Bookman Old Style"/>
        <w:b/>
        <w:sz w:val="44"/>
        <w:szCs w:val="44"/>
      </w:rPr>
    </w:pPr>
    <w:r w:rsidRPr="00A03B5F">
      <w:rPr>
        <w:rFonts w:ascii="Bookman Old Style" w:hAnsi="Bookman Old Style"/>
        <w:b/>
        <w:sz w:val="44"/>
        <w:szCs w:val="44"/>
      </w:rPr>
      <w:t>TEYNHAM PARISH COUNCIL</w:t>
    </w:r>
  </w:p>
  <w:tbl>
    <w:tblPr>
      <w:tblW w:w="0" w:type="auto"/>
      <w:tblLook w:val="01E0" w:firstRow="1" w:lastRow="1" w:firstColumn="1" w:lastColumn="1" w:noHBand="0" w:noVBand="0"/>
    </w:tblPr>
    <w:tblGrid>
      <w:gridCol w:w="5319"/>
      <w:gridCol w:w="4434"/>
    </w:tblGrid>
    <w:tr w:rsidR="00D02A40" w:rsidRPr="006136DD" w14:paraId="527ED9C4" w14:textId="77777777" w:rsidTr="00D02A40">
      <w:tc>
        <w:tcPr>
          <w:tcW w:w="5398" w:type="dxa"/>
          <w:shd w:val="clear" w:color="auto" w:fill="auto"/>
        </w:tcPr>
        <w:p w14:paraId="6C6B4EC5" w14:textId="77777777" w:rsidR="00D02A40" w:rsidRPr="006136DD" w:rsidRDefault="00D02A40" w:rsidP="00FB18F0">
          <w:pPr>
            <w:ind w:right="-392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Hayley Steel</w:t>
          </w:r>
        </w:p>
      </w:tc>
      <w:tc>
        <w:tcPr>
          <w:tcW w:w="4571" w:type="dxa"/>
          <w:shd w:val="clear" w:color="auto" w:fill="auto"/>
        </w:tcPr>
        <w:p w14:paraId="6BB9D074" w14:textId="77777777" w:rsidR="00D02A40" w:rsidRPr="006136DD" w:rsidRDefault="00D02A40" w:rsidP="00FB18F0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251 London Road</w:t>
          </w:r>
        </w:p>
      </w:tc>
    </w:tr>
    <w:tr w:rsidR="00D02A40" w:rsidRPr="006136DD" w14:paraId="33045EB4" w14:textId="77777777" w:rsidTr="00D02A40">
      <w:tc>
        <w:tcPr>
          <w:tcW w:w="5398" w:type="dxa"/>
          <w:shd w:val="clear" w:color="auto" w:fill="auto"/>
        </w:tcPr>
        <w:p w14:paraId="67751622" w14:textId="77777777" w:rsidR="00D02A40" w:rsidRPr="006136DD" w:rsidRDefault="00D02A40" w:rsidP="00FB18F0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>(</w:t>
          </w:r>
          <w:r w:rsidRPr="006136DD">
            <w:rPr>
              <w:rFonts w:ascii="Calibri" w:hAnsi="Calibri"/>
              <w:i/>
              <w:sz w:val="28"/>
              <w:szCs w:val="28"/>
            </w:rPr>
            <w:t>Clerk to the Council</w:t>
          </w:r>
          <w:r w:rsidRPr="006136DD">
            <w:rPr>
              <w:rFonts w:ascii="Calibri" w:hAnsi="Calibri"/>
              <w:sz w:val="28"/>
              <w:szCs w:val="28"/>
            </w:rPr>
            <w:t>)</w:t>
          </w:r>
        </w:p>
      </w:tc>
      <w:tc>
        <w:tcPr>
          <w:tcW w:w="4571" w:type="dxa"/>
          <w:shd w:val="clear" w:color="auto" w:fill="auto"/>
        </w:tcPr>
        <w:p w14:paraId="11DEFFB4" w14:textId="77777777" w:rsidR="00D02A40" w:rsidRPr="006136DD" w:rsidRDefault="00D02A40" w:rsidP="00FB18F0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SITTINGBOURNE</w:t>
          </w:r>
        </w:p>
      </w:tc>
    </w:tr>
    <w:tr w:rsidR="00D02A40" w:rsidRPr="006136DD" w14:paraId="7CA84315" w14:textId="77777777" w:rsidTr="00D02A40">
      <w:tc>
        <w:tcPr>
          <w:tcW w:w="5398" w:type="dxa"/>
          <w:shd w:val="clear" w:color="auto" w:fill="auto"/>
        </w:tcPr>
        <w:p w14:paraId="49B1EFB7" w14:textId="77777777" w:rsidR="00D02A40" w:rsidRPr="006136DD" w:rsidRDefault="00D02A40" w:rsidP="00FB18F0">
          <w:pPr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Telephone:  01795 487063</w:t>
          </w:r>
        </w:p>
      </w:tc>
      <w:tc>
        <w:tcPr>
          <w:tcW w:w="4571" w:type="dxa"/>
          <w:shd w:val="clear" w:color="auto" w:fill="auto"/>
        </w:tcPr>
        <w:p w14:paraId="4A460E88" w14:textId="77777777" w:rsidR="00D02A40" w:rsidRPr="006136DD" w:rsidRDefault="00D02A40" w:rsidP="00FB18F0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Kent ME10 1PW</w:t>
          </w:r>
        </w:p>
      </w:tc>
    </w:tr>
    <w:tr w:rsidR="00D02A40" w:rsidRPr="006136DD" w14:paraId="4088B361" w14:textId="77777777" w:rsidTr="00D02A40">
      <w:tc>
        <w:tcPr>
          <w:tcW w:w="5398" w:type="dxa"/>
          <w:shd w:val="clear" w:color="auto" w:fill="auto"/>
        </w:tcPr>
        <w:p w14:paraId="5E226800" w14:textId="7B7DB352" w:rsidR="00D02A40" w:rsidRPr="006136DD" w:rsidRDefault="00D02A40" w:rsidP="00FB18F0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 xml:space="preserve">E-mail: </w:t>
          </w:r>
          <w:r w:rsidR="0081659A">
            <w:rPr>
              <w:rFonts w:ascii="Calibri" w:hAnsi="Calibri"/>
              <w:sz w:val="28"/>
              <w:szCs w:val="28"/>
            </w:rPr>
            <w:t>clerk@teynhamparishcouncil.org</w:t>
          </w:r>
        </w:p>
      </w:tc>
      <w:tc>
        <w:tcPr>
          <w:tcW w:w="4571" w:type="dxa"/>
          <w:shd w:val="clear" w:color="auto" w:fill="auto"/>
        </w:tcPr>
        <w:p w14:paraId="68FCAD13" w14:textId="77777777" w:rsidR="00D02A40" w:rsidRPr="006136DD" w:rsidRDefault="00D02A40" w:rsidP="00FB18F0">
          <w:pPr>
            <w:jc w:val="right"/>
            <w:rPr>
              <w:rFonts w:ascii="Calibri" w:hAnsi="Calibri"/>
              <w:sz w:val="28"/>
              <w:szCs w:val="28"/>
            </w:rPr>
          </w:pPr>
        </w:p>
      </w:tc>
    </w:tr>
  </w:tbl>
  <w:p w14:paraId="57566548" w14:textId="77777777" w:rsidR="002D3BA2" w:rsidRDefault="002D3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7A"/>
    <w:rsid w:val="0002546C"/>
    <w:rsid w:val="0004138A"/>
    <w:rsid w:val="000A06E5"/>
    <w:rsid w:val="000B5204"/>
    <w:rsid w:val="000D34F7"/>
    <w:rsid w:val="00105A9A"/>
    <w:rsid w:val="00135322"/>
    <w:rsid w:val="00137BCB"/>
    <w:rsid w:val="001475FB"/>
    <w:rsid w:val="00150D69"/>
    <w:rsid w:val="0017259F"/>
    <w:rsid w:val="001C062A"/>
    <w:rsid w:val="001F1BC4"/>
    <w:rsid w:val="00217CA9"/>
    <w:rsid w:val="00225AEB"/>
    <w:rsid w:val="002268EB"/>
    <w:rsid w:val="00242334"/>
    <w:rsid w:val="002D3BA2"/>
    <w:rsid w:val="002E79E5"/>
    <w:rsid w:val="00324AA2"/>
    <w:rsid w:val="00326607"/>
    <w:rsid w:val="00334823"/>
    <w:rsid w:val="00351358"/>
    <w:rsid w:val="00372236"/>
    <w:rsid w:val="0037327A"/>
    <w:rsid w:val="0038547E"/>
    <w:rsid w:val="003E3F78"/>
    <w:rsid w:val="003F11E4"/>
    <w:rsid w:val="003F1FC6"/>
    <w:rsid w:val="004405EC"/>
    <w:rsid w:val="004A790D"/>
    <w:rsid w:val="004B39B4"/>
    <w:rsid w:val="004C7BCF"/>
    <w:rsid w:val="004E1F48"/>
    <w:rsid w:val="00507216"/>
    <w:rsid w:val="00515A6C"/>
    <w:rsid w:val="00517202"/>
    <w:rsid w:val="0051764E"/>
    <w:rsid w:val="00550A9B"/>
    <w:rsid w:val="00566CCB"/>
    <w:rsid w:val="005C1299"/>
    <w:rsid w:val="005F777A"/>
    <w:rsid w:val="00603DD2"/>
    <w:rsid w:val="00606A6D"/>
    <w:rsid w:val="0061447C"/>
    <w:rsid w:val="0062745E"/>
    <w:rsid w:val="00662D95"/>
    <w:rsid w:val="00705C9A"/>
    <w:rsid w:val="0075172E"/>
    <w:rsid w:val="007746DB"/>
    <w:rsid w:val="00785E6F"/>
    <w:rsid w:val="007861F9"/>
    <w:rsid w:val="0079572A"/>
    <w:rsid w:val="0081659A"/>
    <w:rsid w:val="0086302F"/>
    <w:rsid w:val="008A5FF5"/>
    <w:rsid w:val="00953C5A"/>
    <w:rsid w:val="009543BA"/>
    <w:rsid w:val="009A7924"/>
    <w:rsid w:val="009C6B95"/>
    <w:rsid w:val="00A31870"/>
    <w:rsid w:val="00A44D3C"/>
    <w:rsid w:val="00A67203"/>
    <w:rsid w:val="00A87787"/>
    <w:rsid w:val="00AC6B97"/>
    <w:rsid w:val="00AE7C9C"/>
    <w:rsid w:val="00B43D89"/>
    <w:rsid w:val="00BD29D5"/>
    <w:rsid w:val="00BF5F7E"/>
    <w:rsid w:val="00C10714"/>
    <w:rsid w:val="00C13C60"/>
    <w:rsid w:val="00C47F38"/>
    <w:rsid w:val="00C6034A"/>
    <w:rsid w:val="00CB0BCF"/>
    <w:rsid w:val="00D02A40"/>
    <w:rsid w:val="00D340C8"/>
    <w:rsid w:val="00D52BAA"/>
    <w:rsid w:val="00D76252"/>
    <w:rsid w:val="00DB585B"/>
    <w:rsid w:val="00DC1F1A"/>
    <w:rsid w:val="00DD40D0"/>
    <w:rsid w:val="00DD44DF"/>
    <w:rsid w:val="00E0698F"/>
    <w:rsid w:val="00E57935"/>
    <w:rsid w:val="00EB66BE"/>
    <w:rsid w:val="00EC48EC"/>
    <w:rsid w:val="00ED0B9E"/>
    <w:rsid w:val="00F03A43"/>
    <w:rsid w:val="00F20904"/>
    <w:rsid w:val="00F25FFB"/>
    <w:rsid w:val="00F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8F0A51"/>
  <w15:docId w15:val="{11C870D8-B408-4796-B775-01B18E42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7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3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327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3732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BC4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165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ustomXml" Target="ink/ink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14T13:10:33.5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1 791 24575,'0'31'0,"7"58"0,-4-75 0,0 0 0,1 0 0,0-1 0,1 0 0,1 0 0,10 19 0,-2-9 0,1 0 0,1-1 0,0 0 0,27 25 0,96 77 0,-114-105 0,1-1 0,0-2 0,56 26 0,-44-26 0,-19-6 0,0-2 0,1 0 0,0-2 0,0 0 0,1-1 0,29 3 0,54 0 0,158 6 0,-257-14 0,-1 0 0,1 0 0,0 0 0,-1-1 0,1 1 0,-1-1 0,1-1 0,-1 1 0,1 0 0,-1-1 0,0 0 0,1 0 0,6-6 0,-8 5 0,0 0 0,0 0 0,0 0 0,-1 0 0,0-1 0,0 1 0,0-1 0,0 0 0,0 0 0,-1 0 0,1 0 0,-1 0 0,0 0 0,0 0 0,-1 0 0,1-5 0,0-12 0,-1 0 0,0-1 0,-2 1 0,0 0 0,-2 0 0,-9-34 0,-51-122 0,49 138 0,6 18 0,-52-121 0,53 127 0,-1 1 0,0-1 0,-1 1 0,0 1 0,-1 0 0,-24-22 0,33 33 0,-1 1 0,1-1 0,0 1 0,-1-1 0,1 1 0,-1 0 0,1 0 0,-1 0 0,0 1 0,1-1 0,-1 0 0,0 1 0,0 0 0,1 0 0,-1 0 0,0 0 0,0 0 0,1 0 0,-1 1 0,0-1 0,1 1 0,-1 0 0,0 0 0,1 0 0,-1 0 0,1 0 0,-1 0 0,1 1 0,-3 2 0,-8 5 0,0 2 0,0 0 0,-20 24 0,11-13 0,-111 98 0,130-117 0,0 0 0,0 1 0,0 0 0,1-1 0,0 1 0,0 0 0,0 0 0,0 0 0,0 0 0,1 0 0,0 1 0,0-1 0,0 0 0,0 1 0,1-1 0,-1 1 0,1-1 0,0 1 0,1-1 0,-1 0 0,1 1 0,0-1 0,0 0 0,0 1 0,1-1 0,-1 0 0,1 0 0,0 0 0,3 4 0,7 12 0,1-2 0,0 0 0,1 0 0,25 22 0,-27-27 0,25 23 0,1-1 0,2-3 0,74 48 0,143 58 0,-101-70 0,-138-61 0,0-2 0,-1 0 0,1-2 0,1 1 0,-1-2 0,0-1 0,23 0 0,-35-2 0,0 0 0,-1 0 0,1 0 0,0-1 0,-1 0 0,1 0 0,-1-1 0,1 1 0,-1-1 0,0 0 0,0 0 0,0-1 0,-1 0 0,1 0 0,-1 0 0,8-8 0,0-6 0,1 0 0,-2 0 0,12-27 0,1 0 0,-3 3 0,-1 0 0,-3-2 0,-1 0 0,-2 0 0,-2-2 0,6-49 0,-17 91 0,-1 0 0,1 0 0,-1 0 0,0 0 0,0 0 0,0 0 0,0 0 0,-1 0 0,1 0 0,-1 0 0,0 1 0,0-1 0,-1 0 0,1 0 0,-1 1 0,-3-6 0,2 5 0,0 1 0,0 0 0,0 0 0,-1 0 0,1 1 0,-1-1 0,0 1 0,0 0 0,1 0 0,-1 0 0,-1 1 0,1-1 0,0 1 0,-9-1 0,10 1 0,0 0 0,0 1 0,0-1 0,0 1 0,-1 0 0,1 0 0,0 0 0,0 0 0,0 1 0,0-1 0,-1 1 0,1 0 0,0 0 0,0 0 0,0 0 0,1 0 0,-1 1 0,0-1 0,0 1 0,-2 2 0,2-1 0,1 0 0,-1 0 0,1 0 0,0 0 0,0 1 0,0-1 0,0 1 0,1 0 0,-1-1 0,1 1 0,0 0 0,0 0 0,0 0 0,1 0 0,-1 7 0,2 195 0,2-79 0,-3-114 0,0 0 0,0 0 0,2-1 0,0 1 0,6 24 0,-6-33 0,0 0 0,0 1 0,0-1 0,1 0 0,-1 0 0,1 0 0,0-1 0,0 1 0,0-1 0,1 1 0,-1-1 0,1 0 0,0-1 0,0 1 0,0 0 0,0-1 0,1 0 0,-1 0 0,6 1 0,-7-1 0,0-1 0,0-1 0,0 1 0,0 0 0,0-1 0,1 1 0,-1-1 0,0 0 0,0 0 0,1 0 0,-1 0 0,0-1 0,0 0 0,0 1 0,0-1 0,1 0 0,-1 0 0,3-3 0,-1 2 0,-1-1 0,0-1 0,0 1 0,0 0 0,-1-1 0,1 0 0,-1 0 0,0 0 0,0 0 0,4-8 0,2-8 0,0-1 0,-1-1 0,-1 0 0,4-25 0,-11 46 0,44-278 0,-25-4 0,-14 199 0,-1 26 0,9-474 0,-14 525 0,0 1 0,0-1 0,0 1 0,0-1 0,-1 1 0,-5-12 0,7 17 0,-1 0 0,1 0 0,-1-1 0,0 1 0,1 0 0,-1 0 0,0 0 0,0-1 0,0 1 0,0 0 0,0 0 0,0 1 0,0-1 0,0 0 0,0 0 0,0 0 0,-1 1 0,1-1 0,0 0 0,0 1 0,-1-1 0,1 1 0,0 0 0,-1-1 0,1 1 0,-1 0 0,1 0 0,0 0 0,-1 0 0,1 0 0,0 0 0,-1 0 0,1 1 0,-1-1 0,1 0 0,-3 2 0,3-2 0,0 1 0,0 0 0,0 0 0,0 0 0,0 0 0,0 0 0,0 1 0,0-1 0,0 0 0,0 0 0,1 1 0,-1-1 0,0 0 0,1 1 0,-1-1 0,1 0 0,-1 1 0,1-1 0,0 1 0,0-1 0,0 1 0,0-1 0,0 1 0,0-1 0,0 1 0,0 1 0,10 41 0,134 292 0,-54-143 0,-20-24 0,62 222 0,-124-367 0,0 0 0,2-1 0,1 0 0,23 37 0,57 84 0,-88-139-92,4 11-1181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14T13:10:35.5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24575,'365'0'0,"-350"1"0,1 1 0,28 6 0,-28-4 0,1-1 0,23 1 0,232-5-1365,-254 1-5461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14T13:10:25.4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 0 24575,'-13'328'0,"2"-179"0,11 163 0,2-134 0,-2-152 0,-1 1 0,2-1 0,0 1 0,2-1 0,6 29 0,3-1-1365,-6-37-5461</inkml:trace>
  <inkml:trace contextRef="#ctx0" brushRef="#br0" timeOffset="1684.14">575 64 24575,'2'27'0,"1"0"0,1 0 0,1-1 0,13 38 0,-11-43 0,0 0 0,-2 0 0,-1 0 0,0 1 0,-2-1 0,0 1 0,-2 0 0,-1 22 0,-12 42 0,-56 295 0,62-352-273,1 1 0,1 0 0,2 0 0,0 31 0,4-52-6553</inkml:trace>
  <inkml:trace contextRef="#ctx0" brushRef="#br0" timeOffset="4109.77">532 741 24575,'-6'2'0,"0"-1"0,1 1 0,-1 0 0,0 0 0,1 1 0,-1-1 0,1 1 0,-8 6 0,1-1 0,-42 25 0,3 2 0,1 2 0,1 2 0,-43 48 0,82-77 0,2 0 0,-1 1 0,2 1 0,-1 0 0,-8 19 0,-23 67 0,35-85 0,3-12 0,0 0 0,1 1 0,-1-1 0,1 0 0,-1 1 0,1-1 0,0 1 0,0-1 0,0 1 0,0-1 0,0 1 0,0-1 0,0 1 0,0-1 0,0 1 0,1-1 0,-1 0 0,0 1 0,1-1 0,-1 0 0,1 1 0,0-1 0,0 0 0,-1 1 0,1-1 0,0 0 0,0 0 0,0 0 0,0 0 0,0 0 0,0 0 0,1 0 0,-1 0 0,0 0 0,0-1 0,1 1 0,-1 0 0,0-1 0,1 1 0,-1-1 0,0 0 0,1 1 0,-1-1 0,3 0 0,9 2 0,1-1 0,-1 0 0,0-1 0,16-2 0,-7 1 0,283-23 0,-200 12 0,194 1 0,-296 11 0,0 1 0,0-1 0,0 1 0,0-1 0,0 1 0,0 0 0,0 0 0,0 0 0,0 0 0,-1 1 0,1-1 0,-1 1 0,1 0 0,-1-1 0,4 4 0,-5-3 0,0-1 0,-1 0 0,1 0 0,0 0 0,-1 0 0,1 1 0,-1-1 0,0 0 0,1 1 0,-1-1 0,0 0 0,0 1 0,1-1 0,-1 0 0,0 1 0,-1-1 0,1 0 0,0 1 0,0-1 0,0 0 0,-1 1 0,1-1 0,-1 0 0,1 0 0,-1 0 0,1 1 0,-1-1 0,0 0 0,0 0 0,0 0 0,1 0 0,-1 0 0,0 0 0,0 0 0,0 0 0,-2 1 0,-6 4 0,0 0 0,0-1 0,0 0 0,-1 0 0,0-1 0,0 0 0,-14 3 0,-16 7 0,21-6 0,-39 10 0,53-17 0,-1 1 0,0-1 0,0 0 0,1-1 0,-1 0 0,0 0 0,0 0 0,0 0 0,0-1 0,1 0 0,-10-3 0,13 3-85,1 1 0,-1-1-1,1 0 1,-1 0 0,1 0-1,-1 0 1,1-1 0,0 1-1,0 0 1,0 0 0,0-1-1,0 1 1,0-1 0,0 1-1,-1-3 1,-3-10-6741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&amp; AGENDA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&amp; AGENDA</dc:title>
  <dc:creator>Chris</dc:creator>
  <cp:lastModifiedBy>Hayley Steel</cp:lastModifiedBy>
  <cp:revision>2</cp:revision>
  <cp:lastPrinted>2020-11-18T10:57:00Z</cp:lastPrinted>
  <dcterms:created xsi:type="dcterms:W3CDTF">2024-02-14T13:13:00Z</dcterms:created>
  <dcterms:modified xsi:type="dcterms:W3CDTF">2024-02-14T13:13:00Z</dcterms:modified>
</cp:coreProperties>
</file>