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D71E8" w14:textId="6DDADB74" w:rsidR="0037327A" w:rsidRPr="00EA2CDC" w:rsidRDefault="004C6CAF" w:rsidP="00387BF3">
      <w:pPr>
        <w:jc w:val="center"/>
        <w:rPr>
          <w:rFonts w:ascii="Tahoma" w:hAnsi="Tahoma" w:cs="Tahoma"/>
          <w:b/>
          <w:sz w:val="24"/>
          <w:szCs w:val="24"/>
        </w:rPr>
      </w:pPr>
      <w:r w:rsidRPr="00EA2CDC">
        <w:rPr>
          <w:rFonts w:ascii="Tahoma" w:hAnsi="Tahoma" w:cs="Tahoma"/>
          <w:b/>
          <w:sz w:val="24"/>
          <w:szCs w:val="24"/>
        </w:rPr>
        <w:t xml:space="preserve"> </w:t>
      </w:r>
      <w:r w:rsidR="0037327A" w:rsidRPr="00EA2CDC">
        <w:rPr>
          <w:rFonts w:ascii="Tahoma" w:hAnsi="Tahoma" w:cs="Tahoma"/>
          <w:b/>
          <w:sz w:val="24"/>
          <w:szCs w:val="24"/>
        </w:rPr>
        <w:t>NOTICE OF MEETING &amp; AGENDA</w:t>
      </w:r>
    </w:p>
    <w:p w14:paraId="2CC775B3" w14:textId="68305BCE" w:rsidR="0037327A" w:rsidRPr="00EA2CDC" w:rsidRDefault="00C3178B" w:rsidP="0037327A">
      <w:pPr>
        <w:jc w:val="center"/>
        <w:rPr>
          <w:rFonts w:ascii="Tahoma" w:hAnsi="Tahoma" w:cs="Tahoma"/>
          <w:b/>
          <w:sz w:val="24"/>
          <w:szCs w:val="24"/>
        </w:rPr>
      </w:pPr>
      <w:r w:rsidRPr="00EA2CDC">
        <w:rPr>
          <w:rFonts w:ascii="Tahoma" w:hAnsi="Tahoma" w:cs="Tahoma"/>
          <w:b/>
          <w:sz w:val="24"/>
          <w:szCs w:val="24"/>
        </w:rPr>
        <w:t xml:space="preserve"> </w:t>
      </w:r>
    </w:p>
    <w:p w14:paraId="40020C17" w14:textId="629E5606" w:rsidR="007E7A9C" w:rsidRPr="00EA2CDC" w:rsidRDefault="0037327A" w:rsidP="0037327A">
      <w:pPr>
        <w:rPr>
          <w:rFonts w:ascii="Tahoma" w:hAnsi="Tahoma" w:cs="Tahoma"/>
          <w:sz w:val="24"/>
          <w:szCs w:val="24"/>
        </w:rPr>
      </w:pPr>
      <w:r w:rsidRPr="00EA2CDC">
        <w:rPr>
          <w:rFonts w:ascii="Tahoma" w:hAnsi="Tahoma" w:cs="Tahoma"/>
          <w:sz w:val="24"/>
          <w:szCs w:val="24"/>
        </w:rPr>
        <w:t>The next ordinary meeting of the Parish Council will be hel</w:t>
      </w:r>
      <w:r w:rsidR="007C1D62" w:rsidRPr="00EA2CDC">
        <w:rPr>
          <w:rFonts w:ascii="Tahoma" w:hAnsi="Tahoma" w:cs="Tahoma"/>
          <w:sz w:val="24"/>
          <w:szCs w:val="24"/>
        </w:rPr>
        <w:t>d</w:t>
      </w:r>
      <w:r w:rsidR="00B76FAD" w:rsidRPr="00EA2CDC">
        <w:rPr>
          <w:rFonts w:ascii="Tahoma" w:hAnsi="Tahoma" w:cs="Tahoma"/>
          <w:sz w:val="24"/>
          <w:szCs w:val="24"/>
        </w:rPr>
        <w:t xml:space="preserve"> on </w:t>
      </w:r>
      <w:r w:rsidR="0004138A" w:rsidRPr="00EA2CDC">
        <w:rPr>
          <w:rFonts w:ascii="Tahoma" w:hAnsi="Tahoma" w:cs="Tahoma"/>
          <w:sz w:val="24"/>
          <w:szCs w:val="24"/>
        </w:rPr>
        <w:t xml:space="preserve">Tuesday </w:t>
      </w:r>
      <w:r w:rsidR="00EA2CDC">
        <w:rPr>
          <w:rFonts w:ascii="Tahoma" w:hAnsi="Tahoma" w:cs="Tahoma"/>
          <w:sz w:val="24"/>
          <w:szCs w:val="24"/>
        </w:rPr>
        <w:t>16</w:t>
      </w:r>
      <w:r w:rsidR="00EA2CDC" w:rsidRPr="00EA2CDC">
        <w:rPr>
          <w:rFonts w:ascii="Tahoma" w:hAnsi="Tahoma" w:cs="Tahoma"/>
          <w:sz w:val="24"/>
          <w:szCs w:val="24"/>
          <w:vertAlign w:val="superscript"/>
        </w:rPr>
        <w:t>th</w:t>
      </w:r>
      <w:r w:rsidR="00EA2CDC">
        <w:rPr>
          <w:rFonts w:ascii="Tahoma" w:hAnsi="Tahoma" w:cs="Tahoma"/>
          <w:sz w:val="24"/>
          <w:szCs w:val="24"/>
        </w:rPr>
        <w:t xml:space="preserve"> April</w:t>
      </w:r>
      <w:r w:rsidR="00D77248" w:rsidRPr="00EA2CDC">
        <w:rPr>
          <w:rFonts w:ascii="Tahoma" w:hAnsi="Tahoma" w:cs="Tahoma"/>
          <w:sz w:val="24"/>
          <w:szCs w:val="24"/>
        </w:rPr>
        <w:t xml:space="preserve"> </w:t>
      </w:r>
      <w:r w:rsidR="00EA2CDC">
        <w:rPr>
          <w:rFonts w:ascii="Tahoma" w:hAnsi="Tahoma" w:cs="Tahoma"/>
          <w:sz w:val="24"/>
          <w:szCs w:val="24"/>
        </w:rPr>
        <w:t>2024</w:t>
      </w:r>
      <w:r w:rsidR="007E7A9C" w:rsidRPr="00EA2CDC">
        <w:rPr>
          <w:rFonts w:ascii="Tahoma" w:hAnsi="Tahoma" w:cs="Tahoma"/>
          <w:sz w:val="24"/>
          <w:szCs w:val="24"/>
        </w:rPr>
        <w:t xml:space="preserve"> at 7.30pm</w:t>
      </w:r>
      <w:r w:rsidR="007C1D62" w:rsidRPr="00EA2CDC">
        <w:rPr>
          <w:rFonts w:ascii="Tahoma" w:hAnsi="Tahoma" w:cs="Tahoma"/>
          <w:sz w:val="24"/>
          <w:szCs w:val="24"/>
        </w:rPr>
        <w:t xml:space="preserve"> at Teynham Community Hall, 89 Station Road, Teynham ME9 9DU.</w:t>
      </w:r>
    </w:p>
    <w:p w14:paraId="1B77D338" w14:textId="76AC2F2E" w:rsidR="00F55D94" w:rsidRPr="00EA2CDC" w:rsidRDefault="007737EF" w:rsidP="0037327A">
      <w:pPr>
        <w:rPr>
          <w:rFonts w:ascii="Tahoma" w:hAnsi="Tahoma" w:cs="Tahoma"/>
          <w:bCs/>
          <w:sz w:val="24"/>
          <w:szCs w:val="24"/>
        </w:rPr>
      </w:pPr>
      <w:r w:rsidRPr="00EA2CDC">
        <w:rPr>
          <w:rFonts w:ascii="Tahoma" w:hAnsi="Tahoma" w:cs="Tahoma"/>
          <w:bCs/>
          <w:sz w:val="24"/>
          <w:szCs w:val="24"/>
        </w:rPr>
        <w:t xml:space="preserve"> </w:t>
      </w:r>
    </w:p>
    <w:p w14:paraId="4B665517" w14:textId="6FCBA6F6" w:rsidR="008D4880" w:rsidRPr="00EA2CDC" w:rsidRDefault="0037327A" w:rsidP="0037327A">
      <w:pPr>
        <w:rPr>
          <w:rFonts w:ascii="Tahoma" w:hAnsi="Tahoma" w:cs="Tahoma"/>
          <w:b/>
          <w:sz w:val="24"/>
          <w:szCs w:val="24"/>
        </w:rPr>
      </w:pPr>
      <w:r w:rsidRPr="00EA2CDC">
        <w:rPr>
          <w:rFonts w:ascii="Tahoma" w:hAnsi="Tahoma" w:cs="Tahoma"/>
          <w:b/>
          <w:sz w:val="24"/>
          <w:szCs w:val="24"/>
        </w:rPr>
        <w:t>AGENDA</w:t>
      </w:r>
    </w:p>
    <w:p w14:paraId="08AEEE54" w14:textId="198110DB" w:rsidR="0037327A" w:rsidRPr="00EA2CDC" w:rsidRDefault="0037327A" w:rsidP="0037327A">
      <w:pPr>
        <w:rPr>
          <w:rFonts w:ascii="Tahoma" w:hAnsi="Tahoma" w:cs="Tahoma"/>
          <w:sz w:val="24"/>
          <w:szCs w:val="24"/>
        </w:rPr>
      </w:pPr>
      <w:r w:rsidRPr="00EA2CDC">
        <w:rPr>
          <w:rFonts w:ascii="Tahoma" w:hAnsi="Tahoma" w:cs="Tahoma"/>
          <w:sz w:val="24"/>
          <w:szCs w:val="24"/>
        </w:rPr>
        <w:t xml:space="preserve">1.  </w:t>
      </w:r>
      <w:r w:rsidRPr="00EA2CDC">
        <w:rPr>
          <w:rFonts w:ascii="Tahoma" w:hAnsi="Tahoma" w:cs="Tahoma"/>
          <w:sz w:val="24"/>
          <w:szCs w:val="24"/>
        </w:rPr>
        <w:tab/>
        <w:t>Apologies for absence.</w:t>
      </w:r>
    </w:p>
    <w:p w14:paraId="39F9BEB8" w14:textId="02195501" w:rsidR="000D34F7" w:rsidRPr="00EA2CDC" w:rsidRDefault="008F5D66" w:rsidP="003F1FC6">
      <w:pPr>
        <w:ind w:left="709" w:hanging="709"/>
        <w:rPr>
          <w:rFonts w:ascii="Tahoma" w:hAnsi="Tahoma" w:cs="Tahoma"/>
          <w:sz w:val="24"/>
          <w:szCs w:val="24"/>
        </w:rPr>
      </w:pPr>
      <w:r w:rsidRPr="00EA2CDC">
        <w:rPr>
          <w:rFonts w:ascii="Tahoma" w:hAnsi="Tahoma" w:cs="Tahoma"/>
          <w:sz w:val="24"/>
          <w:szCs w:val="24"/>
        </w:rPr>
        <w:t>2</w:t>
      </w:r>
      <w:r w:rsidR="0037327A" w:rsidRPr="00EA2CDC">
        <w:rPr>
          <w:rFonts w:ascii="Tahoma" w:hAnsi="Tahoma" w:cs="Tahoma"/>
          <w:sz w:val="24"/>
          <w:szCs w:val="24"/>
        </w:rPr>
        <w:t xml:space="preserve">.  </w:t>
      </w:r>
      <w:r w:rsidR="0037327A" w:rsidRPr="00EA2CDC">
        <w:rPr>
          <w:rFonts w:ascii="Tahoma" w:hAnsi="Tahoma" w:cs="Tahoma"/>
          <w:sz w:val="24"/>
          <w:szCs w:val="24"/>
        </w:rPr>
        <w:tab/>
        <w:t xml:space="preserve">To confirm </w:t>
      </w:r>
      <w:r w:rsidR="0061447C" w:rsidRPr="00EA2CDC">
        <w:rPr>
          <w:rFonts w:ascii="Tahoma" w:hAnsi="Tahoma" w:cs="Tahoma"/>
          <w:sz w:val="24"/>
          <w:szCs w:val="24"/>
        </w:rPr>
        <w:t xml:space="preserve">that any changes to the </w:t>
      </w:r>
      <w:r w:rsidR="0037327A" w:rsidRPr="00EA2CDC">
        <w:rPr>
          <w:rFonts w:ascii="Tahoma" w:hAnsi="Tahoma" w:cs="Tahoma"/>
          <w:sz w:val="24"/>
          <w:szCs w:val="24"/>
        </w:rPr>
        <w:t xml:space="preserve">Registers of Interests have been forwarded to </w:t>
      </w:r>
      <w:r w:rsidR="0061447C" w:rsidRPr="00EA2CDC">
        <w:rPr>
          <w:rFonts w:ascii="Tahoma" w:hAnsi="Tahoma" w:cs="Tahoma"/>
          <w:sz w:val="24"/>
          <w:szCs w:val="24"/>
        </w:rPr>
        <w:t>the Monitoring</w:t>
      </w:r>
      <w:r w:rsidR="0037327A" w:rsidRPr="00EA2CDC">
        <w:rPr>
          <w:rFonts w:ascii="Tahoma" w:hAnsi="Tahoma" w:cs="Tahoma"/>
          <w:sz w:val="24"/>
          <w:szCs w:val="24"/>
        </w:rPr>
        <w:t xml:space="preserve"> Officer.</w:t>
      </w:r>
    </w:p>
    <w:p w14:paraId="3D166725" w14:textId="1C173741" w:rsidR="000D34F7" w:rsidRPr="00EA2CDC" w:rsidRDefault="008F5D66" w:rsidP="00F20904">
      <w:pPr>
        <w:ind w:left="709" w:hanging="709"/>
        <w:rPr>
          <w:rFonts w:ascii="Tahoma" w:hAnsi="Tahoma" w:cs="Tahoma"/>
          <w:sz w:val="24"/>
          <w:szCs w:val="24"/>
        </w:rPr>
      </w:pPr>
      <w:r w:rsidRPr="00EA2CDC">
        <w:rPr>
          <w:rFonts w:ascii="Tahoma" w:hAnsi="Tahoma" w:cs="Tahoma"/>
          <w:sz w:val="24"/>
          <w:szCs w:val="24"/>
        </w:rPr>
        <w:t>3</w:t>
      </w:r>
      <w:r w:rsidR="0037327A" w:rsidRPr="00EA2CDC">
        <w:rPr>
          <w:rFonts w:ascii="Tahoma" w:hAnsi="Tahoma" w:cs="Tahoma"/>
          <w:sz w:val="24"/>
          <w:szCs w:val="24"/>
        </w:rPr>
        <w:t xml:space="preserve">.  </w:t>
      </w:r>
      <w:r w:rsidR="0037327A" w:rsidRPr="00EA2CDC">
        <w:rPr>
          <w:rFonts w:ascii="Tahoma" w:hAnsi="Tahoma" w:cs="Tahoma"/>
          <w:sz w:val="24"/>
          <w:szCs w:val="24"/>
        </w:rPr>
        <w:tab/>
        <w:t>Public Session for 20 minutes to a</w:t>
      </w:r>
      <w:r w:rsidR="00F20904" w:rsidRPr="00EA2CDC">
        <w:rPr>
          <w:rFonts w:ascii="Tahoma" w:hAnsi="Tahoma" w:cs="Tahoma"/>
          <w:sz w:val="24"/>
          <w:szCs w:val="24"/>
        </w:rPr>
        <w:t>llow members of the public and C</w:t>
      </w:r>
      <w:r w:rsidR="0037327A" w:rsidRPr="00EA2CDC">
        <w:rPr>
          <w:rFonts w:ascii="Tahoma" w:hAnsi="Tahoma" w:cs="Tahoma"/>
          <w:sz w:val="24"/>
          <w:szCs w:val="24"/>
        </w:rPr>
        <w:t>ouncillors with</w:t>
      </w:r>
      <w:r w:rsidR="00C13C60" w:rsidRPr="00EA2CDC">
        <w:rPr>
          <w:rFonts w:ascii="Tahoma" w:hAnsi="Tahoma" w:cs="Tahoma"/>
          <w:sz w:val="24"/>
          <w:szCs w:val="24"/>
        </w:rPr>
        <w:tab/>
        <w:t>p</w:t>
      </w:r>
      <w:r w:rsidR="008A5FF5" w:rsidRPr="00EA2CDC">
        <w:rPr>
          <w:rFonts w:ascii="Tahoma" w:hAnsi="Tahoma" w:cs="Tahoma"/>
          <w:sz w:val="24"/>
          <w:szCs w:val="24"/>
        </w:rPr>
        <w:t>ecuniary</w:t>
      </w:r>
      <w:r w:rsidR="0037327A" w:rsidRPr="00EA2CDC">
        <w:rPr>
          <w:rFonts w:ascii="Tahoma" w:hAnsi="Tahoma" w:cs="Tahoma"/>
          <w:sz w:val="24"/>
          <w:szCs w:val="24"/>
        </w:rPr>
        <w:t xml:space="preserve"> interests to speak </w:t>
      </w:r>
      <w:r w:rsidR="00F20904" w:rsidRPr="00EA2CDC">
        <w:rPr>
          <w:rFonts w:ascii="Tahoma" w:hAnsi="Tahoma" w:cs="Tahoma"/>
          <w:sz w:val="24"/>
          <w:szCs w:val="24"/>
        </w:rPr>
        <w:t>for no more than three minutes in respect of the business on the agenda.  A question shall not require a response at the meeting nor start a debate on the question.</w:t>
      </w:r>
    </w:p>
    <w:p w14:paraId="4F8AF1CB" w14:textId="5DD9EAE1" w:rsidR="00682992" w:rsidRPr="00EA2CDC" w:rsidRDefault="00B47046" w:rsidP="00252854">
      <w:pPr>
        <w:rPr>
          <w:rFonts w:ascii="Tahoma" w:hAnsi="Tahoma" w:cs="Tahoma"/>
          <w:sz w:val="24"/>
          <w:szCs w:val="24"/>
        </w:rPr>
      </w:pPr>
      <w:r w:rsidRPr="00EA2CDC">
        <w:rPr>
          <w:rFonts w:ascii="Tahoma" w:hAnsi="Tahoma" w:cs="Tahoma"/>
          <w:sz w:val="24"/>
          <w:szCs w:val="24"/>
        </w:rPr>
        <w:t>4</w:t>
      </w:r>
      <w:r w:rsidR="00BD7880" w:rsidRPr="00EA2CDC">
        <w:rPr>
          <w:rFonts w:ascii="Tahoma" w:hAnsi="Tahoma" w:cs="Tahoma"/>
          <w:sz w:val="24"/>
          <w:szCs w:val="24"/>
        </w:rPr>
        <w:t>.</w:t>
      </w:r>
      <w:r w:rsidR="00BD7880" w:rsidRPr="00EA2CDC">
        <w:rPr>
          <w:rFonts w:ascii="Tahoma" w:hAnsi="Tahoma" w:cs="Tahoma"/>
          <w:sz w:val="24"/>
          <w:szCs w:val="24"/>
        </w:rPr>
        <w:tab/>
      </w:r>
      <w:r w:rsidR="00F03A43" w:rsidRPr="00EA2CDC">
        <w:rPr>
          <w:rFonts w:ascii="Tahoma" w:hAnsi="Tahoma" w:cs="Tahoma"/>
          <w:sz w:val="24"/>
          <w:szCs w:val="24"/>
        </w:rPr>
        <w:t>Chairman’s Report.</w:t>
      </w:r>
    </w:p>
    <w:p w14:paraId="31E6338B" w14:textId="492B5003" w:rsidR="002C6EB7" w:rsidRPr="00EA2CDC" w:rsidRDefault="002C6EB7" w:rsidP="002C6EB7">
      <w:pPr>
        <w:ind w:left="720" w:hanging="720"/>
        <w:rPr>
          <w:rFonts w:ascii="Tahoma" w:hAnsi="Tahoma" w:cs="Tahoma"/>
          <w:sz w:val="24"/>
          <w:szCs w:val="24"/>
        </w:rPr>
      </w:pPr>
      <w:r w:rsidRPr="00EA2CDC">
        <w:rPr>
          <w:rFonts w:ascii="Tahoma" w:hAnsi="Tahoma" w:cs="Tahoma"/>
          <w:sz w:val="24"/>
          <w:szCs w:val="24"/>
        </w:rPr>
        <w:t>5.</w:t>
      </w:r>
      <w:r w:rsidRPr="00EA2CDC">
        <w:rPr>
          <w:rFonts w:ascii="Tahoma" w:hAnsi="Tahoma" w:cs="Tahoma"/>
          <w:sz w:val="24"/>
          <w:szCs w:val="24"/>
        </w:rPr>
        <w:tab/>
        <w:t xml:space="preserve">To approve the Minutes of the </w:t>
      </w:r>
      <w:r w:rsidR="00E3684E" w:rsidRPr="00EA2CDC">
        <w:rPr>
          <w:rFonts w:ascii="Tahoma" w:hAnsi="Tahoma" w:cs="Tahoma"/>
          <w:sz w:val="24"/>
          <w:szCs w:val="24"/>
        </w:rPr>
        <w:t xml:space="preserve">Ordinary Parish Council </w:t>
      </w:r>
      <w:r w:rsidRPr="00EA2CDC">
        <w:rPr>
          <w:rFonts w:ascii="Tahoma" w:hAnsi="Tahoma" w:cs="Tahoma"/>
          <w:sz w:val="24"/>
          <w:szCs w:val="24"/>
        </w:rPr>
        <w:t xml:space="preserve">meeting on </w:t>
      </w:r>
      <w:r w:rsidR="004339AD" w:rsidRPr="00EA2CDC">
        <w:rPr>
          <w:rFonts w:ascii="Tahoma" w:hAnsi="Tahoma" w:cs="Tahoma"/>
          <w:sz w:val="24"/>
          <w:szCs w:val="24"/>
        </w:rPr>
        <w:t>12</w:t>
      </w:r>
      <w:r w:rsidR="004339AD" w:rsidRPr="00EA2CDC">
        <w:rPr>
          <w:rFonts w:ascii="Tahoma" w:hAnsi="Tahoma" w:cs="Tahoma"/>
          <w:sz w:val="24"/>
          <w:szCs w:val="24"/>
          <w:vertAlign w:val="superscript"/>
        </w:rPr>
        <w:t>th</w:t>
      </w:r>
      <w:r w:rsidR="004339AD" w:rsidRPr="00EA2CDC">
        <w:rPr>
          <w:rFonts w:ascii="Tahoma" w:hAnsi="Tahoma" w:cs="Tahoma"/>
          <w:sz w:val="24"/>
          <w:szCs w:val="24"/>
        </w:rPr>
        <w:t xml:space="preserve"> March</w:t>
      </w:r>
      <w:r w:rsidR="000D0C68" w:rsidRPr="00EA2CDC">
        <w:rPr>
          <w:rFonts w:ascii="Tahoma" w:hAnsi="Tahoma" w:cs="Tahoma"/>
          <w:sz w:val="24"/>
          <w:szCs w:val="24"/>
        </w:rPr>
        <w:t xml:space="preserve"> 2024</w:t>
      </w:r>
      <w:r w:rsidRPr="00EA2CDC">
        <w:rPr>
          <w:rFonts w:ascii="Tahoma" w:hAnsi="Tahoma" w:cs="Tahoma"/>
          <w:sz w:val="24"/>
          <w:szCs w:val="24"/>
        </w:rPr>
        <w:t>.</w:t>
      </w:r>
      <w:r w:rsidR="00FB1452" w:rsidRPr="00EA2CDC">
        <w:rPr>
          <w:rFonts w:ascii="Tahoma" w:hAnsi="Tahoma" w:cs="Tahoma"/>
          <w:sz w:val="24"/>
          <w:szCs w:val="24"/>
        </w:rPr>
        <w:t xml:space="preserve"> </w:t>
      </w:r>
    </w:p>
    <w:p w14:paraId="0F0D2E87" w14:textId="77777777" w:rsidR="00A5369D" w:rsidRPr="00EA2CDC" w:rsidRDefault="002C6EB7" w:rsidP="00A5369D">
      <w:pPr>
        <w:ind w:left="720" w:hanging="720"/>
        <w:rPr>
          <w:rFonts w:ascii="Tahoma" w:hAnsi="Tahoma" w:cs="Tahoma"/>
          <w:sz w:val="24"/>
          <w:szCs w:val="24"/>
        </w:rPr>
      </w:pPr>
      <w:r w:rsidRPr="00EA2CDC">
        <w:rPr>
          <w:rFonts w:ascii="Tahoma" w:hAnsi="Tahoma" w:cs="Tahoma"/>
          <w:sz w:val="24"/>
          <w:szCs w:val="24"/>
        </w:rPr>
        <w:t>6.</w:t>
      </w:r>
      <w:r w:rsidRPr="00EA2CDC">
        <w:rPr>
          <w:rFonts w:ascii="Tahoma" w:hAnsi="Tahoma" w:cs="Tahoma"/>
          <w:sz w:val="24"/>
          <w:szCs w:val="24"/>
        </w:rPr>
        <w:tab/>
        <w:t>Matters Arising.</w:t>
      </w:r>
    </w:p>
    <w:p w14:paraId="42C8D6FB" w14:textId="77777777" w:rsidR="009D248E" w:rsidRPr="00EA2CDC" w:rsidRDefault="0043142C" w:rsidP="009D248E">
      <w:pPr>
        <w:ind w:left="720" w:hanging="720"/>
        <w:rPr>
          <w:rFonts w:ascii="Tahoma" w:hAnsi="Tahoma" w:cs="Tahoma"/>
          <w:sz w:val="24"/>
          <w:szCs w:val="24"/>
        </w:rPr>
      </w:pPr>
      <w:r w:rsidRPr="00EA2CDC">
        <w:rPr>
          <w:rFonts w:ascii="Tahoma" w:hAnsi="Tahoma" w:cs="Tahoma"/>
          <w:sz w:val="24"/>
          <w:szCs w:val="24"/>
        </w:rPr>
        <w:t>7.</w:t>
      </w:r>
      <w:r w:rsidRPr="00EA2CDC">
        <w:rPr>
          <w:rFonts w:ascii="Tahoma" w:hAnsi="Tahoma" w:cs="Tahoma"/>
          <w:sz w:val="24"/>
          <w:szCs w:val="24"/>
        </w:rPr>
        <w:tab/>
        <w:t>Report from PC Kirsten Jones.</w:t>
      </w:r>
    </w:p>
    <w:p w14:paraId="19CD2282" w14:textId="77777777" w:rsidR="004339AD" w:rsidRPr="00EA2CDC" w:rsidRDefault="004339AD" w:rsidP="004339AD">
      <w:pPr>
        <w:rPr>
          <w:rFonts w:ascii="Tahoma" w:hAnsi="Tahoma" w:cs="Tahoma"/>
          <w:sz w:val="24"/>
          <w:szCs w:val="24"/>
          <w:lang w:eastAsia="en-GB"/>
        </w:rPr>
      </w:pPr>
      <w:r w:rsidRPr="00EA2CDC">
        <w:rPr>
          <w:rFonts w:ascii="Tahoma" w:hAnsi="Tahoma" w:cs="Tahoma"/>
          <w:sz w:val="24"/>
          <w:szCs w:val="24"/>
        </w:rPr>
        <w:t>8.</w:t>
      </w:r>
      <w:r w:rsidRPr="00EA2CDC">
        <w:rPr>
          <w:rFonts w:ascii="Tahoma" w:hAnsi="Tahoma" w:cs="Tahoma"/>
          <w:sz w:val="24"/>
          <w:szCs w:val="24"/>
        </w:rPr>
        <w:tab/>
        <w:t>Community</w:t>
      </w:r>
    </w:p>
    <w:p w14:paraId="07C16F6D" w14:textId="77777777" w:rsidR="004339AD" w:rsidRPr="00EA2CDC" w:rsidRDefault="004339AD" w:rsidP="004339AD">
      <w:pPr>
        <w:pStyle w:val="ListParagraph"/>
        <w:numPr>
          <w:ilvl w:val="1"/>
          <w:numId w:val="55"/>
        </w:numPr>
        <w:rPr>
          <w:rFonts w:ascii="Tahoma" w:hAnsi="Tahoma" w:cs="Tahoma"/>
          <w:sz w:val="24"/>
          <w:szCs w:val="24"/>
          <w:lang w:eastAsia="en-GB"/>
        </w:rPr>
      </w:pPr>
      <w:r w:rsidRPr="00EA2CDC">
        <w:rPr>
          <w:rFonts w:ascii="Tahoma" w:hAnsi="Tahoma" w:cs="Tahoma"/>
          <w:sz w:val="24"/>
          <w:szCs w:val="24"/>
        </w:rPr>
        <w:t>Proposal: Host public session to discuss activities for younger people in the village (</w:t>
      </w:r>
      <w:proofErr w:type="spellStart"/>
      <w:r w:rsidRPr="00EA2CDC">
        <w:rPr>
          <w:rFonts w:ascii="Tahoma" w:hAnsi="Tahoma" w:cs="Tahoma"/>
          <w:sz w:val="24"/>
          <w:szCs w:val="24"/>
        </w:rPr>
        <w:t>eg</w:t>
      </w:r>
      <w:proofErr w:type="spellEnd"/>
      <w:r w:rsidRPr="00EA2CDC">
        <w:rPr>
          <w:rFonts w:ascii="Tahoma" w:hAnsi="Tahoma" w:cs="Tahoma"/>
          <w:sz w:val="24"/>
          <w:szCs w:val="24"/>
        </w:rPr>
        <w:t xml:space="preserve"> youth club or similar)</w:t>
      </w:r>
    </w:p>
    <w:p w14:paraId="229CE90F" w14:textId="77777777" w:rsidR="004339AD" w:rsidRPr="00EA2CDC" w:rsidRDefault="004339AD" w:rsidP="004339AD">
      <w:pPr>
        <w:pStyle w:val="ListParagraph"/>
        <w:numPr>
          <w:ilvl w:val="1"/>
          <w:numId w:val="55"/>
        </w:numPr>
        <w:rPr>
          <w:rFonts w:ascii="Tahoma" w:hAnsi="Tahoma" w:cs="Tahoma"/>
          <w:sz w:val="24"/>
          <w:szCs w:val="24"/>
          <w:lang w:eastAsia="en-GB"/>
        </w:rPr>
      </w:pPr>
      <w:r w:rsidRPr="00EA2CDC">
        <w:rPr>
          <w:rFonts w:ascii="Tahoma" w:hAnsi="Tahoma" w:cs="Tahoma"/>
          <w:sz w:val="24"/>
          <w:szCs w:val="24"/>
        </w:rPr>
        <w:t>Note: Written to XYZ bus company to enquire if route 326/7 can be extended to Teynham </w:t>
      </w:r>
    </w:p>
    <w:p w14:paraId="453A8692" w14:textId="77777777" w:rsidR="00DE75C5" w:rsidRPr="00EA2CDC" w:rsidRDefault="004339AD" w:rsidP="00DE75C5">
      <w:pPr>
        <w:pStyle w:val="ListParagraph"/>
        <w:numPr>
          <w:ilvl w:val="1"/>
          <w:numId w:val="55"/>
        </w:numPr>
        <w:rPr>
          <w:rFonts w:ascii="Tahoma" w:hAnsi="Tahoma" w:cs="Tahoma"/>
          <w:sz w:val="24"/>
          <w:szCs w:val="24"/>
          <w:lang w:eastAsia="en-GB"/>
        </w:rPr>
      </w:pPr>
      <w:r w:rsidRPr="00EA2CDC">
        <w:rPr>
          <w:rFonts w:ascii="Tahoma" w:hAnsi="Tahoma" w:cs="Tahoma"/>
          <w:sz w:val="24"/>
          <w:szCs w:val="24"/>
        </w:rPr>
        <w:t>Do we need to include </w:t>
      </w:r>
      <w:r w:rsidRPr="00EA2CDC">
        <w:rPr>
          <w:rFonts w:ascii="Tahoma" w:hAnsi="Tahoma" w:cs="Tahoma"/>
          <w:color w:val="000000"/>
          <w:sz w:val="24"/>
          <w:szCs w:val="24"/>
        </w:rPr>
        <w:t>update </w:t>
      </w:r>
      <w:r w:rsidRPr="00EA2CDC">
        <w:rPr>
          <w:rFonts w:ascii="Tahoma" w:hAnsi="Tahoma" w:cs="Tahoma"/>
          <w:sz w:val="24"/>
          <w:szCs w:val="24"/>
        </w:rPr>
        <w:t>from ward councillors on agenda (with time limit?)</w:t>
      </w:r>
      <w:r w:rsidR="00DE75C5" w:rsidRPr="00EA2CDC">
        <w:rPr>
          <w:rFonts w:ascii="Tahoma" w:hAnsi="Tahoma" w:cs="Tahoma"/>
          <w:sz w:val="24"/>
          <w:szCs w:val="24"/>
        </w:rPr>
        <w:t xml:space="preserve"> </w:t>
      </w:r>
    </w:p>
    <w:p w14:paraId="6481450C" w14:textId="77777777" w:rsidR="00DE75C5" w:rsidRPr="00EA2CDC" w:rsidRDefault="00DE75C5" w:rsidP="00DE75C5">
      <w:pPr>
        <w:rPr>
          <w:rFonts w:ascii="Tahoma" w:hAnsi="Tahoma" w:cs="Tahoma"/>
          <w:sz w:val="24"/>
          <w:szCs w:val="24"/>
          <w:lang w:eastAsia="en-GB"/>
        </w:rPr>
      </w:pPr>
      <w:r w:rsidRPr="00EA2CDC">
        <w:rPr>
          <w:rFonts w:ascii="Tahoma" w:hAnsi="Tahoma" w:cs="Tahoma"/>
          <w:sz w:val="24"/>
          <w:szCs w:val="24"/>
        </w:rPr>
        <w:t>9.</w:t>
      </w:r>
      <w:r w:rsidRPr="00EA2CDC">
        <w:rPr>
          <w:rFonts w:ascii="Tahoma" w:hAnsi="Tahoma" w:cs="Tahoma"/>
          <w:sz w:val="24"/>
          <w:szCs w:val="24"/>
        </w:rPr>
        <w:tab/>
        <w:t>Amenities</w:t>
      </w:r>
    </w:p>
    <w:p w14:paraId="66F526F9" w14:textId="77777777" w:rsidR="00DE75C5" w:rsidRPr="00EA2CDC" w:rsidRDefault="004339AD" w:rsidP="00DE75C5">
      <w:pPr>
        <w:pStyle w:val="ListParagraph"/>
        <w:numPr>
          <w:ilvl w:val="1"/>
          <w:numId w:val="62"/>
        </w:numPr>
        <w:rPr>
          <w:rFonts w:ascii="Tahoma" w:hAnsi="Tahoma" w:cs="Tahoma"/>
          <w:sz w:val="24"/>
          <w:szCs w:val="24"/>
          <w:lang w:eastAsia="en-GB"/>
        </w:rPr>
      </w:pPr>
      <w:r w:rsidRPr="00EA2CDC">
        <w:rPr>
          <w:rFonts w:ascii="Tahoma" w:hAnsi="Tahoma" w:cs="Tahoma"/>
          <w:sz w:val="24"/>
          <w:szCs w:val="24"/>
        </w:rPr>
        <w:t>Update on Allotments - update; is there any proposed action?</w:t>
      </w:r>
    </w:p>
    <w:p w14:paraId="16591557" w14:textId="77777777" w:rsidR="00DE75C5" w:rsidRPr="00EA2CDC" w:rsidRDefault="004339AD" w:rsidP="00DE75C5">
      <w:pPr>
        <w:pStyle w:val="ListParagraph"/>
        <w:numPr>
          <w:ilvl w:val="1"/>
          <w:numId w:val="62"/>
        </w:numPr>
        <w:rPr>
          <w:rFonts w:ascii="Tahoma" w:hAnsi="Tahoma" w:cs="Tahoma"/>
          <w:sz w:val="24"/>
          <w:szCs w:val="24"/>
          <w:lang w:eastAsia="en-GB"/>
        </w:rPr>
      </w:pPr>
      <w:r w:rsidRPr="00EA2CDC">
        <w:rPr>
          <w:rFonts w:ascii="Tahoma" w:hAnsi="Tahoma" w:cs="Tahoma"/>
          <w:sz w:val="24"/>
          <w:szCs w:val="24"/>
        </w:rPr>
        <w:t>Proposal: Based on new evidence, repair street light on Conyer Road</w:t>
      </w:r>
    </w:p>
    <w:p w14:paraId="6A3121F2" w14:textId="0323FACC" w:rsidR="004339AD" w:rsidRDefault="004339AD" w:rsidP="00DE75C5">
      <w:pPr>
        <w:pStyle w:val="ListParagraph"/>
        <w:numPr>
          <w:ilvl w:val="1"/>
          <w:numId w:val="62"/>
        </w:numPr>
        <w:rPr>
          <w:rFonts w:ascii="Tahoma" w:hAnsi="Tahoma" w:cs="Tahoma"/>
          <w:sz w:val="24"/>
          <w:szCs w:val="24"/>
          <w:lang w:eastAsia="en-GB"/>
        </w:rPr>
      </w:pPr>
      <w:r w:rsidRPr="00EA2CDC">
        <w:rPr>
          <w:rFonts w:ascii="Tahoma" w:hAnsi="Tahoma" w:cs="Tahoma"/>
          <w:sz w:val="24"/>
          <w:szCs w:val="24"/>
        </w:rPr>
        <w:t>Proposal: Seek feedback on drop-in cafe for future evolution (expanding groups who attend; offering etc)</w:t>
      </w:r>
    </w:p>
    <w:p w14:paraId="4461EC7B" w14:textId="36D1D9F8" w:rsidR="006405E4" w:rsidRPr="006405E4" w:rsidRDefault="006405E4" w:rsidP="00DE75C5">
      <w:pPr>
        <w:pStyle w:val="ListParagraph"/>
        <w:numPr>
          <w:ilvl w:val="1"/>
          <w:numId w:val="62"/>
        </w:numPr>
        <w:rPr>
          <w:rFonts w:ascii="Tahoma" w:hAnsi="Tahoma" w:cs="Tahoma"/>
          <w:sz w:val="24"/>
          <w:szCs w:val="24"/>
          <w:lang w:eastAsia="en-GB"/>
        </w:rPr>
      </w:pPr>
      <w:r w:rsidRPr="006405E4">
        <w:rPr>
          <w:rFonts w:ascii="Tahoma" w:eastAsia="Times New Roman" w:hAnsi="Tahoma" w:cs="Tahoma"/>
          <w:color w:val="000000"/>
          <w:sz w:val="24"/>
          <w:szCs w:val="24"/>
        </w:rPr>
        <w:t>Meadow/Dogs update (</w:t>
      </w:r>
      <w:proofErr w:type="spellStart"/>
      <w:r w:rsidRPr="006405E4">
        <w:rPr>
          <w:rFonts w:ascii="Tahoma" w:eastAsia="Times New Roman" w:hAnsi="Tahoma" w:cs="Tahoma"/>
          <w:color w:val="000000"/>
          <w:sz w:val="24"/>
          <w:szCs w:val="24"/>
        </w:rPr>
        <w:t>inc</w:t>
      </w:r>
      <w:proofErr w:type="spellEnd"/>
      <w:r w:rsidRPr="006405E4">
        <w:rPr>
          <w:rFonts w:ascii="Tahoma" w:eastAsia="Times New Roman" w:hAnsi="Tahoma" w:cs="Tahoma"/>
          <w:color w:val="000000"/>
          <w:sz w:val="24"/>
          <w:szCs w:val="24"/>
        </w:rPr>
        <w:t xml:space="preserve"> signage)</w:t>
      </w:r>
    </w:p>
    <w:p w14:paraId="79F02816" w14:textId="7CEB6943" w:rsidR="004339AD" w:rsidRPr="00EA2CDC" w:rsidRDefault="00DE75C5" w:rsidP="004339AD">
      <w:pPr>
        <w:rPr>
          <w:rFonts w:ascii="Tahoma" w:hAnsi="Tahoma" w:cs="Tahoma"/>
          <w:sz w:val="24"/>
          <w:szCs w:val="24"/>
        </w:rPr>
      </w:pPr>
      <w:r w:rsidRPr="00EA2CDC">
        <w:rPr>
          <w:rFonts w:ascii="Tahoma" w:hAnsi="Tahoma" w:cs="Tahoma"/>
          <w:sz w:val="24"/>
          <w:szCs w:val="24"/>
        </w:rPr>
        <w:t>10.</w:t>
      </w:r>
      <w:r w:rsidRPr="00EA2CDC">
        <w:rPr>
          <w:rFonts w:ascii="Tahoma" w:hAnsi="Tahoma" w:cs="Tahoma"/>
          <w:sz w:val="24"/>
          <w:szCs w:val="24"/>
        </w:rPr>
        <w:tab/>
      </w:r>
      <w:r w:rsidR="004339AD" w:rsidRPr="00EA2CDC">
        <w:rPr>
          <w:rFonts w:ascii="Tahoma" w:hAnsi="Tahoma" w:cs="Tahoma"/>
          <w:sz w:val="24"/>
          <w:szCs w:val="24"/>
        </w:rPr>
        <w:t>Finance</w:t>
      </w:r>
    </w:p>
    <w:p w14:paraId="48ED336E" w14:textId="74CBE9E1" w:rsidR="00DE75C5" w:rsidRPr="00EA2CDC" w:rsidRDefault="00DE75C5" w:rsidP="00DE75C5">
      <w:pPr>
        <w:ind w:firstLine="720"/>
        <w:rPr>
          <w:rFonts w:ascii="Tahoma" w:hAnsi="Tahoma" w:cs="Tahoma"/>
          <w:sz w:val="24"/>
          <w:szCs w:val="24"/>
        </w:rPr>
      </w:pPr>
      <w:r w:rsidRPr="00EA2CDC">
        <w:rPr>
          <w:rFonts w:ascii="Tahoma" w:hAnsi="Tahoma" w:cs="Tahoma"/>
          <w:sz w:val="24"/>
          <w:szCs w:val="24"/>
        </w:rPr>
        <w:t>10.1</w:t>
      </w:r>
      <w:r w:rsidRPr="00EA2CDC">
        <w:rPr>
          <w:rFonts w:ascii="Tahoma" w:hAnsi="Tahoma" w:cs="Tahoma"/>
          <w:sz w:val="24"/>
          <w:szCs w:val="24"/>
        </w:rPr>
        <w:tab/>
      </w:r>
      <w:r w:rsidR="004339AD" w:rsidRPr="00EA2CDC">
        <w:rPr>
          <w:rFonts w:ascii="Tahoma" w:hAnsi="Tahoma" w:cs="Tahoma"/>
          <w:sz w:val="24"/>
          <w:szCs w:val="24"/>
        </w:rPr>
        <w:t>Reports (total spend; monthly by category)</w:t>
      </w:r>
    </w:p>
    <w:p w14:paraId="3F0EABF3" w14:textId="67CADFB3" w:rsidR="004339AD" w:rsidRPr="00EA2CDC" w:rsidRDefault="00DE75C5" w:rsidP="00DE75C5">
      <w:pPr>
        <w:ind w:firstLine="720"/>
        <w:rPr>
          <w:rFonts w:ascii="Tahoma" w:hAnsi="Tahoma" w:cs="Tahoma"/>
          <w:sz w:val="24"/>
          <w:szCs w:val="24"/>
        </w:rPr>
      </w:pPr>
      <w:r w:rsidRPr="00EA2CDC">
        <w:rPr>
          <w:rFonts w:ascii="Tahoma" w:hAnsi="Tahoma" w:cs="Tahoma"/>
          <w:sz w:val="24"/>
          <w:szCs w:val="24"/>
        </w:rPr>
        <w:t>10.2</w:t>
      </w:r>
      <w:r w:rsidRPr="00EA2CDC">
        <w:rPr>
          <w:rFonts w:ascii="Tahoma" w:hAnsi="Tahoma" w:cs="Tahoma"/>
          <w:sz w:val="24"/>
          <w:szCs w:val="24"/>
        </w:rPr>
        <w:tab/>
      </w:r>
      <w:r w:rsidR="004339AD" w:rsidRPr="00EA2CDC">
        <w:rPr>
          <w:rFonts w:ascii="Tahoma" w:hAnsi="Tahoma" w:cs="Tahoma"/>
          <w:sz w:val="24"/>
          <w:szCs w:val="24"/>
        </w:rPr>
        <w:t>List of direct debits and regular payments</w:t>
      </w:r>
    </w:p>
    <w:p w14:paraId="30E74D77" w14:textId="52E33B94" w:rsidR="004339AD" w:rsidRPr="00EA2CDC" w:rsidRDefault="00DE75C5" w:rsidP="00D326C0">
      <w:pPr>
        <w:ind w:left="1440" w:hanging="720"/>
        <w:rPr>
          <w:rFonts w:ascii="Tahoma" w:hAnsi="Tahoma" w:cs="Tahoma"/>
          <w:sz w:val="24"/>
          <w:szCs w:val="24"/>
        </w:rPr>
      </w:pPr>
      <w:r w:rsidRPr="00EA2CDC">
        <w:rPr>
          <w:rFonts w:ascii="Tahoma" w:hAnsi="Tahoma" w:cs="Tahoma"/>
          <w:color w:val="000000"/>
          <w:sz w:val="24"/>
          <w:szCs w:val="24"/>
        </w:rPr>
        <w:t>10.3</w:t>
      </w:r>
      <w:r w:rsidRPr="00EA2CDC">
        <w:rPr>
          <w:rFonts w:ascii="Tahoma" w:hAnsi="Tahoma" w:cs="Tahoma"/>
          <w:color w:val="000000"/>
          <w:sz w:val="24"/>
          <w:szCs w:val="24"/>
        </w:rPr>
        <w:tab/>
      </w:r>
      <w:r w:rsidR="00D326C0">
        <w:rPr>
          <w:rFonts w:ascii="Tahoma" w:hAnsi="Tahoma" w:cs="Tahoma"/>
          <w:color w:val="000000"/>
          <w:sz w:val="24"/>
          <w:szCs w:val="24"/>
        </w:rPr>
        <w:t>Proposal: Document step-by-step process guide to ordering; receiving good/services; invoicing; authorisation; payment processing and reporting, which meet the requirements of our Financial Regulations.  Verify with internal auditor.  Initial draft to be completed by Friday 26</w:t>
      </w:r>
      <w:r w:rsidR="00D326C0" w:rsidRPr="00D326C0">
        <w:rPr>
          <w:rFonts w:ascii="Tahoma" w:hAnsi="Tahoma" w:cs="Tahoma"/>
          <w:color w:val="000000"/>
          <w:sz w:val="24"/>
          <w:szCs w:val="24"/>
          <w:vertAlign w:val="superscript"/>
        </w:rPr>
        <w:t>th</w:t>
      </w:r>
      <w:r w:rsidR="00D326C0">
        <w:rPr>
          <w:rFonts w:ascii="Tahoma" w:hAnsi="Tahoma" w:cs="Tahoma"/>
          <w:color w:val="000000"/>
          <w:sz w:val="24"/>
          <w:szCs w:val="24"/>
        </w:rPr>
        <w:t xml:space="preserve"> April 2024.</w:t>
      </w:r>
    </w:p>
    <w:p w14:paraId="34938CF2" w14:textId="1C57A5EF" w:rsidR="004339AD" w:rsidRPr="00EA2CDC" w:rsidRDefault="00DE75C5" w:rsidP="00DE75C5">
      <w:pPr>
        <w:ind w:firstLine="720"/>
        <w:rPr>
          <w:rFonts w:ascii="Tahoma" w:hAnsi="Tahoma" w:cs="Tahoma"/>
          <w:sz w:val="24"/>
          <w:szCs w:val="24"/>
        </w:rPr>
      </w:pPr>
      <w:r w:rsidRPr="00EA2CDC">
        <w:rPr>
          <w:rFonts w:ascii="Tahoma" w:hAnsi="Tahoma" w:cs="Tahoma"/>
          <w:sz w:val="24"/>
          <w:szCs w:val="24"/>
        </w:rPr>
        <w:t>10.4</w:t>
      </w:r>
      <w:r w:rsidRPr="00EA2CDC">
        <w:rPr>
          <w:rFonts w:ascii="Tahoma" w:hAnsi="Tahoma" w:cs="Tahoma"/>
          <w:sz w:val="24"/>
          <w:szCs w:val="24"/>
        </w:rPr>
        <w:tab/>
      </w:r>
      <w:r w:rsidR="004339AD" w:rsidRPr="00EA2CDC">
        <w:rPr>
          <w:rFonts w:ascii="Tahoma" w:hAnsi="Tahoma" w:cs="Tahoma"/>
          <w:sz w:val="24"/>
          <w:szCs w:val="24"/>
        </w:rPr>
        <w:t>Streetlights - invoices/ contract</w:t>
      </w:r>
    </w:p>
    <w:p w14:paraId="1B92FB08" w14:textId="2965A59A" w:rsidR="004339AD" w:rsidRPr="00EA2CDC" w:rsidRDefault="00DE75C5" w:rsidP="00DE75C5">
      <w:pPr>
        <w:ind w:firstLine="720"/>
        <w:rPr>
          <w:rFonts w:ascii="Tahoma" w:hAnsi="Tahoma" w:cs="Tahoma"/>
          <w:sz w:val="24"/>
          <w:szCs w:val="24"/>
        </w:rPr>
      </w:pPr>
      <w:r w:rsidRPr="00EA2CDC">
        <w:rPr>
          <w:rFonts w:ascii="Tahoma" w:hAnsi="Tahoma" w:cs="Tahoma"/>
          <w:sz w:val="24"/>
          <w:szCs w:val="24"/>
        </w:rPr>
        <w:t>10.5</w:t>
      </w:r>
      <w:r w:rsidRPr="00EA2CDC">
        <w:rPr>
          <w:rFonts w:ascii="Tahoma" w:hAnsi="Tahoma" w:cs="Tahoma"/>
          <w:sz w:val="24"/>
          <w:szCs w:val="24"/>
        </w:rPr>
        <w:tab/>
      </w:r>
      <w:r w:rsidR="004339AD" w:rsidRPr="00EA2CDC">
        <w:rPr>
          <w:rFonts w:ascii="Tahoma" w:hAnsi="Tahoma" w:cs="Tahoma"/>
          <w:sz w:val="24"/>
          <w:szCs w:val="24"/>
        </w:rPr>
        <w:t>Risks</w:t>
      </w:r>
    </w:p>
    <w:p w14:paraId="70B51095" w14:textId="7D2F3618" w:rsidR="004339AD" w:rsidRPr="00EA2CDC" w:rsidRDefault="00DE75C5" w:rsidP="00DE75C5">
      <w:pPr>
        <w:ind w:firstLine="720"/>
        <w:rPr>
          <w:rFonts w:ascii="Tahoma" w:hAnsi="Tahoma" w:cs="Tahoma"/>
          <w:sz w:val="24"/>
          <w:szCs w:val="24"/>
        </w:rPr>
      </w:pPr>
      <w:r w:rsidRPr="00EA2CDC">
        <w:rPr>
          <w:rFonts w:ascii="Tahoma" w:hAnsi="Tahoma" w:cs="Tahoma"/>
          <w:sz w:val="24"/>
          <w:szCs w:val="24"/>
        </w:rPr>
        <w:t>10.6</w:t>
      </w:r>
      <w:r w:rsidRPr="00EA2CDC">
        <w:rPr>
          <w:rFonts w:ascii="Tahoma" w:hAnsi="Tahoma" w:cs="Tahoma"/>
          <w:sz w:val="24"/>
          <w:szCs w:val="24"/>
        </w:rPr>
        <w:tab/>
      </w:r>
      <w:r w:rsidR="004339AD" w:rsidRPr="00EA2CDC">
        <w:rPr>
          <w:rFonts w:ascii="Tahoma" w:hAnsi="Tahoma" w:cs="Tahoma"/>
          <w:sz w:val="24"/>
          <w:szCs w:val="24"/>
        </w:rPr>
        <w:t>Pension</w:t>
      </w:r>
    </w:p>
    <w:p w14:paraId="6D4A2A8C" w14:textId="1FE565C7" w:rsidR="004339AD" w:rsidRPr="00EA2CDC" w:rsidRDefault="00DE75C5" w:rsidP="004339AD">
      <w:pPr>
        <w:rPr>
          <w:rFonts w:ascii="Tahoma" w:hAnsi="Tahoma" w:cs="Tahoma"/>
          <w:sz w:val="24"/>
          <w:szCs w:val="24"/>
        </w:rPr>
      </w:pPr>
      <w:r w:rsidRPr="00EA2CDC">
        <w:rPr>
          <w:rFonts w:ascii="Tahoma" w:hAnsi="Tahoma" w:cs="Tahoma"/>
          <w:sz w:val="24"/>
          <w:szCs w:val="24"/>
        </w:rPr>
        <w:tab/>
        <w:t>10.7</w:t>
      </w:r>
      <w:r w:rsidRPr="00EA2CDC">
        <w:rPr>
          <w:rFonts w:ascii="Tahoma" w:hAnsi="Tahoma" w:cs="Tahoma"/>
          <w:sz w:val="24"/>
          <w:szCs w:val="24"/>
        </w:rPr>
        <w:tab/>
      </w:r>
      <w:r w:rsidR="004339AD" w:rsidRPr="00EA2CDC">
        <w:rPr>
          <w:rFonts w:ascii="Tahoma" w:hAnsi="Tahoma" w:cs="Tahoma"/>
          <w:sz w:val="24"/>
          <w:szCs w:val="24"/>
        </w:rPr>
        <w:t xml:space="preserve">Proposal: Re-allocation funds from </w:t>
      </w:r>
      <w:r w:rsidR="00786763">
        <w:rPr>
          <w:rFonts w:ascii="Tahoma" w:hAnsi="Tahoma" w:cs="Tahoma"/>
          <w:sz w:val="24"/>
          <w:szCs w:val="24"/>
        </w:rPr>
        <w:t>Kings Coronation</w:t>
      </w:r>
      <w:r w:rsidR="004339AD" w:rsidRPr="00EA2CDC">
        <w:rPr>
          <w:rFonts w:ascii="Tahoma" w:hAnsi="Tahoma" w:cs="Tahoma"/>
          <w:sz w:val="24"/>
          <w:szCs w:val="24"/>
        </w:rPr>
        <w:t xml:space="preserve"> to Pension</w:t>
      </w:r>
    </w:p>
    <w:p w14:paraId="514F37F7" w14:textId="2FF09AF7" w:rsidR="004339AD" w:rsidRDefault="00DE75C5" w:rsidP="004339AD">
      <w:pPr>
        <w:rPr>
          <w:rFonts w:ascii="Tahoma" w:hAnsi="Tahoma" w:cs="Tahoma"/>
          <w:sz w:val="24"/>
          <w:szCs w:val="24"/>
        </w:rPr>
      </w:pPr>
      <w:r w:rsidRPr="00EA2CDC">
        <w:rPr>
          <w:rFonts w:ascii="Tahoma" w:hAnsi="Tahoma" w:cs="Tahoma"/>
          <w:sz w:val="24"/>
          <w:szCs w:val="24"/>
        </w:rPr>
        <w:tab/>
        <w:t>10.8</w:t>
      </w:r>
      <w:r w:rsidRPr="00EA2CDC">
        <w:rPr>
          <w:rFonts w:ascii="Tahoma" w:hAnsi="Tahoma" w:cs="Tahoma"/>
          <w:sz w:val="24"/>
          <w:szCs w:val="24"/>
        </w:rPr>
        <w:tab/>
      </w:r>
      <w:r w:rsidR="004339AD" w:rsidRPr="00EA2CDC">
        <w:rPr>
          <w:rFonts w:ascii="Tahoma" w:hAnsi="Tahoma" w:cs="Tahoma"/>
          <w:sz w:val="24"/>
          <w:szCs w:val="24"/>
        </w:rPr>
        <w:t>Proposal: Commission Actuary repor</w:t>
      </w:r>
      <w:r w:rsidR="00786763">
        <w:rPr>
          <w:rFonts w:ascii="Tahoma" w:hAnsi="Tahoma" w:cs="Tahoma"/>
          <w:sz w:val="24"/>
          <w:szCs w:val="24"/>
        </w:rPr>
        <w:t>t</w:t>
      </w:r>
    </w:p>
    <w:p w14:paraId="0F6BE2AD" w14:textId="38048351" w:rsidR="00786763" w:rsidRPr="00EA2CDC" w:rsidRDefault="00786763" w:rsidP="00786763">
      <w:pPr>
        <w:ind w:left="144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10.9</w:t>
      </w:r>
      <w:r>
        <w:rPr>
          <w:rFonts w:ascii="Tahoma" w:hAnsi="Tahoma" w:cs="Tahoma"/>
          <w:sz w:val="24"/>
          <w:szCs w:val="24"/>
        </w:rPr>
        <w:tab/>
        <w:t>Proposal: To purchase three tablets for Bank Authorisation Purposes not exceeding £500 (total)</w:t>
      </w:r>
    </w:p>
    <w:p w14:paraId="415F0DBE" w14:textId="15360146" w:rsidR="004339AD" w:rsidRPr="00EA2CDC" w:rsidRDefault="00DE75C5" w:rsidP="004339AD">
      <w:pPr>
        <w:rPr>
          <w:rFonts w:ascii="Tahoma" w:hAnsi="Tahoma" w:cs="Tahoma"/>
          <w:sz w:val="24"/>
          <w:szCs w:val="24"/>
        </w:rPr>
      </w:pPr>
      <w:r w:rsidRPr="00EA2CDC">
        <w:rPr>
          <w:rFonts w:ascii="Tahoma" w:hAnsi="Tahoma" w:cs="Tahoma"/>
          <w:sz w:val="24"/>
          <w:szCs w:val="24"/>
        </w:rPr>
        <w:lastRenderedPageBreak/>
        <w:t>11.</w:t>
      </w:r>
      <w:r w:rsidRPr="00EA2CDC">
        <w:rPr>
          <w:rFonts w:ascii="Tahoma" w:hAnsi="Tahoma" w:cs="Tahoma"/>
          <w:sz w:val="24"/>
          <w:szCs w:val="24"/>
        </w:rPr>
        <w:tab/>
      </w:r>
      <w:r w:rsidR="004339AD" w:rsidRPr="00EA2CDC">
        <w:rPr>
          <w:rFonts w:ascii="Tahoma" w:hAnsi="Tahoma" w:cs="Tahoma"/>
          <w:sz w:val="24"/>
          <w:szCs w:val="24"/>
        </w:rPr>
        <w:t>Editorial </w:t>
      </w:r>
    </w:p>
    <w:p w14:paraId="79A653BC" w14:textId="77777777" w:rsidR="00DE75C5" w:rsidRPr="00EA2CDC" w:rsidRDefault="00DE75C5" w:rsidP="00DE75C5">
      <w:pPr>
        <w:ind w:firstLine="720"/>
        <w:rPr>
          <w:rFonts w:ascii="Tahoma" w:hAnsi="Tahoma" w:cs="Tahoma"/>
          <w:sz w:val="24"/>
          <w:szCs w:val="24"/>
        </w:rPr>
      </w:pPr>
      <w:r w:rsidRPr="00EA2CDC">
        <w:rPr>
          <w:rFonts w:ascii="Tahoma" w:hAnsi="Tahoma" w:cs="Tahoma"/>
          <w:sz w:val="24"/>
          <w:szCs w:val="24"/>
        </w:rPr>
        <w:t>11.1</w:t>
      </w:r>
      <w:r w:rsidRPr="00EA2CDC">
        <w:rPr>
          <w:rFonts w:ascii="Tahoma" w:hAnsi="Tahoma" w:cs="Tahoma"/>
          <w:sz w:val="24"/>
          <w:szCs w:val="24"/>
        </w:rPr>
        <w:tab/>
      </w:r>
      <w:r w:rsidR="004339AD" w:rsidRPr="00EA2CDC">
        <w:rPr>
          <w:rFonts w:ascii="Tahoma" w:hAnsi="Tahoma" w:cs="Tahoma"/>
          <w:sz w:val="24"/>
          <w:szCs w:val="24"/>
        </w:rPr>
        <w:t>Social Media</w:t>
      </w:r>
    </w:p>
    <w:p w14:paraId="4E29B3DF" w14:textId="11F94233" w:rsidR="004339AD" w:rsidRPr="00EA2CDC" w:rsidRDefault="00DE75C5" w:rsidP="00DE75C5">
      <w:pPr>
        <w:ind w:left="720"/>
        <w:rPr>
          <w:rFonts w:ascii="Tahoma" w:hAnsi="Tahoma" w:cs="Tahoma"/>
          <w:sz w:val="24"/>
          <w:szCs w:val="24"/>
        </w:rPr>
      </w:pPr>
      <w:r w:rsidRPr="00EA2CDC">
        <w:rPr>
          <w:rFonts w:ascii="Tahoma" w:hAnsi="Tahoma" w:cs="Tahoma"/>
          <w:sz w:val="24"/>
          <w:szCs w:val="24"/>
        </w:rPr>
        <w:t>11.2</w:t>
      </w:r>
      <w:r w:rsidRPr="00EA2CDC">
        <w:rPr>
          <w:rFonts w:ascii="Tahoma" w:hAnsi="Tahoma" w:cs="Tahoma"/>
          <w:sz w:val="24"/>
          <w:szCs w:val="24"/>
        </w:rPr>
        <w:tab/>
      </w:r>
      <w:r w:rsidR="004339AD" w:rsidRPr="00EA2CDC">
        <w:rPr>
          <w:rFonts w:ascii="Tahoma" w:hAnsi="Tahoma" w:cs="Tahoma"/>
          <w:sz w:val="24"/>
          <w:szCs w:val="24"/>
        </w:rPr>
        <w:t>Proposal: Approve interim social media policy (recommended by editorial committee)</w:t>
      </w:r>
    </w:p>
    <w:p w14:paraId="015078FD" w14:textId="32CEBFC5" w:rsidR="00DE75C5" w:rsidRPr="00EA2CDC" w:rsidRDefault="004339AD" w:rsidP="00DE75C5">
      <w:pPr>
        <w:pStyle w:val="ListParagraph"/>
        <w:numPr>
          <w:ilvl w:val="1"/>
          <w:numId w:val="63"/>
        </w:numPr>
        <w:rPr>
          <w:rFonts w:ascii="Tahoma" w:hAnsi="Tahoma" w:cs="Tahoma"/>
          <w:sz w:val="24"/>
          <w:szCs w:val="24"/>
        </w:rPr>
      </w:pPr>
      <w:r w:rsidRPr="00EA2CDC">
        <w:rPr>
          <w:rFonts w:ascii="Tahoma" w:hAnsi="Tahoma" w:cs="Tahoma"/>
          <w:sz w:val="24"/>
          <w:szCs w:val="24"/>
        </w:rPr>
        <w:t>Proposal: Set up ’next door’ social media account</w:t>
      </w:r>
    </w:p>
    <w:p w14:paraId="7E55C6E2" w14:textId="77777777" w:rsidR="00DE75C5" w:rsidRPr="00EA2CDC" w:rsidRDefault="00DE75C5" w:rsidP="00DE75C5">
      <w:pPr>
        <w:rPr>
          <w:rFonts w:ascii="Tahoma" w:hAnsi="Tahoma" w:cs="Tahoma"/>
          <w:sz w:val="24"/>
          <w:szCs w:val="24"/>
        </w:rPr>
      </w:pPr>
      <w:r w:rsidRPr="00EA2CDC">
        <w:rPr>
          <w:rFonts w:ascii="Tahoma" w:hAnsi="Tahoma" w:cs="Tahoma"/>
          <w:sz w:val="24"/>
          <w:szCs w:val="24"/>
        </w:rPr>
        <w:t>12.</w:t>
      </w:r>
      <w:r w:rsidRPr="00EA2CDC">
        <w:rPr>
          <w:rFonts w:ascii="Tahoma" w:hAnsi="Tahoma" w:cs="Tahoma"/>
          <w:sz w:val="24"/>
          <w:szCs w:val="24"/>
        </w:rPr>
        <w:tab/>
      </w:r>
      <w:r w:rsidR="004339AD" w:rsidRPr="00EA2CDC">
        <w:rPr>
          <w:rFonts w:ascii="Tahoma" w:hAnsi="Tahoma" w:cs="Tahoma"/>
          <w:sz w:val="24"/>
          <w:szCs w:val="24"/>
        </w:rPr>
        <w:t>Plannin</w:t>
      </w:r>
      <w:r w:rsidRPr="00EA2CDC">
        <w:rPr>
          <w:rFonts w:ascii="Tahoma" w:hAnsi="Tahoma" w:cs="Tahoma"/>
          <w:sz w:val="24"/>
          <w:szCs w:val="24"/>
        </w:rPr>
        <w:t>g</w:t>
      </w:r>
    </w:p>
    <w:p w14:paraId="4947BF7B" w14:textId="77777777" w:rsidR="00DE75C5" w:rsidRDefault="004339AD" w:rsidP="00DE75C5">
      <w:pPr>
        <w:pStyle w:val="ListParagraph"/>
        <w:numPr>
          <w:ilvl w:val="1"/>
          <w:numId w:val="64"/>
        </w:numPr>
        <w:rPr>
          <w:rFonts w:ascii="Tahoma" w:hAnsi="Tahoma" w:cs="Tahoma"/>
          <w:sz w:val="24"/>
          <w:szCs w:val="24"/>
        </w:rPr>
      </w:pPr>
      <w:r w:rsidRPr="00EA2CDC">
        <w:rPr>
          <w:rFonts w:ascii="Tahoma" w:hAnsi="Tahoma" w:cs="Tahoma"/>
          <w:sz w:val="24"/>
          <w:szCs w:val="24"/>
        </w:rPr>
        <w:t xml:space="preserve">Update </w:t>
      </w:r>
      <w:proofErr w:type="spellStart"/>
      <w:r w:rsidRPr="00EA2CDC">
        <w:rPr>
          <w:rFonts w:ascii="Tahoma" w:hAnsi="Tahoma" w:cs="Tahoma"/>
          <w:sz w:val="24"/>
          <w:szCs w:val="24"/>
        </w:rPr>
        <w:t>Highsted</w:t>
      </w:r>
      <w:proofErr w:type="spellEnd"/>
      <w:r w:rsidRPr="00EA2CDC">
        <w:rPr>
          <w:rFonts w:ascii="Tahoma" w:hAnsi="Tahoma" w:cs="Tahoma"/>
          <w:sz w:val="24"/>
          <w:szCs w:val="24"/>
        </w:rPr>
        <w:t xml:space="preserve"> Park (including draft planning response and community event)</w:t>
      </w:r>
    </w:p>
    <w:p w14:paraId="1D9E7043" w14:textId="08CCC81E" w:rsidR="00D326C0" w:rsidRPr="00EA2CDC" w:rsidRDefault="00D326C0" w:rsidP="00DE75C5">
      <w:pPr>
        <w:pStyle w:val="ListParagraph"/>
        <w:numPr>
          <w:ilvl w:val="1"/>
          <w:numId w:val="6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Proposal: To take the lead role for Transport Impact Report with majority contributions from other Parish Councils</w:t>
      </w:r>
      <w:r w:rsidR="00786763">
        <w:rPr>
          <w:rFonts w:ascii="Tahoma" w:hAnsi="Tahoma" w:cs="Tahoma"/>
          <w:sz w:val="24"/>
          <w:szCs w:val="24"/>
        </w:rPr>
        <w:t xml:space="preserve"> (to be confirmed by email)</w:t>
      </w:r>
    </w:p>
    <w:p w14:paraId="612ED4B4" w14:textId="77777777" w:rsidR="00DE75C5" w:rsidRPr="00EA2CDC" w:rsidRDefault="004339AD" w:rsidP="00DE75C5">
      <w:pPr>
        <w:pStyle w:val="ListParagraph"/>
        <w:numPr>
          <w:ilvl w:val="1"/>
          <w:numId w:val="64"/>
        </w:numPr>
        <w:rPr>
          <w:rFonts w:ascii="Tahoma" w:hAnsi="Tahoma" w:cs="Tahoma"/>
          <w:sz w:val="24"/>
          <w:szCs w:val="24"/>
        </w:rPr>
      </w:pPr>
      <w:r w:rsidRPr="00EA2CDC">
        <w:rPr>
          <w:rFonts w:ascii="Tahoma" w:hAnsi="Tahoma" w:cs="Tahoma"/>
          <w:sz w:val="24"/>
          <w:szCs w:val="24"/>
        </w:rPr>
        <w:t>Note date for Extra Ordinary to review of response from Planning Consultant.</w:t>
      </w:r>
    </w:p>
    <w:p w14:paraId="58D1AE75" w14:textId="4FB2D57A" w:rsidR="004339AD" w:rsidRDefault="004339AD" w:rsidP="00DE75C5">
      <w:pPr>
        <w:pStyle w:val="ListParagraph"/>
        <w:numPr>
          <w:ilvl w:val="1"/>
          <w:numId w:val="64"/>
        </w:numPr>
        <w:rPr>
          <w:rFonts w:ascii="Tahoma" w:hAnsi="Tahoma" w:cs="Tahoma"/>
          <w:sz w:val="24"/>
          <w:szCs w:val="24"/>
        </w:rPr>
      </w:pPr>
      <w:r w:rsidRPr="00EA2CDC">
        <w:rPr>
          <w:rFonts w:ascii="Tahoma" w:hAnsi="Tahoma" w:cs="Tahoma"/>
          <w:sz w:val="24"/>
          <w:szCs w:val="24"/>
        </w:rPr>
        <w:t xml:space="preserve">Update </w:t>
      </w:r>
      <w:proofErr w:type="spellStart"/>
      <w:r w:rsidRPr="00EA2CDC">
        <w:rPr>
          <w:rFonts w:ascii="Tahoma" w:hAnsi="Tahoma" w:cs="Tahoma"/>
          <w:sz w:val="24"/>
          <w:szCs w:val="24"/>
        </w:rPr>
        <w:t>Frognal</w:t>
      </w:r>
      <w:proofErr w:type="spellEnd"/>
      <w:r w:rsidRPr="00EA2CDC">
        <w:rPr>
          <w:rFonts w:ascii="Tahoma" w:hAnsi="Tahoma" w:cs="Tahoma"/>
          <w:sz w:val="24"/>
          <w:szCs w:val="24"/>
        </w:rPr>
        <w:t xml:space="preserve"> Place (</w:t>
      </w:r>
      <w:proofErr w:type="spellStart"/>
      <w:r w:rsidRPr="00EA2CDC">
        <w:rPr>
          <w:rFonts w:ascii="Tahoma" w:hAnsi="Tahoma" w:cs="Tahoma"/>
          <w:sz w:val="24"/>
          <w:szCs w:val="24"/>
        </w:rPr>
        <w:t>inc</w:t>
      </w:r>
      <w:proofErr w:type="spellEnd"/>
      <w:r w:rsidRPr="00EA2CDC">
        <w:rPr>
          <w:rFonts w:ascii="Tahoma" w:hAnsi="Tahoma" w:cs="Tahoma"/>
          <w:sz w:val="24"/>
          <w:szCs w:val="24"/>
        </w:rPr>
        <w:t xml:space="preserve"> Schedule Monument and CAT presen</w:t>
      </w:r>
      <w:r w:rsidR="00786763">
        <w:rPr>
          <w:rFonts w:ascii="Tahoma" w:hAnsi="Tahoma" w:cs="Tahoma"/>
          <w:sz w:val="24"/>
          <w:szCs w:val="24"/>
        </w:rPr>
        <w:t>ta</w:t>
      </w:r>
      <w:r w:rsidRPr="00EA2CDC">
        <w:rPr>
          <w:rFonts w:ascii="Tahoma" w:hAnsi="Tahoma" w:cs="Tahoma"/>
          <w:sz w:val="24"/>
          <w:szCs w:val="24"/>
        </w:rPr>
        <w:t>tion on Roman finds)</w:t>
      </w:r>
    </w:p>
    <w:p w14:paraId="20A0EE98" w14:textId="148BC89B" w:rsidR="006405E4" w:rsidRPr="00EA2CDC" w:rsidRDefault="006405E4" w:rsidP="00DE75C5">
      <w:pPr>
        <w:pStyle w:val="ListParagraph"/>
        <w:numPr>
          <w:ilvl w:val="1"/>
          <w:numId w:val="64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Frognal</w:t>
      </w:r>
      <w:proofErr w:type="spellEnd"/>
      <w:r>
        <w:rPr>
          <w:rFonts w:ascii="Tahoma" w:hAnsi="Tahoma" w:cs="Tahoma"/>
          <w:sz w:val="24"/>
          <w:szCs w:val="24"/>
        </w:rPr>
        <w:t xml:space="preserve"> Lane Closure</w:t>
      </w:r>
    </w:p>
    <w:p w14:paraId="7F1E963E" w14:textId="5B4BCBF5" w:rsidR="004339AD" w:rsidRPr="00EA2CDC" w:rsidRDefault="00DE75C5" w:rsidP="004339AD">
      <w:pPr>
        <w:rPr>
          <w:rFonts w:ascii="Tahoma" w:hAnsi="Tahoma" w:cs="Tahoma"/>
          <w:sz w:val="24"/>
          <w:szCs w:val="24"/>
        </w:rPr>
      </w:pPr>
      <w:r w:rsidRPr="00EA2CDC">
        <w:rPr>
          <w:rFonts w:ascii="Tahoma" w:hAnsi="Tahoma" w:cs="Tahoma"/>
          <w:sz w:val="24"/>
          <w:szCs w:val="24"/>
        </w:rPr>
        <w:t>13.</w:t>
      </w:r>
      <w:r w:rsidRPr="00EA2CDC">
        <w:rPr>
          <w:rFonts w:ascii="Tahoma" w:hAnsi="Tahoma" w:cs="Tahoma"/>
          <w:sz w:val="24"/>
          <w:szCs w:val="24"/>
        </w:rPr>
        <w:tab/>
      </w:r>
      <w:r w:rsidR="004339AD" w:rsidRPr="00EA2CDC">
        <w:rPr>
          <w:rFonts w:ascii="Tahoma" w:hAnsi="Tahoma" w:cs="Tahoma"/>
          <w:sz w:val="24"/>
          <w:szCs w:val="24"/>
        </w:rPr>
        <w:t>Community Hall</w:t>
      </w:r>
    </w:p>
    <w:p w14:paraId="5376BD43" w14:textId="38448F87" w:rsidR="004339AD" w:rsidRPr="00EA2CDC" w:rsidRDefault="00DE75C5" w:rsidP="00DE75C5">
      <w:pPr>
        <w:ind w:firstLine="720"/>
        <w:rPr>
          <w:rFonts w:ascii="Tahoma" w:hAnsi="Tahoma" w:cs="Tahoma"/>
          <w:sz w:val="24"/>
          <w:szCs w:val="24"/>
        </w:rPr>
      </w:pPr>
      <w:r w:rsidRPr="00EA2CDC">
        <w:rPr>
          <w:rFonts w:ascii="Tahoma" w:hAnsi="Tahoma" w:cs="Tahoma"/>
          <w:sz w:val="24"/>
          <w:szCs w:val="24"/>
        </w:rPr>
        <w:t>13.1</w:t>
      </w:r>
      <w:r w:rsidRPr="00EA2CDC">
        <w:rPr>
          <w:rFonts w:ascii="Tahoma" w:hAnsi="Tahoma" w:cs="Tahoma"/>
          <w:sz w:val="24"/>
          <w:szCs w:val="24"/>
        </w:rPr>
        <w:tab/>
      </w:r>
      <w:r w:rsidR="004C3DFD">
        <w:rPr>
          <w:rFonts w:ascii="Tahoma" w:hAnsi="Tahoma" w:cs="Tahoma"/>
          <w:color w:val="000000"/>
          <w:sz w:val="24"/>
          <w:szCs w:val="24"/>
        </w:rPr>
        <w:t>Update: Community Hall floor</w:t>
      </w:r>
    </w:p>
    <w:p w14:paraId="0D478D2F" w14:textId="4DD84962" w:rsidR="004339AD" w:rsidRPr="00EA2CDC" w:rsidRDefault="00DE75C5" w:rsidP="00DE75C5">
      <w:pPr>
        <w:ind w:firstLine="720"/>
        <w:rPr>
          <w:rFonts w:ascii="Tahoma" w:hAnsi="Tahoma" w:cs="Tahoma"/>
          <w:sz w:val="24"/>
          <w:szCs w:val="24"/>
        </w:rPr>
      </w:pPr>
      <w:r w:rsidRPr="00EA2CDC">
        <w:rPr>
          <w:rFonts w:ascii="Tahoma" w:hAnsi="Tahoma" w:cs="Tahoma"/>
          <w:sz w:val="24"/>
          <w:szCs w:val="24"/>
        </w:rPr>
        <w:t>13.2</w:t>
      </w:r>
      <w:r w:rsidRPr="00EA2CDC">
        <w:rPr>
          <w:rFonts w:ascii="Tahoma" w:hAnsi="Tahoma" w:cs="Tahoma"/>
          <w:sz w:val="24"/>
          <w:szCs w:val="24"/>
        </w:rPr>
        <w:tab/>
      </w:r>
      <w:r w:rsidR="004339AD" w:rsidRPr="00EA2CDC">
        <w:rPr>
          <w:rFonts w:ascii="Tahoma" w:hAnsi="Tahoma" w:cs="Tahoma"/>
          <w:sz w:val="24"/>
          <w:szCs w:val="24"/>
        </w:rPr>
        <w:t>Note: smart meter and new cupboard</w:t>
      </w:r>
    </w:p>
    <w:p w14:paraId="03C8ED81" w14:textId="18284AE0" w:rsidR="004339AD" w:rsidRPr="00EA2CDC" w:rsidRDefault="00DE75C5" w:rsidP="004339AD">
      <w:pPr>
        <w:rPr>
          <w:rFonts w:ascii="Tahoma" w:hAnsi="Tahoma" w:cs="Tahoma"/>
          <w:sz w:val="24"/>
          <w:szCs w:val="24"/>
        </w:rPr>
      </w:pPr>
      <w:r w:rsidRPr="00EA2CDC">
        <w:rPr>
          <w:rFonts w:ascii="Tahoma" w:hAnsi="Tahoma" w:cs="Tahoma"/>
          <w:sz w:val="24"/>
          <w:szCs w:val="24"/>
        </w:rPr>
        <w:t>14.</w:t>
      </w:r>
      <w:r w:rsidRPr="00EA2CDC">
        <w:rPr>
          <w:rFonts w:ascii="Tahoma" w:hAnsi="Tahoma" w:cs="Tahoma"/>
          <w:sz w:val="24"/>
          <w:szCs w:val="24"/>
        </w:rPr>
        <w:tab/>
      </w:r>
      <w:proofErr w:type="spellStart"/>
      <w:r w:rsidR="004C3DFD" w:rsidRPr="004C3DFD">
        <w:rPr>
          <w:rFonts w:ascii="Tahoma" w:hAnsi="Tahoma" w:cs="Tahoma"/>
          <w:sz w:val="24"/>
          <w:szCs w:val="24"/>
        </w:rPr>
        <w:t>Frognal</w:t>
      </w:r>
      <w:proofErr w:type="spellEnd"/>
      <w:r w:rsidR="004C3DFD" w:rsidRPr="004C3DFD">
        <w:rPr>
          <w:rFonts w:ascii="Tahoma" w:hAnsi="Tahoma" w:cs="Tahoma"/>
          <w:sz w:val="24"/>
          <w:szCs w:val="24"/>
        </w:rPr>
        <w:t xml:space="preserve"> Lane pump</w:t>
      </w:r>
    </w:p>
    <w:p w14:paraId="4E4C1341" w14:textId="711CDE5F" w:rsidR="004339AD" w:rsidRPr="00EA2CDC" w:rsidRDefault="00DE75C5" w:rsidP="004339AD">
      <w:pPr>
        <w:rPr>
          <w:rFonts w:ascii="Tahoma" w:hAnsi="Tahoma" w:cs="Tahoma"/>
          <w:sz w:val="24"/>
          <w:szCs w:val="24"/>
        </w:rPr>
      </w:pPr>
      <w:r w:rsidRPr="00EA2CDC">
        <w:rPr>
          <w:rFonts w:ascii="Tahoma" w:hAnsi="Tahoma" w:cs="Tahoma"/>
          <w:sz w:val="24"/>
          <w:szCs w:val="24"/>
        </w:rPr>
        <w:t>15.</w:t>
      </w:r>
      <w:r w:rsidRPr="00EA2CDC">
        <w:rPr>
          <w:rFonts w:ascii="Tahoma" w:hAnsi="Tahoma" w:cs="Tahoma"/>
          <w:sz w:val="24"/>
          <w:szCs w:val="24"/>
        </w:rPr>
        <w:tab/>
      </w:r>
      <w:r w:rsidR="004339AD" w:rsidRPr="00EA2CDC">
        <w:rPr>
          <w:rFonts w:ascii="Tahoma" w:hAnsi="Tahoma" w:cs="Tahoma"/>
          <w:sz w:val="24"/>
          <w:szCs w:val="24"/>
        </w:rPr>
        <w:t>Clerk’s course: note start date</w:t>
      </w:r>
    </w:p>
    <w:p w14:paraId="14D5CEF1" w14:textId="2F67DCC6" w:rsidR="00907A97" w:rsidRPr="00EA2CDC" w:rsidRDefault="00EA2CDC" w:rsidP="00B457AB">
      <w:pPr>
        <w:rPr>
          <w:rFonts w:ascii="Tahoma" w:hAnsi="Tahoma" w:cs="Tahoma"/>
          <w:sz w:val="24"/>
          <w:szCs w:val="24"/>
        </w:rPr>
      </w:pPr>
      <w:r w:rsidRPr="00EA2CDC">
        <w:rPr>
          <w:rFonts w:ascii="Tahoma" w:hAnsi="Tahoma" w:cs="Tahoma"/>
          <w:sz w:val="24"/>
          <w:szCs w:val="24"/>
        </w:rPr>
        <w:t>16</w:t>
      </w:r>
      <w:r w:rsidR="002C6EB7" w:rsidRPr="00EA2CDC">
        <w:rPr>
          <w:rFonts w:ascii="Tahoma" w:hAnsi="Tahoma" w:cs="Tahoma"/>
          <w:sz w:val="24"/>
          <w:szCs w:val="24"/>
        </w:rPr>
        <w:t>.</w:t>
      </w:r>
      <w:r w:rsidR="00225AEB" w:rsidRPr="00EA2CDC">
        <w:rPr>
          <w:rFonts w:ascii="Tahoma" w:hAnsi="Tahoma" w:cs="Tahoma"/>
          <w:sz w:val="24"/>
          <w:szCs w:val="24"/>
        </w:rPr>
        <w:tab/>
      </w:r>
      <w:r w:rsidR="00907A97" w:rsidRPr="00EA2CDC">
        <w:rPr>
          <w:rFonts w:ascii="Tahoma" w:hAnsi="Tahoma" w:cs="Tahoma"/>
          <w:sz w:val="24"/>
          <w:szCs w:val="24"/>
        </w:rPr>
        <w:t>External</w:t>
      </w:r>
    </w:p>
    <w:p w14:paraId="0A15C9CA" w14:textId="6E10C801" w:rsidR="003947B8" w:rsidRPr="00EA2CDC" w:rsidRDefault="00225AEB" w:rsidP="00907A97">
      <w:pPr>
        <w:ind w:firstLine="720"/>
        <w:rPr>
          <w:rFonts w:ascii="Tahoma" w:hAnsi="Tahoma" w:cs="Tahoma"/>
          <w:sz w:val="24"/>
          <w:szCs w:val="24"/>
        </w:rPr>
      </w:pPr>
      <w:r w:rsidRPr="00EA2CDC">
        <w:rPr>
          <w:rFonts w:ascii="Tahoma" w:hAnsi="Tahoma" w:cs="Tahoma"/>
          <w:sz w:val="24"/>
          <w:szCs w:val="24"/>
        </w:rPr>
        <w:t>Reports by representatives on outside organisations</w:t>
      </w:r>
      <w:r w:rsidR="00184AE4" w:rsidRPr="00EA2CDC">
        <w:rPr>
          <w:rFonts w:ascii="Tahoma" w:hAnsi="Tahoma" w:cs="Tahoma"/>
          <w:sz w:val="24"/>
          <w:szCs w:val="24"/>
        </w:rPr>
        <w:t xml:space="preserve"> </w:t>
      </w:r>
    </w:p>
    <w:p w14:paraId="00EB0AC0" w14:textId="77777777" w:rsidR="00225AEB" w:rsidRPr="00EA2CDC" w:rsidRDefault="00B457AB" w:rsidP="003947B8">
      <w:pPr>
        <w:ind w:left="720"/>
        <w:rPr>
          <w:rFonts w:ascii="Tahoma" w:hAnsi="Tahoma" w:cs="Tahoma"/>
          <w:sz w:val="24"/>
          <w:szCs w:val="24"/>
        </w:rPr>
      </w:pPr>
      <w:r w:rsidRPr="00EA2CDC">
        <w:rPr>
          <w:rFonts w:ascii="Tahoma" w:hAnsi="Tahoma" w:cs="Tahoma"/>
          <w:sz w:val="24"/>
          <w:szCs w:val="24"/>
        </w:rPr>
        <w:t>a</w:t>
      </w:r>
      <w:r w:rsidR="003947B8" w:rsidRPr="00EA2CDC">
        <w:rPr>
          <w:rFonts w:ascii="Tahoma" w:hAnsi="Tahoma" w:cs="Tahoma"/>
          <w:sz w:val="24"/>
          <w:szCs w:val="24"/>
        </w:rPr>
        <w:t>)</w:t>
      </w:r>
      <w:r w:rsidR="003947B8" w:rsidRPr="00EA2CDC">
        <w:rPr>
          <w:rFonts w:ascii="Tahoma" w:hAnsi="Tahoma" w:cs="Tahoma"/>
          <w:sz w:val="24"/>
          <w:szCs w:val="24"/>
        </w:rPr>
        <w:tab/>
      </w:r>
      <w:r w:rsidR="00225AEB" w:rsidRPr="00EA2CDC">
        <w:rPr>
          <w:rFonts w:ascii="Tahoma" w:hAnsi="Tahoma" w:cs="Tahoma"/>
          <w:sz w:val="24"/>
          <w:szCs w:val="24"/>
        </w:rPr>
        <w:t>TVHMC</w:t>
      </w:r>
    </w:p>
    <w:p w14:paraId="2BF9BD66" w14:textId="26E3B7D1" w:rsidR="009F40D9" w:rsidRPr="00EA2CDC" w:rsidRDefault="008D4880" w:rsidP="009F40D9">
      <w:pPr>
        <w:ind w:left="720"/>
        <w:rPr>
          <w:rFonts w:ascii="Tahoma" w:hAnsi="Tahoma" w:cs="Tahoma"/>
          <w:sz w:val="24"/>
          <w:szCs w:val="24"/>
        </w:rPr>
      </w:pPr>
      <w:r w:rsidRPr="00EA2CDC">
        <w:rPr>
          <w:rFonts w:ascii="Tahoma" w:hAnsi="Tahoma" w:cs="Tahoma"/>
          <w:sz w:val="24"/>
          <w:szCs w:val="24"/>
        </w:rPr>
        <w:t>b)</w:t>
      </w:r>
      <w:r w:rsidRPr="00EA2CDC">
        <w:rPr>
          <w:rFonts w:ascii="Tahoma" w:hAnsi="Tahoma" w:cs="Tahoma"/>
          <w:sz w:val="24"/>
          <w:szCs w:val="24"/>
        </w:rPr>
        <w:tab/>
        <w:t>KALC Swale Area Committee</w:t>
      </w:r>
    </w:p>
    <w:p w14:paraId="34B1FF3D" w14:textId="53C55F10" w:rsidR="00225AEB" w:rsidRPr="00EA2CDC" w:rsidRDefault="00D01479" w:rsidP="00225AEB">
      <w:pPr>
        <w:ind w:left="720" w:hanging="720"/>
        <w:rPr>
          <w:rFonts w:ascii="Tahoma" w:hAnsi="Tahoma" w:cs="Tahoma"/>
          <w:sz w:val="24"/>
          <w:szCs w:val="24"/>
        </w:rPr>
      </w:pPr>
      <w:r w:rsidRPr="00EA2CDC">
        <w:rPr>
          <w:rFonts w:ascii="Tahoma" w:hAnsi="Tahoma" w:cs="Tahoma"/>
          <w:sz w:val="24"/>
          <w:szCs w:val="24"/>
        </w:rPr>
        <w:t>1</w:t>
      </w:r>
      <w:r w:rsidR="00EA2CDC" w:rsidRPr="00EA2CDC">
        <w:rPr>
          <w:rFonts w:ascii="Tahoma" w:hAnsi="Tahoma" w:cs="Tahoma"/>
          <w:sz w:val="24"/>
          <w:szCs w:val="24"/>
        </w:rPr>
        <w:t>7</w:t>
      </w:r>
      <w:r w:rsidR="002C6EB7" w:rsidRPr="00EA2CDC">
        <w:rPr>
          <w:rFonts w:ascii="Tahoma" w:hAnsi="Tahoma" w:cs="Tahoma"/>
          <w:sz w:val="24"/>
          <w:szCs w:val="24"/>
        </w:rPr>
        <w:t>.</w:t>
      </w:r>
      <w:r w:rsidR="00225AEB" w:rsidRPr="00EA2CDC">
        <w:rPr>
          <w:rFonts w:ascii="Tahoma" w:hAnsi="Tahoma" w:cs="Tahoma"/>
          <w:sz w:val="24"/>
          <w:szCs w:val="24"/>
        </w:rPr>
        <w:tab/>
        <w:t>Advanced Notice of Items</w:t>
      </w:r>
      <w:r w:rsidR="004405EC" w:rsidRPr="00EA2CDC">
        <w:rPr>
          <w:rFonts w:ascii="Tahoma" w:hAnsi="Tahoma" w:cs="Tahoma"/>
          <w:sz w:val="24"/>
          <w:szCs w:val="24"/>
        </w:rPr>
        <w:t xml:space="preserve"> for the Agenda of </w:t>
      </w:r>
      <w:r w:rsidR="00C20425" w:rsidRPr="00EA2CDC">
        <w:rPr>
          <w:rFonts w:ascii="Tahoma" w:hAnsi="Tahoma" w:cs="Tahoma"/>
          <w:sz w:val="24"/>
          <w:szCs w:val="24"/>
        </w:rPr>
        <w:t xml:space="preserve">the </w:t>
      </w:r>
      <w:r w:rsidR="004405EC" w:rsidRPr="00EA2CDC">
        <w:rPr>
          <w:rFonts w:ascii="Tahoma" w:hAnsi="Tahoma" w:cs="Tahoma"/>
          <w:sz w:val="24"/>
          <w:szCs w:val="24"/>
        </w:rPr>
        <w:t>next Ordinary</w:t>
      </w:r>
      <w:r w:rsidR="00225AEB" w:rsidRPr="00EA2CDC">
        <w:rPr>
          <w:rFonts w:ascii="Tahoma" w:hAnsi="Tahoma" w:cs="Tahoma"/>
          <w:sz w:val="24"/>
          <w:szCs w:val="24"/>
        </w:rPr>
        <w:t xml:space="preserve"> Meeting</w:t>
      </w:r>
      <w:r w:rsidR="00184AE4" w:rsidRPr="00EA2CDC">
        <w:rPr>
          <w:rFonts w:ascii="Tahoma" w:hAnsi="Tahoma" w:cs="Tahoma"/>
          <w:sz w:val="24"/>
          <w:szCs w:val="24"/>
        </w:rPr>
        <w:t>.</w:t>
      </w:r>
    </w:p>
    <w:p w14:paraId="2B9992FD" w14:textId="4EBB68A4" w:rsidR="00703F44" w:rsidRPr="00EA2CDC" w:rsidRDefault="00EA2CDC" w:rsidP="00703F44">
      <w:pPr>
        <w:ind w:left="709" w:hanging="709"/>
        <w:rPr>
          <w:rFonts w:ascii="Tahoma" w:hAnsi="Tahoma" w:cs="Tahoma"/>
          <w:sz w:val="24"/>
          <w:szCs w:val="24"/>
        </w:rPr>
      </w:pPr>
      <w:r w:rsidRPr="00EA2CDC">
        <w:rPr>
          <w:rFonts w:ascii="Tahoma" w:hAnsi="Tahoma" w:cs="Tahoma"/>
          <w:sz w:val="24"/>
          <w:szCs w:val="24"/>
        </w:rPr>
        <w:t>18</w:t>
      </w:r>
      <w:r w:rsidR="002C6EB7" w:rsidRPr="00EA2CDC">
        <w:rPr>
          <w:rFonts w:ascii="Tahoma" w:hAnsi="Tahoma" w:cs="Tahoma"/>
          <w:sz w:val="24"/>
          <w:szCs w:val="24"/>
        </w:rPr>
        <w:t>.</w:t>
      </w:r>
      <w:r w:rsidR="00225AEB" w:rsidRPr="00EA2CDC">
        <w:rPr>
          <w:rFonts w:ascii="Tahoma" w:hAnsi="Tahoma" w:cs="Tahoma"/>
          <w:sz w:val="24"/>
          <w:szCs w:val="24"/>
        </w:rPr>
        <w:tab/>
      </w:r>
      <w:r w:rsidR="00C66836" w:rsidRPr="00EA2CDC">
        <w:rPr>
          <w:rFonts w:ascii="Tahoma" w:hAnsi="Tahoma" w:cs="Tahoma"/>
          <w:sz w:val="24"/>
          <w:szCs w:val="24"/>
        </w:rPr>
        <w:t>To note</w:t>
      </w:r>
      <w:r w:rsidR="00B65B05" w:rsidRPr="00EA2CDC">
        <w:rPr>
          <w:rFonts w:ascii="Tahoma" w:hAnsi="Tahoma" w:cs="Tahoma"/>
          <w:sz w:val="24"/>
          <w:szCs w:val="24"/>
        </w:rPr>
        <w:t xml:space="preserve"> </w:t>
      </w:r>
      <w:r w:rsidR="00C66836" w:rsidRPr="00EA2CDC">
        <w:rPr>
          <w:rFonts w:ascii="Tahoma" w:hAnsi="Tahoma" w:cs="Tahoma"/>
          <w:sz w:val="24"/>
          <w:szCs w:val="24"/>
        </w:rPr>
        <w:t>the following Meeting Dates</w:t>
      </w:r>
      <w:r w:rsidR="00B11600" w:rsidRPr="00EA2CDC">
        <w:rPr>
          <w:rFonts w:ascii="Tahoma" w:hAnsi="Tahoma" w:cs="Tahoma"/>
          <w:sz w:val="24"/>
          <w:szCs w:val="24"/>
        </w:rPr>
        <w:t>.</w:t>
      </w:r>
      <w:r w:rsidR="00C66836" w:rsidRPr="00EA2CDC">
        <w:rPr>
          <w:rFonts w:ascii="Tahoma" w:hAnsi="Tahoma" w:cs="Tahoma"/>
          <w:sz w:val="24"/>
          <w:szCs w:val="24"/>
        </w:rPr>
        <w:t xml:space="preserve"> </w:t>
      </w:r>
    </w:p>
    <w:p w14:paraId="6794F603" w14:textId="1BAE653F" w:rsidR="00191D83" w:rsidRPr="00EA2CDC" w:rsidRDefault="00191D83" w:rsidP="006A1BCD">
      <w:pPr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EA2CDC">
        <w:rPr>
          <w:rFonts w:ascii="Tahoma" w:hAnsi="Tahoma" w:cs="Tahoma"/>
          <w:sz w:val="24"/>
          <w:szCs w:val="24"/>
        </w:rPr>
        <w:t>Tuesday 21</w:t>
      </w:r>
      <w:r w:rsidRPr="00EA2CDC">
        <w:rPr>
          <w:rFonts w:ascii="Tahoma" w:hAnsi="Tahoma" w:cs="Tahoma"/>
          <w:sz w:val="24"/>
          <w:szCs w:val="24"/>
          <w:vertAlign w:val="superscript"/>
        </w:rPr>
        <w:t>st</w:t>
      </w:r>
      <w:r w:rsidRPr="00EA2CDC">
        <w:rPr>
          <w:rFonts w:ascii="Tahoma" w:hAnsi="Tahoma" w:cs="Tahoma"/>
          <w:sz w:val="24"/>
          <w:szCs w:val="24"/>
        </w:rPr>
        <w:t xml:space="preserve"> May 2024</w:t>
      </w:r>
      <w:r w:rsidRPr="00EA2CDC">
        <w:rPr>
          <w:rFonts w:ascii="Tahoma" w:hAnsi="Tahoma" w:cs="Tahoma"/>
          <w:sz w:val="24"/>
          <w:szCs w:val="24"/>
        </w:rPr>
        <w:tab/>
      </w:r>
      <w:r w:rsidRPr="00EA2CDC">
        <w:rPr>
          <w:rFonts w:ascii="Tahoma" w:hAnsi="Tahoma" w:cs="Tahoma"/>
          <w:sz w:val="24"/>
          <w:szCs w:val="24"/>
        </w:rPr>
        <w:tab/>
        <w:t>Annual Parish Council Meeting &amp; Ordinary</w:t>
      </w:r>
    </w:p>
    <w:p w14:paraId="12CB44A9" w14:textId="6345E099" w:rsidR="00191D83" w:rsidRPr="00EA2CDC" w:rsidRDefault="00191D83" w:rsidP="006A1BCD">
      <w:pPr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EA2CDC">
        <w:rPr>
          <w:rFonts w:ascii="Tahoma" w:hAnsi="Tahoma" w:cs="Tahoma"/>
          <w:sz w:val="24"/>
          <w:szCs w:val="24"/>
        </w:rPr>
        <w:t>Tuesday 25</w:t>
      </w:r>
      <w:r w:rsidRPr="00EA2CDC">
        <w:rPr>
          <w:rFonts w:ascii="Tahoma" w:hAnsi="Tahoma" w:cs="Tahoma"/>
          <w:sz w:val="24"/>
          <w:szCs w:val="24"/>
          <w:vertAlign w:val="superscript"/>
        </w:rPr>
        <w:t>th</w:t>
      </w:r>
      <w:r w:rsidRPr="00EA2CDC">
        <w:rPr>
          <w:rFonts w:ascii="Tahoma" w:hAnsi="Tahoma" w:cs="Tahoma"/>
          <w:sz w:val="24"/>
          <w:szCs w:val="24"/>
        </w:rPr>
        <w:t xml:space="preserve"> June 2024</w:t>
      </w:r>
      <w:r w:rsidRPr="00EA2CDC">
        <w:rPr>
          <w:rFonts w:ascii="Tahoma" w:hAnsi="Tahoma" w:cs="Tahoma"/>
          <w:sz w:val="24"/>
          <w:szCs w:val="24"/>
        </w:rPr>
        <w:tab/>
      </w:r>
      <w:r w:rsidRPr="00EA2CDC">
        <w:rPr>
          <w:rFonts w:ascii="Tahoma" w:hAnsi="Tahoma" w:cs="Tahoma"/>
          <w:sz w:val="24"/>
          <w:szCs w:val="24"/>
        </w:rPr>
        <w:tab/>
        <w:t>Ordinary Meeting</w:t>
      </w:r>
    </w:p>
    <w:p w14:paraId="7055FB38" w14:textId="0EF6F003" w:rsidR="00191D83" w:rsidRPr="00EA2CDC" w:rsidRDefault="00191D83" w:rsidP="006A1BCD">
      <w:pPr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EA2CDC">
        <w:rPr>
          <w:rFonts w:ascii="Tahoma" w:hAnsi="Tahoma" w:cs="Tahoma"/>
          <w:sz w:val="24"/>
          <w:szCs w:val="24"/>
        </w:rPr>
        <w:t>Tuesday 23</w:t>
      </w:r>
      <w:r w:rsidRPr="00EA2CDC">
        <w:rPr>
          <w:rFonts w:ascii="Tahoma" w:hAnsi="Tahoma" w:cs="Tahoma"/>
          <w:sz w:val="24"/>
          <w:szCs w:val="24"/>
          <w:vertAlign w:val="superscript"/>
        </w:rPr>
        <w:t>rd</w:t>
      </w:r>
      <w:r w:rsidRPr="00EA2CDC">
        <w:rPr>
          <w:rFonts w:ascii="Tahoma" w:hAnsi="Tahoma" w:cs="Tahoma"/>
          <w:sz w:val="24"/>
          <w:szCs w:val="24"/>
        </w:rPr>
        <w:t xml:space="preserve"> July 2024</w:t>
      </w:r>
      <w:r w:rsidRPr="00EA2CDC">
        <w:rPr>
          <w:rFonts w:ascii="Tahoma" w:hAnsi="Tahoma" w:cs="Tahoma"/>
          <w:sz w:val="24"/>
          <w:szCs w:val="24"/>
        </w:rPr>
        <w:tab/>
      </w:r>
      <w:r w:rsidRPr="00EA2CDC">
        <w:rPr>
          <w:rFonts w:ascii="Tahoma" w:hAnsi="Tahoma" w:cs="Tahoma"/>
          <w:sz w:val="24"/>
          <w:szCs w:val="24"/>
        </w:rPr>
        <w:tab/>
        <w:t>Ordinary Meeting</w:t>
      </w:r>
    </w:p>
    <w:p w14:paraId="03E4703A" w14:textId="0457AB7A" w:rsidR="00191D83" w:rsidRPr="00EA2CDC" w:rsidRDefault="00191D83" w:rsidP="006A1BCD">
      <w:pPr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EA2CDC">
        <w:rPr>
          <w:rFonts w:ascii="Tahoma" w:hAnsi="Tahoma" w:cs="Tahoma"/>
          <w:sz w:val="24"/>
          <w:szCs w:val="24"/>
        </w:rPr>
        <w:t>Tuesday 17</w:t>
      </w:r>
      <w:r w:rsidRPr="00EA2CDC">
        <w:rPr>
          <w:rFonts w:ascii="Tahoma" w:hAnsi="Tahoma" w:cs="Tahoma"/>
          <w:sz w:val="24"/>
          <w:szCs w:val="24"/>
          <w:vertAlign w:val="superscript"/>
        </w:rPr>
        <w:t>th</w:t>
      </w:r>
      <w:r w:rsidRPr="00EA2CDC">
        <w:rPr>
          <w:rFonts w:ascii="Tahoma" w:hAnsi="Tahoma" w:cs="Tahoma"/>
          <w:sz w:val="24"/>
          <w:szCs w:val="24"/>
        </w:rPr>
        <w:t xml:space="preserve"> September 2024</w:t>
      </w:r>
      <w:r w:rsidRPr="00EA2CDC">
        <w:rPr>
          <w:rFonts w:ascii="Tahoma" w:hAnsi="Tahoma" w:cs="Tahoma"/>
          <w:sz w:val="24"/>
          <w:szCs w:val="24"/>
        </w:rPr>
        <w:tab/>
        <w:t>Ordinary Meeting</w:t>
      </w:r>
    </w:p>
    <w:p w14:paraId="44DCE021" w14:textId="337CAEE2" w:rsidR="00191D83" w:rsidRPr="00EA2CDC" w:rsidRDefault="00191D83" w:rsidP="009464C3">
      <w:pPr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EA2CDC">
        <w:rPr>
          <w:rFonts w:ascii="Tahoma" w:hAnsi="Tahoma" w:cs="Tahoma"/>
          <w:sz w:val="24"/>
          <w:szCs w:val="24"/>
        </w:rPr>
        <w:t>Tuesday 2</w:t>
      </w:r>
      <w:r w:rsidR="009464C3" w:rsidRPr="00EA2CDC">
        <w:rPr>
          <w:rFonts w:ascii="Tahoma" w:hAnsi="Tahoma" w:cs="Tahoma"/>
          <w:sz w:val="24"/>
          <w:szCs w:val="24"/>
        </w:rPr>
        <w:t>9</w:t>
      </w:r>
      <w:r w:rsidR="009464C3" w:rsidRPr="00EA2CDC">
        <w:rPr>
          <w:rFonts w:ascii="Tahoma" w:hAnsi="Tahoma" w:cs="Tahoma"/>
          <w:sz w:val="24"/>
          <w:szCs w:val="24"/>
          <w:vertAlign w:val="superscript"/>
        </w:rPr>
        <w:t>th</w:t>
      </w:r>
      <w:r w:rsidRPr="00EA2CDC">
        <w:rPr>
          <w:rFonts w:ascii="Tahoma" w:hAnsi="Tahoma" w:cs="Tahoma"/>
          <w:sz w:val="24"/>
          <w:szCs w:val="24"/>
        </w:rPr>
        <w:t xml:space="preserve"> October 2024</w:t>
      </w:r>
      <w:r w:rsidRPr="00EA2CDC">
        <w:rPr>
          <w:rFonts w:ascii="Tahoma" w:hAnsi="Tahoma" w:cs="Tahoma"/>
          <w:sz w:val="24"/>
          <w:szCs w:val="24"/>
        </w:rPr>
        <w:tab/>
      </w:r>
      <w:r w:rsidRPr="00EA2CDC">
        <w:rPr>
          <w:rFonts w:ascii="Tahoma" w:hAnsi="Tahoma" w:cs="Tahoma"/>
          <w:sz w:val="24"/>
          <w:szCs w:val="24"/>
        </w:rPr>
        <w:tab/>
        <w:t>Ordin</w:t>
      </w:r>
      <w:r w:rsidR="009464C3" w:rsidRPr="00EA2CDC">
        <w:rPr>
          <w:rFonts w:ascii="Tahoma" w:hAnsi="Tahoma" w:cs="Tahoma"/>
          <w:sz w:val="24"/>
          <w:szCs w:val="24"/>
        </w:rPr>
        <w:t xml:space="preserve">ary </w:t>
      </w:r>
      <w:r w:rsidRPr="00EA2CDC">
        <w:rPr>
          <w:rFonts w:ascii="Tahoma" w:hAnsi="Tahoma" w:cs="Tahoma"/>
          <w:sz w:val="24"/>
          <w:szCs w:val="24"/>
        </w:rPr>
        <w:t>Meeting</w:t>
      </w:r>
    </w:p>
    <w:p w14:paraId="15E88EAF" w14:textId="45777547" w:rsidR="00191D83" w:rsidRPr="00EA2CDC" w:rsidRDefault="00191D83" w:rsidP="006A1BCD">
      <w:pPr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EA2CDC">
        <w:rPr>
          <w:rFonts w:ascii="Tahoma" w:hAnsi="Tahoma" w:cs="Tahoma"/>
          <w:sz w:val="24"/>
          <w:szCs w:val="24"/>
        </w:rPr>
        <w:t xml:space="preserve">Tuesday </w:t>
      </w:r>
      <w:r w:rsidR="009464C3" w:rsidRPr="00EA2CDC">
        <w:rPr>
          <w:rFonts w:ascii="Tahoma" w:hAnsi="Tahoma" w:cs="Tahoma"/>
          <w:sz w:val="24"/>
          <w:szCs w:val="24"/>
        </w:rPr>
        <w:t>10</w:t>
      </w:r>
      <w:r w:rsidR="009464C3" w:rsidRPr="00EA2CDC">
        <w:rPr>
          <w:rFonts w:ascii="Tahoma" w:hAnsi="Tahoma" w:cs="Tahoma"/>
          <w:sz w:val="24"/>
          <w:szCs w:val="24"/>
          <w:vertAlign w:val="superscript"/>
        </w:rPr>
        <w:t>th</w:t>
      </w:r>
      <w:r w:rsidR="009464C3" w:rsidRPr="00EA2CDC">
        <w:rPr>
          <w:rFonts w:ascii="Tahoma" w:hAnsi="Tahoma" w:cs="Tahoma"/>
          <w:sz w:val="24"/>
          <w:szCs w:val="24"/>
        </w:rPr>
        <w:t xml:space="preserve"> December 2024</w:t>
      </w:r>
      <w:r w:rsidR="009464C3" w:rsidRPr="00EA2CDC">
        <w:rPr>
          <w:rFonts w:ascii="Tahoma" w:hAnsi="Tahoma" w:cs="Tahoma"/>
          <w:sz w:val="24"/>
          <w:szCs w:val="24"/>
        </w:rPr>
        <w:tab/>
        <w:t>Budget/Precept &amp; Ordinary Meeting</w:t>
      </w:r>
    </w:p>
    <w:p w14:paraId="510A6DB2" w14:textId="4B99527D" w:rsidR="000D34F7" w:rsidRPr="00EA2CDC" w:rsidRDefault="001E73E0" w:rsidP="00A10D8B">
      <w:pPr>
        <w:rPr>
          <w:rFonts w:ascii="Tahoma" w:hAnsi="Tahoma" w:cs="Tahoma"/>
          <w:sz w:val="24"/>
          <w:szCs w:val="24"/>
        </w:rPr>
      </w:pPr>
      <w:r w:rsidRPr="00EA2CDC">
        <w:rPr>
          <w:rFonts w:ascii="Tahoma" w:hAnsi="Tahoma" w:cs="Tahoma"/>
          <w:sz w:val="24"/>
          <w:szCs w:val="24"/>
        </w:rPr>
        <w:t>1</w:t>
      </w:r>
      <w:r w:rsidR="00EA2CDC" w:rsidRPr="00EA2CDC">
        <w:rPr>
          <w:rFonts w:ascii="Tahoma" w:hAnsi="Tahoma" w:cs="Tahoma"/>
          <w:sz w:val="24"/>
          <w:szCs w:val="24"/>
        </w:rPr>
        <w:t>9</w:t>
      </w:r>
      <w:r w:rsidRPr="00EA2CDC">
        <w:rPr>
          <w:rFonts w:ascii="Tahoma" w:hAnsi="Tahoma" w:cs="Tahoma"/>
          <w:sz w:val="24"/>
          <w:szCs w:val="24"/>
        </w:rPr>
        <w:t>.</w:t>
      </w:r>
      <w:r w:rsidR="000D34F7" w:rsidRPr="00EA2CDC">
        <w:rPr>
          <w:rFonts w:ascii="Tahoma" w:hAnsi="Tahoma" w:cs="Tahoma"/>
          <w:sz w:val="24"/>
          <w:szCs w:val="24"/>
        </w:rPr>
        <w:tab/>
        <w:t>Chairman’s Closing Remarks</w:t>
      </w:r>
    </w:p>
    <w:p w14:paraId="181F2281" w14:textId="77777777" w:rsidR="0037327A" w:rsidRPr="00EA2CDC" w:rsidRDefault="0037327A" w:rsidP="0037327A">
      <w:pPr>
        <w:rPr>
          <w:rFonts w:ascii="Tahoma" w:hAnsi="Tahoma" w:cs="Tahoma"/>
          <w:sz w:val="24"/>
          <w:szCs w:val="24"/>
        </w:rPr>
      </w:pPr>
    </w:p>
    <w:p w14:paraId="7D7B72BF" w14:textId="77777777" w:rsidR="0037327A" w:rsidRPr="00EA2CDC" w:rsidRDefault="0037327A" w:rsidP="0037327A">
      <w:pPr>
        <w:jc w:val="center"/>
        <w:rPr>
          <w:rFonts w:ascii="Tahoma" w:hAnsi="Tahoma" w:cs="Tahoma"/>
          <w:sz w:val="24"/>
          <w:szCs w:val="24"/>
        </w:rPr>
      </w:pPr>
      <w:r w:rsidRPr="00EA2CDC">
        <w:rPr>
          <w:rFonts w:ascii="Tahoma" w:hAnsi="Tahoma" w:cs="Tahoma"/>
          <w:sz w:val="24"/>
          <w:szCs w:val="24"/>
        </w:rPr>
        <w:t>PRESS AND PUBLIC WELCOME</w:t>
      </w:r>
    </w:p>
    <w:p w14:paraId="03EDF8F5" w14:textId="77777777" w:rsidR="0037327A" w:rsidRPr="00EA2CDC" w:rsidRDefault="0037327A" w:rsidP="0037327A">
      <w:pPr>
        <w:rPr>
          <w:rFonts w:ascii="Tahoma" w:hAnsi="Tahoma" w:cs="Tahoma"/>
          <w:sz w:val="24"/>
          <w:szCs w:val="24"/>
        </w:rPr>
      </w:pPr>
      <w:r w:rsidRPr="00EA2CDC">
        <w:rPr>
          <w:rFonts w:ascii="Tahoma" w:hAnsi="Tahoma" w:cs="Tahoma"/>
          <w:sz w:val="24"/>
          <w:szCs w:val="24"/>
        </w:rPr>
        <w:t>************************************************************************</w:t>
      </w:r>
    </w:p>
    <w:p w14:paraId="5B749450" w14:textId="77777777" w:rsidR="006830E4" w:rsidRPr="00EA2CDC" w:rsidRDefault="006830E4">
      <w:pPr>
        <w:rPr>
          <w:rFonts w:ascii="Tahoma" w:hAnsi="Tahoma" w:cs="Tahoma"/>
          <w:sz w:val="24"/>
          <w:szCs w:val="24"/>
        </w:rPr>
      </w:pPr>
    </w:p>
    <w:p w14:paraId="226A9B94" w14:textId="577AC8BC" w:rsidR="0037327A" w:rsidRPr="00EA2CDC" w:rsidRDefault="00503B7A">
      <w:pPr>
        <w:rPr>
          <w:rFonts w:ascii="Tahoma" w:hAnsi="Tahoma" w:cs="Tahoma"/>
          <w:sz w:val="24"/>
          <w:szCs w:val="24"/>
        </w:rPr>
      </w:pPr>
      <w:r w:rsidRPr="00EA2CDC">
        <w:rPr>
          <w:rFonts w:ascii="Tahoma" w:hAnsi="Tahoma" w:cs="Tahom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4F656A5D" wp14:editId="1A9507D4">
                <wp:simplePos x="0" y="0"/>
                <wp:positionH relativeFrom="column">
                  <wp:posOffset>965200</wp:posOffset>
                </wp:positionH>
                <wp:positionV relativeFrom="paragraph">
                  <wp:posOffset>-80010</wp:posOffset>
                </wp:positionV>
                <wp:extent cx="914400" cy="327025"/>
                <wp:effectExtent l="38100" t="38100" r="57150" b="5397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914400" cy="3270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371562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75.3pt;margin-top:-7pt;width:73.4pt;height:27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">
                <v:imagedata r:id="rId9" o:title=""/>
              </v:shape>
            </w:pict>
          </mc:Fallback>
        </mc:AlternateContent>
      </w:r>
      <w:r w:rsidRPr="00EA2CDC">
        <w:rPr>
          <w:rFonts w:ascii="Tahoma" w:hAnsi="Tahoma" w:cs="Tahom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72633C8" wp14:editId="49E5F3B9">
                <wp:simplePos x="0" y="0"/>
                <wp:positionH relativeFrom="column">
                  <wp:posOffset>542925</wp:posOffset>
                </wp:positionH>
                <wp:positionV relativeFrom="paragraph">
                  <wp:posOffset>-101600</wp:posOffset>
                </wp:positionV>
                <wp:extent cx="446040" cy="848555"/>
                <wp:effectExtent l="38100" t="57150" r="30480" b="4699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446040" cy="8485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26CDB4" id="Ink 6" o:spid="_x0000_s1026" type="#_x0000_t75" style="position:absolute;margin-left:42.05pt;margin-top:-8.7pt;width:36.5pt;height:6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">
                <v:imagedata r:id="rId11" o:title=""/>
              </v:shape>
            </w:pict>
          </mc:Fallback>
        </mc:AlternateContent>
      </w:r>
      <w:r w:rsidR="0037327A" w:rsidRPr="00EA2CDC">
        <w:rPr>
          <w:rFonts w:ascii="Tahoma" w:hAnsi="Tahoma" w:cs="Tahoma"/>
          <w:sz w:val="24"/>
          <w:szCs w:val="24"/>
        </w:rPr>
        <w:t xml:space="preserve">Signed:  </w:t>
      </w:r>
      <w:r w:rsidR="0037327A" w:rsidRPr="00EA2CDC">
        <w:rPr>
          <w:rFonts w:ascii="Tahoma" w:hAnsi="Tahoma" w:cs="Tahoma"/>
          <w:sz w:val="24"/>
          <w:szCs w:val="24"/>
        </w:rPr>
        <w:tab/>
      </w:r>
      <w:r w:rsidR="0037327A" w:rsidRPr="00EA2CDC">
        <w:rPr>
          <w:rFonts w:ascii="Tahoma" w:hAnsi="Tahoma" w:cs="Tahoma"/>
          <w:sz w:val="24"/>
          <w:szCs w:val="24"/>
        </w:rPr>
        <w:tab/>
      </w:r>
      <w:r w:rsidR="0037327A" w:rsidRPr="00EA2CDC">
        <w:rPr>
          <w:rFonts w:ascii="Tahoma" w:hAnsi="Tahoma" w:cs="Tahoma"/>
          <w:sz w:val="24"/>
          <w:szCs w:val="24"/>
        </w:rPr>
        <w:tab/>
      </w:r>
      <w:r w:rsidR="0037327A" w:rsidRPr="00EA2CDC">
        <w:rPr>
          <w:rFonts w:ascii="Tahoma" w:hAnsi="Tahoma" w:cs="Tahoma"/>
          <w:sz w:val="24"/>
          <w:szCs w:val="24"/>
        </w:rPr>
        <w:tab/>
      </w:r>
      <w:r w:rsidR="0037327A" w:rsidRPr="00EA2CDC">
        <w:rPr>
          <w:rFonts w:ascii="Tahoma" w:hAnsi="Tahoma" w:cs="Tahoma"/>
          <w:sz w:val="24"/>
          <w:szCs w:val="24"/>
        </w:rPr>
        <w:tab/>
      </w:r>
      <w:r w:rsidR="0037327A" w:rsidRPr="00EA2CDC">
        <w:rPr>
          <w:rFonts w:ascii="Tahoma" w:hAnsi="Tahoma" w:cs="Tahoma"/>
          <w:sz w:val="24"/>
          <w:szCs w:val="24"/>
        </w:rPr>
        <w:tab/>
        <w:t xml:space="preserve">           Date: </w:t>
      </w:r>
      <w:r w:rsidR="00EA2CDC" w:rsidRPr="00EA2CDC">
        <w:rPr>
          <w:rFonts w:ascii="Tahoma" w:hAnsi="Tahoma" w:cs="Tahoma"/>
          <w:sz w:val="24"/>
          <w:szCs w:val="24"/>
        </w:rPr>
        <w:t>9</w:t>
      </w:r>
      <w:r w:rsidR="00EA2CDC" w:rsidRPr="00EA2CDC">
        <w:rPr>
          <w:rFonts w:ascii="Tahoma" w:hAnsi="Tahoma" w:cs="Tahoma"/>
          <w:sz w:val="24"/>
          <w:szCs w:val="24"/>
          <w:vertAlign w:val="superscript"/>
        </w:rPr>
        <w:t>th</w:t>
      </w:r>
      <w:r w:rsidR="00EA2CDC" w:rsidRPr="00EA2CDC">
        <w:rPr>
          <w:rFonts w:ascii="Tahoma" w:hAnsi="Tahoma" w:cs="Tahoma"/>
          <w:sz w:val="24"/>
          <w:szCs w:val="24"/>
        </w:rPr>
        <w:t xml:space="preserve"> April 2024</w:t>
      </w:r>
    </w:p>
    <w:sectPr w:rsidR="0037327A" w:rsidRPr="00EA2CDC" w:rsidSect="00ED7089">
      <w:headerReference w:type="default" r:id="rId12"/>
      <w:headerReference w:type="first" r:id="rId13"/>
      <w:footerReference w:type="first" r:id="rId14"/>
      <w:pgSz w:w="11907" w:h="16840" w:code="9"/>
      <w:pgMar w:top="1134" w:right="1077" w:bottom="992" w:left="107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70D69" w14:textId="77777777" w:rsidR="00ED7089" w:rsidRDefault="00ED7089">
      <w:r>
        <w:separator/>
      </w:r>
    </w:p>
  </w:endnote>
  <w:endnote w:type="continuationSeparator" w:id="0">
    <w:p w14:paraId="6C85C905" w14:textId="77777777" w:rsidR="00ED7089" w:rsidRDefault="00ED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148"/>
      <w:gridCol w:w="2898"/>
      <w:gridCol w:w="2127"/>
    </w:tblGrid>
    <w:tr w:rsidR="002D3BA2" w:rsidRPr="006136DD" w14:paraId="3CFC1976" w14:textId="77777777">
      <w:tc>
        <w:tcPr>
          <w:tcW w:w="514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3BA7C57" w14:textId="19A89B7C" w:rsidR="002D3BA2" w:rsidRPr="006136DD" w:rsidRDefault="002D3BA2" w:rsidP="00515A6C">
          <w:pPr>
            <w:pStyle w:val="Footer"/>
            <w:rPr>
              <w:rFonts w:ascii="Calibri" w:hAnsi="Calibri"/>
              <w:sz w:val="22"/>
              <w:szCs w:val="22"/>
            </w:rPr>
          </w:pPr>
          <w:r w:rsidRPr="006136DD">
            <w:rPr>
              <w:rFonts w:ascii="Calibri" w:hAnsi="Calibri"/>
              <w:sz w:val="22"/>
              <w:szCs w:val="22"/>
            </w:rPr>
            <w:t>www.</w:t>
          </w:r>
          <w:r w:rsidR="0026473C">
            <w:rPr>
              <w:rFonts w:ascii="Calibri" w:hAnsi="Calibri"/>
              <w:sz w:val="22"/>
              <w:szCs w:val="22"/>
            </w:rPr>
            <w:t>teynhamparishcouncil.org</w:t>
          </w:r>
        </w:p>
      </w:tc>
      <w:tc>
        <w:tcPr>
          <w:tcW w:w="289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441144F" w14:textId="71C00A29" w:rsidR="002D3BA2" w:rsidRPr="006136DD" w:rsidRDefault="00D23308" w:rsidP="00515A6C">
          <w:pPr>
            <w:pStyle w:val="Footer"/>
            <w:jc w:val="right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5F24DC93" wp14:editId="0D9A4119">
                <wp:extent cx="742950" cy="2476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FB4FA88" w14:textId="77777777" w:rsidR="002D3BA2" w:rsidRPr="006136DD" w:rsidRDefault="002D3BA2" w:rsidP="00515A6C">
          <w:pPr>
            <w:pStyle w:val="Footer"/>
            <w:ind w:left="-108"/>
            <w:jc w:val="right"/>
            <w:rPr>
              <w:rFonts w:ascii="Calibri" w:hAnsi="Calibri"/>
            </w:rPr>
          </w:pPr>
          <w:r w:rsidRPr="006136DD">
            <w:rPr>
              <w:rFonts w:ascii="Calibri" w:hAnsi="Calibri"/>
            </w:rPr>
            <w:t>Teynham Parish Council</w:t>
          </w:r>
        </w:p>
      </w:tc>
    </w:tr>
  </w:tbl>
  <w:p w14:paraId="2E69867B" w14:textId="77777777" w:rsidR="002D3BA2" w:rsidRDefault="002D3BA2" w:rsidP="00515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AC696" w14:textId="77777777" w:rsidR="00ED7089" w:rsidRDefault="00ED7089">
      <w:r>
        <w:separator/>
      </w:r>
    </w:p>
  </w:footnote>
  <w:footnote w:type="continuationSeparator" w:id="0">
    <w:p w14:paraId="71802742" w14:textId="77777777" w:rsidR="00ED7089" w:rsidRDefault="00ED7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D00E" w14:textId="77777777" w:rsidR="002D3BA2" w:rsidRDefault="002D3BA2" w:rsidP="00515A6C">
    <w:pPr>
      <w:pStyle w:val="Header"/>
      <w:jc w:val="center"/>
    </w:pPr>
  </w:p>
  <w:p w14:paraId="3C7B937C" w14:textId="77777777" w:rsidR="002D3BA2" w:rsidRDefault="002D3BA2" w:rsidP="00515A6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3BBCC" w14:textId="77777777" w:rsidR="002D3BA2" w:rsidRPr="00A03B5F" w:rsidRDefault="002D3BA2" w:rsidP="00515A6C">
    <w:pPr>
      <w:jc w:val="center"/>
      <w:rPr>
        <w:rFonts w:ascii="Bookman Old Style" w:hAnsi="Bookman Old Style"/>
        <w:b/>
        <w:sz w:val="44"/>
        <w:szCs w:val="44"/>
      </w:rPr>
    </w:pPr>
    <w:r w:rsidRPr="00A03B5F">
      <w:rPr>
        <w:rFonts w:ascii="Bookman Old Style" w:hAnsi="Bookman Old Style"/>
        <w:b/>
        <w:sz w:val="44"/>
        <w:szCs w:val="44"/>
      </w:rPr>
      <w:t>TEYNHAM PARISH COUNCIL</w:t>
    </w:r>
  </w:p>
  <w:tbl>
    <w:tblPr>
      <w:tblW w:w="0" w:type="auto"/>
      <w:tblLook w:val="01E0" w:firstRow="1" w:lastRow="1" w:firstColumn="1" w:lastColumn="1" w:noHBand="0" w:noVBand="0"/>
    </w:tblPr>
    <w:tblGrid>
      <w:gridCol w:w="5339"/>
      <w:gridCol w:w="4414"/>
    </w:tblGrid>
    <w:tr w:rsidR="002D3BA2" w:rsidRPr="006136DD" w14:paraId="16C4CC86" w14:textId="77777777">
      <w:tc>
        <w:tcPr>
          <w:tcW w:w="5495" w:type="dxa"/>
          <w:shd w:val="clear" w:color="auto" w:fill="auto"/>
        </w:tcPr>
        <w:p w14:paraId="61182F30" w14:textId="77777777" w:rsidR="000D34F7" w:rsidRPr="006136DD" w:rsidRDefault="000D34F7" w:rsidP="00515A6C">
          <w:pPr>
            <w:ind w:right="-392"/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Hayley Steel</w:t>
          </w:r>
        </w:p>
      </w:tc>
      <w:tc>
        <w:tcPr>
          <w:tcW w:w="4678" w:type="dxa"/>
          <w:shd w:val="clear" w:color="auto" w:fill="auto"/>
        </w:tcPr>
        <w:p w14:paraId="77D73979" w14:textId="77777777" w:rsidR="002D3BA2" w:rsidRPr="006136DD" w:rsidRDefault="005B30B9" w:rsidP="00515A6C">
          <w:pPr>
            <w:jc w:val="right"/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251 London Road</w:t>
          </w:r>
        </w:p>
      </w:tc>
    </w:tr>
    <w:tr w:rsidR="002D3BA2" w:rsidRPr="006136DD" w14:paraId="6CDA647F" w14:textId="77777777">
      <w:tc>
        <w:tcPr>
          <w:tcW w:w="5495" w:type="dxa"/>
          <w:shd w:val="clear" w:color="auto" w:fill="auto"/>
        </w:tcPr>
        <w:p w14:paraId="16E6E402" w14:textId="77777777" w:rsidR="002D3BA2" w:rsidRPr="006136DD" w:rsidRDefault="002D3BA2" w:rsidP="00515A6C">
          <w:pPr>
            <w:rPr>
              <w:rFonts w:ascii="Calibri" w:hAnsi="Calibri"/>
              <w:sz w:val="28"/>
              <w:szCs w:val="28"/>
            </w:rPr>
          </w:pPr>
          <w:r w:rsidRPr="006136DD">
            <w:rPr>
              <w:rFonts w:ascii="Calibri" w:hAnsi="Calibri"/>
              <w:sz w:val="28"/>
              <w:szCs w:val="28"/>
            </w:rPr>
            <w:t>(</w:t>
          </w:r>
          <w:r w:rsidRPr="006136DD">
            <w:rPr>
              <w:rFonts w:ascii="Calibri" w:hAnsi="Calibri"/>
              <w:i/>
              <w:sz w:val="28"/>
              <w:szCs w:val="28"/>
            </w:rPr>
            <w:t>Clerk to the Council</w:t>
          </w:r>
          <w:r w:rsidRPr="006136DD">
            <w:rPr>
              <w:rFonts w:ascii="Calibri" w:hAnsi="Calibri"/>
              <w:sz w:val="28"/>
              <w:szCs w:val="28"/>
            </w:rPr>
            <w:t>)</w:t>
          </w:r>
        </w:p>
      </w:tc>
      <w:tc>
        <w:tcPr>
          <w:tcW w:w="4678" w:type="dxa"/>
          <w:shd w:val="clear" w:color="auto" w:fill="auto"/>
        </w:tcPr>
        <w:p w14:paraId="32C5E476" w14:textId="77777777" w:rsidR="002D3BA2" w:rsidRPr="006136DD" w:rsidRDefault="005B30B9" w:rsidP="00515A6C">
          <w:pPr>
            <w:jc w:val="right"/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SITTINGBOURNE</w:t>
          </w:r>
        </w:p>
      </w:tc>
    </w:tr>
    <w:tr w:rsidR="002D3BA2" w:rsidRPr="006136DD" w14:paraId="4B13C7F7" w14:textId="77777777">
      <w:tc>
        <w:tcPr>
          <w:tcW w:w="5495" w:type="dxa"/>
          <w:shd w:val="clear" w:color="auto" w:fill="auto"/>
        </w:tcPr>
        <w:p w14:paraId="114E4FFB" w14:textId="77777777" w:rsidR="002D3BA2" w:rsidRPr="006136DD" w:rsidRDefault="005B30B9" w:rsidP="00515A6C">
          <w:pPr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Telephone:  01795 487063</w:t>
          </w:r>
        </w:p>
      </w:tc>
      <w:tc>
        <w:tcPr>
          <w:tcW w:w="4678" w:type="dxa"/>
          <w:shd w:val="clear" w:color="auto" w:fill="auto"/>
        </w:tcPr>
        <w:p w14:paraId="045EFCC5" w14:textId="77777777" w:rsidR="002D3BA2" w:rsidRPr="006136DD" w:rsidRDefault="005B30B9" w:rsidP="00515A6C">
          <w:pPr>
            <w:jc w:val="right"/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Kent ME10 1PW</w:t>
          </w:r>
        </w:p>
      </w:tc>
    </w:tr>
    <w:tr w:rsidR="002D3BA2" w:rsidRPr="006136DD" w14:paraId="2C31E4B9" w14:textId="77777777">
      <w:tc>
        <w:tcPr>
          <w:tcW w:w="5495" w:type="dxa"/>
          <w:shd w:val="clear" w:color="auto" w:fill="auto"/>
        </w:tcPr>
        <w:p w14:paraId="50EB23A0" w14:textId="5DE39D64" w:rsidR="002D3BA2" w:rsidRPr="006136DD" w:rsidRDefault="002D3BA2" w:rsidP="00515A6C">
          <w:pPr>
            <w:rPr>
              <w:rFonts w:ascii="Calibri" w:hAnsi="Calibri"/>
              <w:sz w:val="28"/>
              <w:szCs w:val="28"/>
            </w:rPr>
          </w:pPr>
          <w:r w:rsidRPr="006136DD">
            <w:rPr>
              <w:rFonts w:ascii="Calibri" w:hAnsi="Calibri"/>
              <w:sz w:val="28"/>
              <w:szCs w:val="28"/>
            </w:rPr>
            <w:t>E-mail: clerk@teynham</w:t>
          </w:r>
          <w:r w:rsidR="00C34B0B">
            <w:rPr>
              <w:rFonts w:ascii="Calibri" w:hAnsi="Calibri"/>
              <w:sz w:val="28"/>
              <w:szCs w:val="28"/>
            </w:rPr>
            <w:t>parishcouncil</w:t>
          </w:r>
          <w:r w:rsidRPr="006136DD">
            <w:rPr>
              <w:rFonts w:ascii="Calibri" w:hAnsi="Calibri"/>
              <w:sz w:val="28"/>
              <w:szCs w:val="28"/>
            </w:rPr>
            <w:t>.org</w:t>
          </w:r>
        </w:p>
      </w:tc>
      <w:tc>
        <w:tcPr>
          <w:tcW w:w="4678" w:type="dxa"/>
          <w:shd w:val="clear" w:color="auto" w:fill="auto"/>
        </w:tcPr>
        <w:p w14:paraId="67C2833F" w14:textId="77777777" w:rsidR="002D3BA2" w:rsidRPr="006136DD" w:rsidRDefault="002D3BA2" w:rsidP="00515A6C">
          <w:pPr>
            <w:jc w:val="right"/>
            <w:rPr>
              <w:rFonts w:ascii="Calibri" w:hAnsi="Calibri"/>
              <w:sz w:val="28"/>
              <w:szCs w:val="28"/>
            </w:rPr>
          </w:pPr>
        </w:p>
      </w:tc>
    </w:tr>
  </w:tbl>
  <w:p w14:paraId="11206913" w14:textId="77777777" w:rsidR="002D3BA2" w:rsidRDefault="002D3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194"/>
    <w:multiLevelType w:val="hybridMultilevel"/>
    <w:tmpl w:val="856E721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0227"/>
    <w:multiLevelType w:val="multilevel"/>
    <w:tmpl w:val="85DA836A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B2965A5"/>
    <w:multiLevelType w:val="multilevel"/>
    <w:tmpl w:val="2E246F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572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3" w15:restartNumberingAfterBreak="0">
    <w:nsid w:val="0BD769D0"/>
    <w:multiLevelType w:val="hybridMultilevel"/>
    <w:tmpl w:val="D76267F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114931"/>
    <w:multiLevelType w:val="multilevel"/>
    <w:tmpl w:val="4678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2243BA"/>
    <w:multiLevelType w:val="multilevel"/>
    <w:tmpl w:val="124E7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270BBB"/>
    <w:multiLevelType w:val="hybridMultilevel"/>
    <w:tmpl w:val="4CC2454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27B62"/>
    <w:multiLevelType w:val="hybridMultilevel"/>
    <w:tmpl w:val="0FC2F282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42BDE"/>
    <w:multiLevelType w:val="hybridMultilevel"/>
    <w:tmpl w:val="1FC08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036FE"/>
    <w:multiLevelType w:val="hybridMultilevel"/>
    <w:tmpl w:val="095AFF1A"/>
    <w:lvl w:ilvl="0" w:tplc="0809000F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237A8E"/>
    <w:multiLevelType w:val="hybridMultilevel"/>
    <w:tmpl w:val="F91EBCB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177346B9"/>
    <w:multiLevelType w:val="multilevel"/>
    <w:tmpl w:val="C4D4B0EC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12" w15:restartNumberingAfterBreak="0">
    <w:nsid w:val="19BD2C66"/>
    <w:multiLevelType w:val="multilevel"/>
    <w:tmpl w:val="A8288498"/>
    <w:lvl w:ilvl="0">
      <w:start w:val="1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1A462454"/>
    <w:multiLevelType w:val="hybridMultilevel"/>
    <w:tmpl w:val="2A6CB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B67A6"/>
    <w:multiLevelType w:val="multilevel"/>
    <w:tmpl w:val="A8288498"/>
    <w:lvl w:ilvl="0">
      <w:start w:val="1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1AA4361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BEE2B89"/>
    <w:multiLevelType w:val="multilevel"/>
    <w:tmpl w:val="C330AB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1DD935DF"/>
    <w:multiLevelType w:val="multilevel"/>
    <w:tmpl w:val="D02CC32A"/>
    <w:lvl w:ilvl="0">
      <w:start w:val="12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23774B97"/>
    <w:multiLevelType w:val="hybridMultilevel"/>
    <w:tmpl w:val="E1D6815C"/>
    <w:lvl w:ilvl="0" w:tplc="D0D887E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E7A02"/>
    <w:multiLevelType w:val="multilevel"/>
    <w:tmpl w:val="DA8A5C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28D22FC8"/>
    <w:multiLevelType w:val="multilevel"/>
    <w:tmpl w:val="A8288498"/>
    <w:lvl w:ilvl="0">
      <w:start w:val="1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29A42E17"/>
    <w:multiLevelType w:val="hybridMultilevel"/>
    <w:tmpl w:val="7BB07D32"/>
    <w:lvl w:ilvl="0" w:tplc="E3D6249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20703A"/>
    <w:multiLevelType w:val="hybridMultilevel"/>
    <w:tmpl w:val="FDBA533A"/>
    <w:lvl w:ilvl="0" w:tplc="2526A14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1E26CA"/>
    <w:multiLevelType w:val="hybridMultilevel"/>
    <w:tmpl w:val="C428B81E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6D150E"/>
    <w:multiLevelType w:val="hybridMultilevel"/>
    <w:tmpl w:val="AFA82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1677B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0B37CD6"/>
    <w:multiLevelType w:val="hybridMultilevel"/>
    <w:tmpl w:val="5282D180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F58A1"/>
    <w:multiLevelType w:val="multilevel"/>
    <w:tmpl w:val="E41498D6"/>
    <w:lvl w:ilvl="0">
      <w:start w:val="1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2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28" w15:restartNumberingAfterBreak="0">
    <w:nsid w:val="313B5BB7"/>
    <w:multiLevelType w:val="hybridMultilevel"/>
    <w:tmpl w:val="81505564"/>
    <w:lvl w:ilvl="0" w:tplc="3342C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880952"/>
    <w:multiLevelType w:val="hybridMultilevel"/>
    <w:tmpl w:val="AA449FF6"/>
    <w:lvl w:ilvl="0" w:tplc="1DE66D5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32638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C0C5E83"/>
    <w:multiLevelType w:val="hybridMultilevel"/>
    <w:tmpl w:val="1A6297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EFC7970"/>
    <w:multiLevelType w:val="multilevel"/>
    <w:tmpl w:val="2E246F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33" w15:restartNumberingAfterBreak="0">
    <w:nsid w:val="403319D5"/>
    <w:multiLevelType w:val="hybridMultilevel"/>
    <w:tmpl w:val="5FEE95D4"/>
    <w:lvl w:ilvl="0" w:tplc="1228E5B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AD6E44"/>
    <w:multiLevelType w:val="multilevel"/>
    <w:tmpl w:val="FAD67616"/>
    <w:lvl w:ilvl="0">
      <w:start w:val="11"/>
      <w:numFmt w:val="decimal"/>
      <w:lvlText w:val="%1"/>
      <w:lvlJc w:val="left"/>
      <w:pPr>
        <w:ind w:left="460" w:hanging="46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Theme="minorHAnsi" w:hint="default"/>
      </w:rPr>
    </w:lvl>
  </w:abstractNum>
  <w:abstractNum w:abstractNumId="35" w15:restartNumberingAfterBreak="0">
    <w:nsid w:val="43D91A61"/>
    <w:multiLevelType w:val="hybridMultilevel"/>
    <w:tmpl w:val="005C20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2702E6"/>
    <w:multiLevelType w:val="multilevel"/>
    <w:tmpl w:val="AEFA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63060DD"/>
    <w:multiLevelType w:val="multilevel"/>
    <w:tmpl w:val="95AC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83C5B88"/>
    <w:multiLevelType w:val="multilevel"/>
    <w:tmpl w:val="917E0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9410FF6"/>
    <w:multiLevelType w:val="hybridMultilevel"/>
    <w:tmpl w:val="B85E9908"/>
    <w:lvl w:ilvl="0" w:tplc="08090001">
      <w:start w:val="1"/>
      <w:numFmt w:val="bullet"/>
      <w:lvlText w:val=""/>
      <w:lvlJc w:val="left"/>
      <w:pPr>
        <w:ind w:left="9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53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</w:abstractNum>
  <w:abstractNum w:abstractNumId="40" w15:restartNumberingAfterBreak="0">
    <w:nsid w:val="4A2C3C81"/>
    <w:multiLevelType w:val="multilevel"/>
    <w:tmpl w:val="DA4EA3BC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41" w15:restartNumberingAfterBreak="0">
    <w:nsid w:val="4C076F86"/>
    <w:multiLevelType w:val="multilevel"/>
    <w:tmpl w:val="69D8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E6965DF"/>
    <w:multiLevelType w:val="hybridMultilevel"/>
    <w:tmpl w:val="D452D94C"/>
    <w:lvl w:ilvl="0" w:tplc="3342C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2B3B50"/>
    <w:multiLevelType w:val="hybridMultilevel"/>
    <w:tmpl w:val="A52C3B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42543BA"/>
    <w:multiLevelType w:val="multilevel"/>
    <w:tmpl w:val="D28E4D74"/>
    <w:lvl w:ilvl="0">
      <w:start w:val="12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5" w15:restartNumberingAfterBreak="0">
    <w:nsid w:val="570C3457"/>
    <w:multiLevelType w:val="multilevel"/>
    <w:tmpl w:val="5E22AB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46" w15:restartNumberingAfterBreak="0">
    <w:nsid w:val="57FC32AD"/>
    <w:multiLevelType w:val="multilevel"/>
    <w:tmpl w:val="514090D0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7" w15:restartNumberingAfterBreak="0">
    <w:nsid w:val="5844605C"/>
    <w:multiLevelType w:val="multilevel"/>
    <w:tmpl w:val="2E246F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48" w15:restartNumberingAfterBreak="0">
    <w:nsid w:val="58E348E9"/>
    <w:multiLevelType w:val="multilevel"/>
    <w:tmpl w:val="2E246F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49" w15:restartNumberingAfterBreak="0">
    <w:nsid w:val="59DA438F"/>
    <w:multiLevelType w:val="multilevel"/>
    <w:tmpl w:val="0809001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50" w15:restartNumberingAfterBreak="0">
    <w:nsid w:val="5CAF6B49"/>
    <w:multiLevelType w:val="multilevel"/>
    <w:tmpl w:val="2E246F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51" w15:restartNumberingAfterBreak="0">
    <w:nsid w:val="5CDF2A43"/>
    <w:multiLevelType w:val="multilevel"/>
    <w:tmpl w:val="0464E0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2" w15:restartNumberingAfterBreak="0">
    <w:nsid w:val="5D3872F8"/>
    <w:multiLevelType w:val="multilevel"/>
    <w:tmpl w:val="E6B6777C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auto"/>
      </w:rPr>
    </w:lvl>
  </w:abstractNum>
  <w:abstractNum w:abstractNumId="53" w15:restartNumberingAfterBreak="0">
    <w:nsid w:val="5FFC1836"/>
    <w:multiLevelType w:val="multilevel"/>
    <w:tmpl w:val="0F466370"/>
    <w:lvl w:ilvl="0">
      <w:start w:val="14"/>
      <w:numFmt w:val="decimal"/>
      <w:lvlText w:val="%1"/>
      <w:lvlJc w:val="left"/>
      <w:pPr>
        <w:ind w:left="468" w:hanging="468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auto"/>
      </w:rPr>
    </w:lvl>
  </w:abstractNum>
  <w:abstractNum w:abstractNumId="54" w15:restartNumberingAfterBreak="0">
    <w:nsid w:val="68E44391"/>
    <w:multiLevelType w:val="multilevel"/>
    <w:tmpl w:val="BC9AF9FC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55" w15:restartNumberingAfterBreak="0">
    <w:nsid w:val="69F65606"/>
    <w:multiLevelType w:val="hybridMultilevel"/>
    <w:tmpl w:val="C276A74A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FF0014"/>
    <w:multiLevelType w:val="hybridMultilevel"/>
    <w:tmpl w:val="F2D0A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0FB21E4"/>
    <w:multiLevelType w:val="multilevel"/>
    <w:tmpl w:val="DDC4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74A2D05"/>
    <w:multiLevelType w:val="hybridMultilevel"/>
    <w:tmpl w:val="AF7CAD54"/>
    <w:lvl w:ilvl="0" w:tplc="300E087A">
      <w:start w:val="11"/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9" w15:restartNumberingAfterBreak="0">
    <w:nsid w:val="7C8A029A"/>
    <w:multiLevelType w:val="hybridMultilevel"/>
    <w:tmpl w:val="3280B2FA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5919C5"/>
    <w:multiLevelType w:val="hybridMultilevel"/>
    <w:tmpl w:val="4998AC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E9A250E"/>
    <w:multiLevelType w:val="hybridMultilevel"/>
    <w:tmpl w:val="E802383C"/>
    <w:lvl w:ilvl="0" w:tplc="4C3E66FA">
      <w:numFmt w:val="bullet"/>
      <w:lvlText w:val="-"/>
      <w:lvlJc w:val="left"/>
      <w:pPr>
        <w:ind w:left="1440" w:hanging="360"/>
      </w:pPr>
      <w:rPr>
        <w:rFonts w:ascii="Helvetica Neue" w:eastAsia="Times New Roman" w:hAnsi="Helvetica Neue" w:cs="Calibr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EE151B8"/>
    <w:multiLevelType w:val="multilevel"/>
    <w:tmpl w:val="A2643D80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612329267">
    <w:abstractNumId w:val="39"/>
  </w:num>
  <w:num w:numId="2" w16cid:durableId="2129272070">
    <w:abstractNumId w:val="10"/>
  </w:num>
  <w:num w:numId="3" w16cid:durableId="1299382582">
    <w:abstractNumId w:val="10"/>
  </w:num>
  <w:num w:numId="4" w16cid:durableId="190073650">
    <w:abstractNumId w:val="40"/>
  </w:num>
  <w:num w:numId="5" w16cid:durableId="2012753807">
    <w:abstractNumId w:val="62"/>
  </w:num>
  <w:num w:numId="6" w16cid:durableId="140199405">
    <w:abstractNumId w:val="46"/>
  </w:num>
  <w:num w:numId="7" w16cid:durableId="136463078">
    <w:abstractNumId w:val="1"/>
  </w:num>
  <w:num w:numId="8" w16cid:durableId="1440177103">
    <w:abstractNumId w:val="3"/>
  </w:num>
  <w:num w:numId="9" w16cid:durableId="1635208470">
    <w:abstractNumId w:val="56"/>
  </w:num>
  <w:num w:numId="10" w16cid:durableId="1047334533">
    <w:abstractNumId w:val="13"/>
  </w:num>
  <w:num w:numId="11" w16cid:durableId="425343826">
    <w:abstractNumId w:val="6"/>
  </w:num>
  <w:num w:numId="12" w16cid:durableId="1998145716">
    <w:abstractNumId w:val="23"/>
  </w:num>
  <w:num w:numId="13" w16cid:durableId="1083067346">
    <w:abstractNumId w:val="9"/>
  </w:num>
  <w:num w:numId="14" w16cid:durableId="1760906103">
    <w:abstractNumId w:val="55"/>
  </w:num>
  <w:num w:numId="15" w16cid:durableId="1710259284">
    <w:abstractNumId w:val="35"/>
  </w:num>
  <w:num w:numId="16" w16cid:durableId="2023781150">
    <w:abstractNumId w:val="8"/>
  </w:num>
  <w:num w:numId="17" w16cid:durableId="741678822">
    <w:abstractNumId w:val="28"/>
  </w:num>
  <w:num w:numId="18" w16cid:durableId="51513666">
    <w:abstractNumId w:val="42"/>
  </w:num>
  <w:num w:numId="19" w16cid:durableId="95421668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61587929">
    <w:abstractNumId w:val="60"/>
  </w:num>
  <w:num w:numId="21" w16cid:durableId="584268247">
    <w:abstractNumId w:val="24"/>
  </w:num>
  <w:num w:numId="22" w16cid:durableId="711073564">
    <w:abstractNumId w:val="25"/>
  </w:num>
  <w:num w:numId="23" w16cid:durableId="81606606">
    <w:abstractNumId w:val="5"/>
  </w:num>
  <w:num w:numId="24" w16cid:durableId="143281156">
    <w:abstractNumId w:val="45"/>
  </w:num>
  <w:num w:numId="25" w16cid:durableId="881406332">
    <w:abstractNumId w:val="58"/>
  </w:num>
  <w:num w:numId="26" w16cid:durableId="213083272">
    <w:abstractNumId w:val="50"/>
  </w:num>
  <w:num w:numId="27" w16cid:durableId="204410895">
    <w:abstractNumId w:val="32"/>
  </w:num>
  <w:num w:numId="28" w16cid:durableId="1308977253">
    <w:abstractNumId w:val="48"/>
  </w:num>
  <w:num w:numId="29" w16cid:durableId="1942031079">
    <w:abstractNumId w:val="11"/>
  </w:num>
  <w:num w:numId="30" w16cid:durableId="1814712782">
    <w:abstractNumId w:val="47"/>
  </w:num>
  <w:num w:numId="31" w16cid:durableId="744187951">
    <w:abstractNumId w:val="2"/>
  </w:num>
  <w:num w:numId="32" w16cid:durableId="679895551">
    <w:abstractNumId w:val="30"/>
  </w:num>
  <w:num w:numId="33" w16cid:durableId="1818255863">
    <w:abstractNumId w:val="54"/>
  </w:num>
  <w:num w:numId="34" w16cid:durableId="1047681098">
    <w:abstractNumId w:val="52"/>
  </w:num>
  <w:num w:numId="35" w16cid:durableId="2012176885">
    <w:abstractNumId w:val="27"/>
  </w:num>
  <w:num w:numId="36" w16cid:durableId="565259529">
    <w:abstractNumId w:val="53"/>
  </w:num>
  <w:num w:numId="37" w16cid:durableId="1354304253">
    <w:abstractNumId w:val="4"/>
  </w:num>
  <w:num w:numId="38" w16cid:durableId="565650091">
    <w:abstractNumId w:val="41"/>
  </w:num>
  <w:num w:numId="39" w16cid:durableId="1907523283">
    <w:abstractNumId w:val="61"/>
  </w:num>
  <w:num w:numId="40" w16cid:durableId="1783183704">
    <w:abstractNumId w:val="59"/>
  </w:num>
  <w:num w:numId="41" w16cid:durableId="1442845059">
    <w:abstractNumId w:val="7"/>
  </w:num>
  <w:num w:numId="42" w16cid:durableId="12657456">
    <w:abstractNumId w:val="26"/>
  </w:num>
  <w:num w:numId="43" w16cid:durableId="1476796599">
    <w:abstractNumId w:val="43"/>
  </w:num>
  <w:num w:numId="44" w16cid:durableId="799229650">
    <w:abstractNumId w:val="31"/>
  </w:num>
  <w:num w:numId="45" w16cid:durableId="1534490343">
    <w:abstractNumId w:val="49"/>
  </w:num>
  <w:num w:numId="46" w16cid:durableId="1649701593">
    <w:abstractNumId w:val="34"/>
  </w:num>
  <w:num w:numId="47" w16cid:durableId="632490538">
    <w:abstractNumId w:val="15"/>
  </w:num>
  <w:num w:numId="48" w16cid:durableId="316689192">
    <w:abstractNumId w:val="20"/>
  </w:num>
  <w:num w:numId="49" w16cid:durableId="675157443">
    <w:abstractNumId w:val="14"/>
  </w:num>
  <w:num w:numId="50" w16cid:durableId="765425061">
    <w:abstractNumId w:val="12"/>
  </w:num>
  <w:num w:numId="51" w16cid:durableId="1010792689">
    <w:abstractNumId w:val="51"/>
  </w:num>
  <w:num w:numId="52" w16cid:durableId="1931741590">
    <w:abstractNumId w:val="37"/>
  </w:num>
  <w:num w:numId="53" w16cid:durableId="1686709778">
    <w:abstractNumId w:val="57"/>
  </w:num>
  <w:num w:numId="54" w16cid:durableId="1816295511">
    <w:abstractNumId w:val="36"/>
  </w:num>
  <w:num w:numId="55" w16cid:durableId="833643142">
    <w:abstractNumId w:val="19"/>
  </w:num>
  <w:num w:numId="56" w16cid:durableId="180317321">
    <w:abstractNumId w:val="33"/>
  </w:num>
  <w:num w:numId="57" w16cid:durableId="389422291">
    <w:abstractNumId w:val="21"/>
  </w:num>
  <w:num w:numId="58" w16cid:durableId="615986856">
    <w:abstractNumId w:val="29"/>
  </w:num>
  <w:num w:numId="59" w16cid:durableId="1964536461">
    <w:abstractNumId w:val="18"/>
  </w:num>
  <w:num w:numId="60" w16cid:durableId="763110879">
    <w:abstractNumId w:val="22"/>
  </w:num>
  <w:num w:numId="61" w16cid:durableId="1564826077">
    <w:abstractNumId w:val="0"/>
  </w:num>
  <w:num w:numId="62" w16cid:durableId="1208109049">
    <w:abstractNumId w:val="16"/>
  </w:num>
  <w:num w:numId="63" w16cid:durableId="2007324702">
    <w:abstractNumId w:val="44"/>
  </w:num>
  <w:num w:numId="64" w16cid:durableId="14005901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27A"/>
    <w:rsid w:val="000130D2"/>
    <w:rsid w:val="00026B14"/>
    <w:rsid w:val="00030B5F"/>
    <w:rsid w:val="00032545"/>
    <w:rsid w:val="0004138A"/>
    <w:rsid w:val="0005041F"/>
    <w:rsid w:val="0005418B"/>
    <w:rsid w:val="00055A74"/>
    <w:rsid w:val="0005671C"/>
    <w:rsid w:val="00065279"/>
    <w:rsid w:val="000748E7"/>
    <w:rsid w:val="00076CDA"/>
    <w:rsid w:val="00080F29"/>
    <w:rsid w:val="000A06E5"/>
    <w:rsid w:val="000A300E"/>
    <w:rsid w:val="000C45DE"/>
    <w:rsid w:val="000C656D"/>
    <w:rsid w:val="000D0C68"/>
    <w:rsid w:val="000D34F7"/>
    <w:rsid w:val="000D606B"/>
    <w:rsid w:val="000D7385"/>
    <w:rsid w:val="000E3397"/>
    <w:rsid w:val="000E535B"/>
    <w:rsid w:val="000F524F"/>
    <w:rsid w:val="001034BA"/>
    <w:rsid w:val="00112ED5"/>
    <w:rsid w:val="00113C55"/>
    <w:rsid w:val="00132A28"/>
    <w:rsid w:val="001401B1"/>
    <w:rsid w:val="00143B48"/>
    <w:rsid w:val="00161B93"/>
    <w:rsid w:val="00171969"/>
    <w:rsid w:val="0017258D"/>
    <w:rsid w:val="00180B30"/>
    <w:rsid w:val="00183819"/>
    <w:rsid w:val="00184AE4"/>
    <w:rsid w:val="00191530"/>
    <w:rsid w:val="00191D83"/>
    <w:rsid w:val="001A575D"/>
    <w:rsid w:val="001B1739"/>
    <w:rsid w:val="001B6109"/>
    <w:rsid w:val="001C1A66"/>
    <w:rsid w:val="001C65DA"/>
    <w:rsid w:val="001D00DD"/>
    <w:rsid w:val="001D63D0"/>
    <w:rsid w:val="001E1826"/>
    <w:rsid w:val="001E5AF6"/>
    <w:rsid w:val="001E73E0"/>
    <w:rsid w:val="001F1BC4"/>
    <w:rsid w:val="001F6B58"/>
    <w:rsid w:val="002015ED"/>
    <w:rsid w:val="00202193"/>
    <w:rsid w:val="002027BF"/>
    <w:rsid w:val="00223359"/>
    <w:rsid w:val="00224387"/>
    <w:rsid w:val="00225AEB"/>
    <w:rsid w:val="00237D56"/>
    <w:rsid w:val="00244DCB"/>
    <w:rsid w:val="00250AF2"/>
    <w:rsid w:val="00252854"/>
    <w:rsid w:val="0026473C"/>
    <w:rsid w:val="00270830"/>
    <w:rsid w:val="00275FEF"/>
    <w:rsid w:val="0028355F"/>
    <w:rsid w:val="002861E6"/>
    <w:rsid w:val="00296017"/>
    <w:rsid w:val="002A5E52"/>
    <w:rsid w:val="002C6EB7"/>
    <w:rsid w:val="002D2D12"/>
    <w:rsid w:val="002D3BA2"/>
    <w:rsid w:val="002D6B32"/>
    <w:rsid w:val="002E186F"/>
    <w:rsid w:val="002E3865"/>
    <w:rsid w:val="002F0B7D"/>
    <w:rsid w:val="003002A3"/>
    <w:rsid w:val="003268A5"/>
    <w:rsid w:val="00327152"/>
    <w:rsid w:val="00334239"/>
    <w:rsid w:val="00353F28"/>
    <w:rsid w:val="003544F6"/>
    <w:rsid w:val="00355679"/>
    <w:rsid w:val="00362D38"/>
    <w:rsid w:val="003637A8"/>
    <w:rsid w:val="00371784"/>
    <w:rsid w:val="0037327A"/>
    <w:rsid w:val="00380792"/>
    <w:rsid w:val="00381117"/>
    <w:rsid w:val="003848F3"/>
    <w:rsid w:val="003860C3"/>
    <w:rsid w:val="00387BF3"/>
    <w:rsid w:val="00392021"/>
    <w:rsid w:val="00392532"/>
    <w:rsid w:val="00393EFF"/>
    <w:rsid w:val="003947B8"/>
    <w:rsid w:val="003A5B06"/>
    <w:rsid w:val="003C0692"/>
    <w:rsid w:val="003C5E57"/>
    <w:rsid w:val="003C6610"/>
    <w:rsid w:val="003D2484"/>
    <w:rsid w:val="003E06DB"/>
    <w:rsid w:val="003F1FC6"/>
    <w:rsid w:val="003F76C6"/>
    <w:rsid w:val="003F7ADD"/>
    <w:rsid w:val="00403E33"/>
    <w:rsid w:val="00417CA6"/>
    <w:rsid w:val="0042027E"/>
    <w:rsid w:val="0042166E"/>
    <w:rsid w:val="00425C9D"/>
    <w:rsid w:val="0043142C"/>
    <w:rsid w:val="004339AD"/>
    <w:rsid w:val="004405EC"/>
    <w:rsid w:val="0045771D"/>
    <w:rsid w:val="00467357"/>
    <w:rsid w:val="00473AED"/>
    <w:rsid w:val="0047777C"/>
    <w:rsid w:val="0048414B"/>
    <w:rsid w:val="0049601B"/>
    <w:rsid w:val="004A3E67"/>
    <w:rsid w:val="004A790D"/>
    <w:rsid w:val="004B0C9E"/>
    <w:rsid w:val="004B1414"/>
    <w:rsid w:val="004B2F16"/>
    <w:rsid w:val="004B39B4"/>
    <w:rsid w:val="004B66B3"/>
    <w:rsid w:val="004C3DFD"/>
    <w:rsid w:val="004C58DA"/>
    <w:rsid w:val="004C6CAF"/>
    <w:rsid w:val="004D3F77"/>
    <w:rsid w:val="004E62BE"/>
    <w:rsid w:val="004F0F5F"/>
    <w:rsid w:val="004F2C94"/>
    <w:rsid w:val="004F6744"/>
    <w:rsid w:val="00503B7A"/>
    <w:rsid w:val="00503EFC"/>
    <w:rsid w:val="00505CBA"/>
    <w:rsid w:val="00507216"/>
    <w:rsid w:val="00513C60"/>
    <w:rsid w:val="00515A6C"/>
    <w:rsid w:val="0051764E"/>
    <w:rsid w:val="005176D8"/>
    <w:rsid w:val="005206A6"/>
    <w:rsid w:val="005257EE"/>
    <w:rsid w:val="00530D3E"/>
    <w:rsid w:val="00543B77"/>
    <w:rsid w:val="005660E1"/>
    <w:rsid w:val="00566CCB"/>
    <w:rsid w:val="0057471D"/>
    <w:rsid w:val="00574F1A"/>
    <w:rsid w:val="00576836"/>
    <w:rsid w:val="00590961"/>
    <w:rsid w:val="00597132"/>
    <w:rsid w:val="005A57D6"/>
    <w:rsid w:val="005A6ECF"/>
    <w:rsid w:val="005B30B9"/>
    <w:rsid w:val="005B621E"/>
    <w:rsid w:val="005C1299"/>
    <w:rsid w:val="005D0FCC"/>
    <w:rsid w:val="005D1283"/>
    <w:rsid w:val="005E15E4"/>
    <w:rsid w:val="005E5C93"/>
    <w:rsid w:val="005E74CA"/>
    <w:rsid w:val="005F0D71"/>
    <w:rsid w:val="005F66F5"/>
    <w:rsid w:val="005F68C2"/>
    <w:rsid w:val="00602A54"/>
    <w:rsid w:val="00606A6D"/>
    <w:rsid w:val="006102C2"/>
    <w:rsid w:val="006121E8"/>
    <w:rsid w:val="00612929"/>
    <w:rsid w:val="0061447C"/>
    <w:rsid w:val="0061792A"/>
    <w:rsid w:val="00620A58"/>
    <w:rsid w:val="0062521F"/>
    <w:rsid w:val="00635BA9"/>
    <w:rsid w:val="00636029"/>
    <w:rsid w:val="006405E4"/>
    <w:rsid w:val="006423F8"/>
    <w:rsid w:val="00647A3C"/>
    <w:rsid w:val="00661CF4"/>
    <w:rsid w:val="006642FA"/>
    <w:rsid w:val="00666F80"/>
    <w:rsid w:val="00677A98"/>
    <w:rsid w:val="00682992"/>
    <w:rsid w:val="006830E4"/>
    <w:rsid w:val="0068331E"/>
    <w:rsid w:val="0069556F"/>
    <w:rsid w:val="006A1BCD"/>
    <w:rsid w:val="006A2410"/>
    <w:rsid w:val="006A28E9"/>
    <w:rsid w:val="006A3825"/>
    <w:rsid w:val="006B2178"/>
    <w:rsid w:val="006B3FE9"/>
    <w:rsid w:val="006B7613"/>
    <w:rsid w:val="006C10E5"/>
    <w:rsid w:val="006D1936"/>
    <w:rsid w:val="006D2E68"/>
    <w:rsid w:val="006D636B"/>
    <w:rsid w:val="006E7137"/>
    <w:rsid w:val="006F05A0"/>
    <w:rsid w:val="006F2578"/>
    <w:rsid w:val="006F6F16"/>
    <w:rsid w:val="00703F44"/>
    <w:rsid w:val="00712E85"/>
    <w:rsid w:val="00713FF5"/>
    <w:rsid w:val="007345AC"/>
    <w:rsid w:val="00753D5A"/>
    <w:rsid w:val="00754194"/>
    <w:rsid w:val="007571AE"/>
    <w:rsid w:val="00757B49"/>
    <w:rsid w:val="00764B4C"/>
    <w:rsid w:val="00770EE0"/>
    <w:rsid w:val="007737EF"/>
    <w:rsid w:val="007746DB"/>
    <w:rsid w:val="0077700B"/>
    <w:rsid w:val="00785E6F"/>
    <w:rsid w:val="00786637"/>
    <w:rsid w:val="00786763"/>
    <w:rsid w:val="0079572A"/>
    <w:rsid w:val="00797A02"/>
    <w:rsid w:val="00797C84"/>
    <w:rsid w:val="007B30E5"/>
    <w:rsid w:val="007B55A6"/>
    <w:rsid w:val="007C1D62"/>
    <w:rsid w:val="007C2855"/>
    <w:rsid w:val="007C703E"/>
    <w:rsid w:val="007D0D9D"/>
    <w:rsid w:val="007E202F"/>
    <w:rsid w:val="007E7A9C"/>
    <w:rsid w:val="008106A0"/>
    <w:rsid w:val="008108ED"/>
    <w:rsid w:val="00811F97"/>
    <w:rsid w:val="0081474A"/>
    <w:rsid w:val="00831AF8"/>
    <w:rsid w:val="00834E68"/>
    <w:rsid w:val="00854D62"/>
    <w:rsid w:val="00854FC4"/>
    <w:rsid w:val="00860E46"/>
    <w:rsid w:val="008645F9"/>
    <w:rsid w:val="00864794"/>
    <w:rsid w:val="00870319"/>
    <w:rsid w:val="00871F79"/>
    <w:rsid w:val="00874D8C"/>
    <w:rsid w:val="00884DB4"/>
    <w:rsid w:val="008A213C"/>
    <w:rsid w:val="008A2A34"/>
    <w:rsid w:val="008A2F18"/>
    <w:rsid w:val="008A5FF5"/>
    <w:rsid w:val="008B4C4E"/>
    <w:rsid w:val="008B5526"/>
    <w:rsid w:val="008C210E"/>
    <w:rsid w:val="008C364F"/>
    <w:rsid w:val="008D261B"/>
    <w:rsid w:val="008D3A5A"/>
    <w:rsid w:val="008D4880"/>
    <w:rsid w:val="008F3199"/>
    <w:rsid w:val="008F5D66"/>
    <w:rsid w:val="008F66D2"/>
    <w:rsid w:val="008F6FD1"/>
    <w:rsid w:val="00905A07"/>
    <w:rsid w:val="00906721"/>
    <w:rsid w:val="00906839"/>
    <w:rsid w:val="00907A97"/>
    <w:rsid w:val="00915405"/>
    <w:rsid w:val="00916399"/>
    <w:rsid w:val="00917C17"/>
    <w:rsid w:val="00917EB6"/>
    <w:rsid w:val="00920552"/>
    <w:rsid w:val="00920DEA"/>
    <w:rsid w:val="009241B4"/>
    <w:rsid w:val="009243F1"/>
    <w:rsid w:val="00925840"/>
    <w:rsid w:val="00937153"/>
    <w:rsid w:val="009424FD"/>
    <w:rsid w:val="00942692"/>
    <w:rsid w:val="0094347A"/>
    <w:rsid w:val="009464C3"/>
    <w:rsid w:val="00946AD2"/>
    <w:rsid w:val="00950709"/>
    <w:rsid w:val="00953B5E"/>
    <w:rsid w:val="009543BA"/>
    <w:rsid w:val="00956CA7"/>
    <w:rsid w:val="0096592D"/>
    <w:rsid w:val="009755A6"/>
    <w:rsid w:val="0097755E"/>
    <w:rsid w:val="00980225"/>
    <w:rsid w:val="009832C4"/>
    <w:rsid w:val="009856DF"/>
    <w:rsid w:val="00986496"/>
    <w:rsid w:val="009A26B3"/>
    <w:rsid w:val="009A3A5F"/>
    <w:rsid w:val="009A7924"/>
    <w:rsid w:val="009B4C7F"/>
    <w:rsid w:val="009B6C82"/>
    <w:rsid w:val="009C0810"/>
    <w:rsid w:val="009D1E87"/>
    <w:rsid w:val="009D248E"/>
    <w:rsid w:val="009D438D"/>
    <w:rsid w:val="009E0103"/>
    <w:rsid w:val="009E264F"/>
    <w:rsid w:val="009E29B0"/>
    <w:rsid w:val="009E4E00"/>
    <w:rsid w:val="009F0C1E"/>
    <w:rsid w:val="009F2B4F"/>
    <w:rsid w:val="009F40D9"/>
    <w:rsid w:val="009F5891"/>
    <w:rsid w:val="00A013BE"/>
    <w:rsid w:val="00A049FC"/>
    <w:rsid w:val="00A076E9"/>
    <w:rsid w:val="00A10D8B"/>
    <w:rsid w:val="00A16A1B"/>
    <w:rsid w:val="00A16D3A"/>
    <w:rsid w:val="00A23E01"/>
    <w:rsid w:val="00A25696"/>
    <w:rsid w:val="00A3044A"/>
    <w:rsid w:val="00A31870"/>
    <w:rsid w:val="00A344CD"/>
    <w:rsid w:val="00A345AC"/>
    <w:rsid w:val="00A415D5"/>
    <w:rsid w:val="00A431EE"/>
    <w:rsid w:val="00A5369D"/>
    <w:rsid w:val="00A54B32"/>
    <w:rsid w:val="00A616B2"/>
    <w:rsid w:val="00A61B5B"/>
    <w:rsid w:val="00A63E27"/>
    <w:rsid w:val="00A738D8"/>
    <w:rsid w:val="00A77246"/>
    <w:rsid w:val="00A77B8E"/>
    <w:rsid w:val="00A844C8"/>
    <w:rsid w:val="00A87787"/>
    <w:rsid w:val="00A9635B"/>
    <w:rsid w:val="00A96D9C"/>
    <w:rsid w:val="00A97950"/>
    <w:rsid w:val="00AA1140"/>
    <w:rsid w:val="00AA7D63"/>
    <w:rsid w:val="00AB5DCE"/>
    <w:rsid w:val="00AC06E8"/>
    <w:rsid w:val="00AC2822"/>
    <w:rsid w:val="00AC7D88"/>
    <w:rsid w:val="00AD3DE4"/>
    <w:rsid w:val="00AD7693"/>
    <w:rsid w:val="00AE3BBB"/>
    <w:rsid w:val="00AE7C9C"/>
    <w:rsid w:val="00AF2520"/>
    <w:rsid w:val="00AF628A"/>
    <w:rsid w:val="00B022BE"/>
    <w:rsid w:val="00B04F7B"/>
    <w:rsid w:val="00B11600"/>
    <w:rsid w:val="00B1395D"/>
    <w:rsid w:val="00B4054C"/>
    <w:rsid w:val="00B43D89"/>
    <w:rsid w:val="00B44CA0"/>
    <w:rsid w:val="00B457AB"/>
    <w:rsid w:val="00B47046"/>
    <w:rsid w:val="00B52993"/>
    <w:rsid w:val="00B55326"/>
    <w:rsid w:val="00B60BEC"/>
    <w:rsid w:val="00B65481"/>
    <w:rsid w:val="00B659DC"/>
    <w:rsid w:val="00B65B05"/>
    <w:rsid w:val="00B703E4"/>
    <w:rsid w:val="00B71BF5"/>
    <w:rsid w:val="00B767B6"/>
    <w:rsid w:val="00B76FAD"/>
    <w:rsid w:val="00B80975"/>
    <w:rsid w:val="00B8167F"/>
    <w:rsid w:val="00B914E2"/>
    <w:rsid w:val="00BA0207"/>
    <w:rsid w:val="00BA2ACA"/>
    <w:rsid w:val="00BA75A0"/>
    <w:rsid w:val="00BB10D5"/>
    <w:rsid w:val="00BC0E77"/>
    <w:rsid w:val="00BC5CAA"/>
    <w:rsid w:val="00BD29D5"/>
    <w:rsid w:val="00BD4621"/>
    <w:rsid w:val="00BD7880"/>
    <w:rsid w:val="00BF6087"/>
    <w:rsid w:val="00C0150F"/>
    <w:rsid w:val="00C066C2"/>
    <w:rsid w:val="00C075F1"/>
    <w:rsid w:val="00C13C60"/>
    <w:rsid w:val="00C15705"/>
    <w:rsid w:val="00C20425"/>
    <w:rsid w:val="00C21519"/>
    <w:rsid w:val="00C23C54"/>
    <w:rsid w:val="00C246DE"/>
    <w:rsid w:val="00C3178B"/>
    <w:rsid w:val="00C31FCC"/>
    <w:rsid w:val="00C34B0B"/>
    <w:rsid w:val="00C52A12"/>
    <w:rsid w:val="00C52C27"/>
    <w:rsid w:val="00C559A1"/>
    <w:rsid w:val="00C66836"/>
    <w:rsid w:val="00C71A05"/>
    <w:rsid w:val="00C7236B"/>
    <w:rsid w:val="00C91BF4"/>
    <w:rsid w:val="00C96552"/>
    <w:rsid w:val="00C96C66"/>
    <w:rsid w:val="00CA42C3"/>
    <w:rsid w:val="00CA5C08"/>
    <w:rsid w:val="00CB174B"/>
    <w:rsid w:val="00CB29E0"/>
    <w:rsid w:val="00CB608F"/>
    <w:rsid w:val="00CC477A"/>
    <w:rsid w:val="00CC5203"/>
    <w:rsid w:val="00CD0727"/>
    <w:rsid w:val="00CE50E3"/>
    <w:rsid w:val="00CE7324"/>
    <w:rsid w:val="00D0009A"/>
    <w:rsid w:val="00D01479"/>
    <w:rsid w:val="00D229BF"/>
    <w:rsid w:val="00D23308"/>
    <w:rsid w:val="00D326C0"/>
    <w:rsid w:val="00D36F93"/>
    <w:rsid w:val="00D4768C"/>
    <w:rsid w:val="00D5127A"/>
    <w:rsid w:val="00D52BAA"/>
    <w:rsid w:val="00D53C27"/>
    <w:rsid w:val="00D54498"/>
    <w:rsid w:val="00D609B5"/>
    <w:rsid w:val="00D616F4"/>
    <w:rsid w:val="00D76F91"/>
    <w:rsid w:val="00D77248"/>
    <w:rsid w:val="00D93161"/>
    <w:rsid w:val="00DA00B5"/>
    <w:rsid w:val="00DB3763"/>
    <w:rsid w:val="00DB3CFB"/>
    <w:rsid w:val="00DC1F1A"/>
    <w:rsid w:val="00DC244B"/>
    <w:rsid w:val="00DD3DF7"/>
    <w:rsid w:val="00DD64C3"/>
    <w:rsid w:val="00DD7542"/>
    <w:rsid w:val="00DE0CF4"/>
    <w:rsid w:val="00DE75C5"/>
    <w:rsid w:val="00DF1891"/>
    <w:rsid w:val="00E01F63"/>
    <w:rsid w:val="00E04D5E"/>
    <w:rsid w:val="00E0698F"/>
    <w:rsid w:val="00E16855"/>
    <w:rsid w:val="00E1778E"/>
    <w:rsid w:val="00E17C83"/>
    <w:rsid w:val="00E212C0"/>
    <w:rsid w:val="00E21871"/>
    <w:rsid w:val="00E22DAC"/>
    <w:rsid w:val="00E2419F"/>
    <w:rsid w:val="00E308B7"/>
    <w:rsid w:val="00E33B6F"/>
    <w:rsid w:val="00E3440A"/>
    <w:rsid w:val="00E3684E"/>
    <w:rsid w:val="00E4112B"/>
    <w:rsid w:val="00E45175"/>
    <w:rsid w:val="00E45A18"/>
    <w:rsid w:val="00E46B2D"/>
    <w:rsid w:val="00E53F02"/>
    <w:rsid w:val="00E55AEC"/>
    <w:rsid w:val="00E579EE"/>
    <w:rsid w:val="00E6211D"/>
    <w:rsid w:val="00E703BB"/>
    <w:rsid w:val="00E72A14"/>
    <w:rsid w:val="00E74708"/>
    <w:rsid w:val="00E90D7A"/>
    <w:rsid w:val="00E97E52"/>
    <w:rsid w:val="00EA2CDC"/>
    <w:rsid w:val="00EA37AC"/>
    <w:rsid w:val="00EB66BE"/>
    <w:rsid w:val="00EC40DA"/>
    <w:rsid w:val="00ED0B9E"/>
    <w:rsid w:val="00ED3B15"/>
    <w:rsid w:val="00ED7089"/>
    <w:rsid w:val="00EE23F5"/>
    <w:rsid w:val="00EE6EF3"/>
    <w:rsid w:val="00EF5124"/>
    <w:rsid w:val="00EF5498"/>
    <w:rsid w:val="00EF67CD"/>
    <w:rsid w:val="00F03A43"/>
    <w:rsid w:val="00F05B9E"/>
    <w:rsid w:val="00F20904"/>
    <w:rsid w:val="00F21BF6"/>
    <w:rsid w:val="00F267B3"/>
    <w:rsid w:val="00F34616"/>
    <w:rsid w:val="00F352CD"/>
    <w:rsid w:val="00F356F0"/>
    <w:rsid w:val="00F406B2"/>
    <w:rsid w:val="00F40929"/>
    <w:rsid w:val="00F44A2F"/>
    <w:rsid w:val="00F5392A"/>
    <w:rsid w:val="00F55D94"/>
    <w:rsid w:val="00F56E9D"/>
    <w:rsid w:val="00F637B6"/>
    <w:rsid w:val="00F640BC"/>
    <w:rsid w:val="00F65BE4"/>
    <w:rsid w:val="00F665D8"/>
    <w:rsid w:val="00F705B5"/>
    <w:rsid w:val="00F715DC"/>
    <w:rsid w:val="00F917EE"/>
    <w:rsid w:val="00F93C0C"/>
    <w:rsid w:val="00F967ED"/>
    <w:rsid w:val="00FA2A13"/>
    <w:rsid w:val="00FA4C52"/>
    <w:rsid w:val="00FB1452"/>
    <w:rsid w:val="00FE4481"/>
    <w:rsid w:val="00FE7B4A"/>
    <w:rsid w:val="00FE7D26"/>
    <w:rsid w:val="00FF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5D1615"/>
  <w15:chartTrackingRefBased/>
  <w15:docId w15:val="{2F94D05A-C777-4516-B433-AAA48CFF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27A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32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327A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3732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B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1BC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015ED"/>
    <w:pPr>
      <w:overflowPunct/>
      <w:autoSpaceDE/>
      <w:autoSpaceDN/>
      <w:adjustRightInd/>
      <w:ind w:left="720"/>
      <w:textAlignment w:val="auto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rnnormalmessage">
    <w:name w:val="rn_normalmessage"/>
    <w:rsid w:val="00E45175"/>
  </w:style>
  <w:style w:type="paragraph" w:styleId="PlainText">
    <w:name w:val="Plain Text"/>
    <w:basedOn w:val="Normal"/>
    <w:link w:val="PlainTextChar"/>
    <w:uiPriority w:val="99"/>
    <w:unhideWhenUsed/>
    <w:rsid w:val="00252854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252854"/>
    <w:rPr>
      <w:rFonts w:ascii="Calibri" w:eastAsiaTheme="minorHAnsi" w:hAnsi="Calibri" w:cs="Calibri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62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2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2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21E"/>
    <w:rPr>
      <w:b/>
      <w:bCs/>
      <w:lang w:eastAsia="en-US"/>
    </w:rPr>
  </w:style>
  <w:style w:type="paragraph" w:customStyle="1" w:styleId="li1">
    <w:name w:val="li1"/>
    <w:basedOn w:val="Normal"/>
    <w:rsid w:val="008F6FD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s1">
    <w:name w:val="s1"/>
    <w:basedOn w:val="DefaultParagraphFont"/>
    <w:rsid w:val="008F6FD1"/>
  </w:style>
  <w:style w:type="character" w:customStyle="1" w:styleId="apple-converted-space">
    <w:name w:val="apple-converted-space"/>
    <w:basedOn w:val="DefaultParagraphFont"/>
    <w:rsid w:val="008F6FD1"/>
  </w:style>
  <w:style w:type="character" w:styleId="Hyperlink">
    <w:name w:val="Hyperlink"/>
    <w:basedOn w:val="DefaultParagraphFont"/>
    <w:uiPriority w:val="99"/>
    <w:semiHidden/>
    <w:unhideWhenUsed/>
    <w:rsid w:val="00D01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0T16:50:07.85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323 0 24575,'15'189'0,"0"-24"0,-12-139 0,1 0 0,2 0 0,0 0 0,2 0 0,20 45 0,-6-14 0,-18-47 0,1 0 0,-1 0 0,1-1 0,1 0 0,0 0 0,0 0 0,1-1 0,0 0 0,0 0 0,16 12 0,-10-11 0,1 1 0,1-2 0,-1 0 0,1 0 0,1-2 0,20 7 0,2-3 0,1-2 0,0-1 0,1-2 0,-1-2 0,42-2 0,-25-1 0,62-2 0,-113 1 0,-1 0 0,0 0 0,0 0 0,0 0 0,0-1 0,0 1 0,0-1 0,0 0 0,-1-1 0,1 1 0,-1-1 0,1 1 0,-1-1 0,0 0 0,0 0 0,0 0 0,0-1 0,-1 1 0,1-1 0,-1 1 0,0-1 0,0 0 0,0 0 0,-1 0 0,1 0 0,0-6 0,1 0 0,-1 1 0,-1-1 0,1 1 0,-2-1 0,1 1 0,-1-1 0,-1 1 0,0-1 0,0 1 0,-5-19 0,3 22 0,1 1 0,-1 0 0,0 0 0,0 0 0,0 0 0,-1 1 0,0-1 0,0 1 0,0 0 0,0 0 0,-1 0 0,1 1 0,-1-1 0,0 1 0,0 1 0,0-1 0,0 0 0,-1 1 0,1 0 0,-1 1 0,1-1 0,-11-1 0,-11-1 0,0 1 0,-1 1 0,-37 3 0,60-1 0,1 0 0,-1 0 0,1 0 0,0 0 0,-1 1 0,1 0 0,0 0 0,0 0 0,0 0 0,-1 1 0,1-1 0,0 1 0,1 0 0,-1 0 0,-5 4 0,6-3 0,1 0 0,-1 1 0,1-1 0,0 0 0,0 1 0,0-1 0,1 1 0,-1 0 0,1 0 0,0-1 0,0 1 0,0 0 0,0 0 0,1 0 0,-1 0 0,1 5 0,0 0 0,0 1 0,0-1 0,0 1 0,1-1 0,1 1 0,0-1 0,0 0 0,1 1 0,0-1 0,6 12 0,-5-14 0,0-1 0,0 0 0,0 0 0,1 0 0,0-1 0,1 0 0,-1 0 0,1 0 0,0 0 0,0-1 0,0 0 0,1-1 0,-1 1 0,10 3 0,37 13 0,2-2 0,1-2 0,98 15 0,-61-21 0,146-1 0,-216-9 0,27 0 0,1-3 0,62-10 0,-99 11 0,0-1 0,-1-1 0,1 0 0,-1-1 0,0 0 0,0-1 0,-1-1 0,1 0 0,-2 0 0,1-1 0,-1-1 0,0 0 0,11-12 0,-20 19 0,0 0 0,0 0 0,0-1 0,0 1 0,-1-1 0,1 1 0,-1-1 0,0 0 0,1 1 0,-1-1 0,0 0 0,-1 0 0,1 0 0,0 0 0,-1 0 0,0 0 0,0 0 0,0 0 0,0-6 0,-1 6 0,0-1 0,-1 1 0,1-1 0,-1 1 0,0-1 0,0 1 0,0 0 0,0 0 0,-1 0 0,1 0 0,-1 0 0,0 1 0,-5-5 0,-4-1 0,-1 0 0,0 0 0,0 1 0,0 1 0,-1 0 0,-27-6 0,-35-5 0,-114-11 0,187 27 0,-1 1 0,0 0 0,1 0 0,-1 0 0,1 0 0,-1 0 0,0 1 0,1-1 0,-1 1 0,1 0 0,-1 0 0,1 0 0,0 1 0,-1-1 0,1 1 0,0 0 0,-4 2 0,5-1 0,0 0 0,0 0 0,0-1 0,0 1 0,0 0 0,1 0 0,-1 1 0,1-1 0,0 0 0,0 0 0,0 1 0,1-1 0,-1 0 0,1 1 0,-1-1 0,1 1 0,0-1 0,1 6 0,0-3 0,0-1 0,1 0 0,-1 1 0,1-1 0,0 0 0,0 0 0,1 0 0,-1 0 0,1-1 0,0 1 0,0-1 0,1 0 0,-1 1 0,1-1 0,0-1 0,0 1 0,1-1 0,-1 1 0,10 4 0,10 5 0,0 0 0,46 15 0,-47-19 0,151 51 0,-146-53 0,0-1 0,-1-2 0,2-1 0,43 0 0,-16-3 0,59-4 0,-109 3 0,0 0 0,0-1 0,0 1 0,0-1 0,0-1 0,-1 1 0,1-1 0,-1 0 0,1 0 0,-1 0 0,0-1 0,0 0 0,0 0 0,-1 0 0,0-1 0,0 0 0,0 1 0,0-1 0,0-1 0,-1 1 0,0 0 0,3-8 0,3-9 0,0-1 0,-1 0 0,-2 0 0,6-34 0,-5 15 0,-1-1 0,-3 0 0,-1 0 0,-2 0 0,-2 0 0,-15-85 0,5 76 0,1 1 0,-8-69 0,22 175 0,11 129 0,10-63-345,5-2 0,57 148-1,-78-245 17,1 8-6497</inkml:trace>
  <inkml:trace contextRef="#ctx0" brushRef="#br0" timeOffset="2047">1 377 24575,'60'1'0,"0"-3"0,84-14 0,-85 8-4,1 3 1,108 5-1,-76 1-1350,-67 0-5472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0T16:49:58.79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64 60 24575,'5'129'0,"24"134"0,-11-115 0,20 232 0,-22-295 0,-4-31 0,0-15-1365,-6-22-5461</inkml:trace>
  <inkml:trace contextRef="#ctx0" brushRef="#br0" timeOffset="1792.42">736 1 24575,'-1'28'0,"8"212"0,-3-201 0,2 0 0,1-1 0,2 1 0,16 40 0,-15-47 0,-2 1 0,-1 0 0,4 60 0,1 4 0,-6-57-682,0 66-1,-6-81-6143</inkml:trace>
  <inkml:trace contextRef="#ctx0" brushRef="#br0" timeOffset="3995.43">765 554 24575,'-40'-1'0,"12"0"0,-48 5 0,67-3 0,0 1 0,0 0 0,0 1 0,1-1 0,-1 1 0,1 1 0,0 0 0,0 0 0,-12 9 0,-19 16 0,-42 40 0,68-56 0,1 0 0,0 1 0,1 0 0,1 1 0,0 0 0,-13 27 0,17-29 0,2-5 0,0-1 0,1 1 0,0 0 0,-4 16 0,7-23 0,0 0 0,0 1 0,0-1 0,-1 1 0,1-1 0,0 1 0,1-1 0,-1 1 0,0-1 0,0 1 0,1-1 0,-1 1 0,1-1 0,-1 0 0,1 1 0,-1-1 0,1 0 0,0 1 0,0-1 0,0 0 0,0 0 0,0 0 0,0 1 0,0-1 0,0 0 0,0-1 0,0 1 0,1 0 0,-1 0 0,0 0 0,1-1 0,-1 1 0,0-1 0,2 1 0,19 4 0,0-1 0,0-2 0,0 0 0,1-1 0,31-3 0,-14 1 0,89 1 0,149-6 0,-191-8 0,-70 10 0,-1 0 0,1 1 0,0 1 0,-1 1 0,1 1 0,21 1 0,-34 0 0,0 0 0,-1 0 0,1 1 0,0 0 0,0 0 0,-1-1 0,1 2 0,-1-1 0,1 0 0,-1 1 0,0 0 0,0 0 0,0 0 0,-1 0 0,1 0 0,-1 0 0,0 1 0,1-1 0,-1 1 0,-1-1 0,1 1 0,-1 0 0,1 0 0,0 4 0,3 10 0,-1 0 0,-1 1 0,2 33 0,-4-16 0,0 0 0,-3 1 0,-5 38 0,2-52 0,0 1 0,-1-1 0,-2-1 0,0 1 0,-19 35 0,3-17 0,-2-2 0,-1 0 0,-2-2 0,-37 37 0,-144 121 0,108-111 0,-4-6 0,-3-4 0,-3-5 0,-144 66 0,174-94-1365,61-32-5461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A2EC2-0190-4DA4-B989-54518A8E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&amp; AGENDA</vt:lpstr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&amp; AGENDA</dc:title>
  <dc:subject/>
  <dc:creator>Chris</dc:creator>
  <cp:keywords/>
  <cp:lastModifiedBy>Hayley Steel</cp:lastModifiedBy>
  <cp:revision>2</cp:revision>
  <cp:lastPrinted>2023-09-19T09:58:00Z</cp:lastPrinted>
  <dcterms:created xsi:type="dcterms:W3CDTF">2024-04-11T17:01:00Z</dcterms:created>
  <dcterms:modified xsi:type="dcterms:W3CDTF">2024-04-11T17:01:00Z</dcterms:modified>
</cp:coreProperties>
</file>