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E786" w14:textId="476D16D8" w:rsidR="00242B8A" w:rsidRPr="00F22FD7" w:rsidRDefault="00A379DE" w:rsidP="00F90BF3">
      <w:pPr>
        <w:jc w:val="center"/>
        <w:rPr>
          <w:rFonts w:ascii="Tahoma" w:hAnsi="Tahoma" w:cs="Tahoma"/>
        </w:rPr>
      </w:pPr>
      <w:r>
        <w:rPr>
          <w:rFonts w:ascii="Tahoma" w:hAnsi="Tahoma" w:cs="Tahoma"/>
        </w:rPr>
        <w:t>22</w:t>
      </w:r>
      <w:r w:rsidR="008B1CED" w:rsidRPr="00F22FD7">
        <w:rPr>
          <w:rFonts w:ascii="Tahoma" w:hAnsi="Tahoma" w:cs="Tahoma"/>
        </w:rPr>
        <w:t>/23</w:t>
      </w:r>
    </w:p>
    <w:p w14:paraId="1146074E" w14:textId="77777777" w:rsidR="00242B8A" w:rsidRPr="00F22FD7" w:rsidRDefault="00424100" w:rsidP="00242B8A">
      <w:pPr>
        <w:jc w:val="center"/>
        <w:rPr>
          <w:rFonts w:ascii="Tahoma" w:hAnsi="Tahoma" w:cs="Tahoma"/>
          <w:u w:val="single"/>
        </w:rPr>
      </w:pPr>
      <w:r w:rsidRPr="00F22FD7">
        <w:rPr>
          <w:rFonts w:ascii="Tahoma" w:hAnsi="Tahoma" w:cs="Tahoma"/>
          <w:u w:val="single"/>
        </w:rPr>
        <w:t xml:space="preserve"> </w:t>
      </w:r>
    </w:p>
    <w:p w14:paraId="4692E61F" w14:textId="508E8691" w:rsidR="00242B8A" w:rsidRDefault="00242B8A" w:rsidP="00765A40">
      <w:pPr>
        <w:jc w:val="center"/>
        <w:rPr>
          <w:rFonts w:ascii="Tahoma" w:hAnsi="Tahoma" w:cs="Tahoma"/>
          <w:b/>
          <w:u w:val="single"/>
        </w:rPr>
      </w:pPr>
      <w:r w:rsidRPr="00F22FD7">
        <w:rPr>
          <w:rFonts w:ascii="Tahoma" w:hAnsi="Tahoma" w:cs="Tahoma"/>
          <w:b/>
          <w:u w:val="single"/>
        </w:rPr>
        <w:t>MINUTES OF THE</w:t>
      </w:r>
      <w:r w:rsidR="00DA2F68">
        <w:rPr>
          <w:rFonts w:ascii="Tahoma" w:hAnsi="Tahoma" w:cs="Tahoma"/>
          <w:b/>
          <w:u w:val="single"/>
        </w:rPr>
        <w:t xml:space="preserve"> EXTRA ORDINARY</w:t>
      </w:r>
      <w:r w:rsidRPr="00F22FD7">
        <w:rPr>
          <w:rFonts w:ascii="Tahoma" w:hAnsi="Tahoma" w:cs="Tahoma"/>
          <w:b/>
          <w:u w:val="single"/>
        </w:rPr>
        <w:t xml:space="preserve"> MEETING OF TEYNHAM P</w:t>
      </w:r>
      <w:r w:rsidR="0045463A" w:rsidRPr="00F22FD7">
        <w:rPr>
          <w:rFonts w:ascii="Tahoma" w:hAnsi="Tahoma" w:cs="Tahoma"/>
          <w:b/>
          <w:u w:val="single"/>
        </w:rPr>
        <w:t xml:space="preserve">ARISH COUNCIL HELD ON </w:t>
      </w:r>
      <w:r w:rsidR="00C26E9C" w:rsidRPr="00F22FD7">
        <w:rPr>
          <w:rFonts w:ascii="Tahoma" w:hAnsi="Tahoma" w:cs="Tahoma"/>
          <w:b/>
          <w:u w:val="single"/>
        </w:rPr>
        <w:t xml:space="preserve">TUESDAY </w:t>
      </w:r>
      <w:r w:rsidR="00F124D1">
        <w:rPr>
          <w:rFonts w:ascii="Tahoma" w:hAnsi="Tahoma" w:cs="Tahoma"/>
          <w:b/>
          <w:u w:val="single"/>
        </w:rPr>
        <w:t>2</w:t>
      </w:r>
      <w:r w:rsidR="00A379DE">
        <w:rPr>
          <w:rFonts w:ascii="Tahoma" w:hAnsi="Tahoma" w:cs="Tahoma"/>
          <w:b/>
          <w:u w:val="single"/>
        </w:rPr>
        <w:t>4</w:t>
      </w:r>
      <w:r w:rsidR="00A379DE" w:rsidRPr="00A379DE">
        <w:rPr>
          <w:rFonts w:ascii="Tahoma" w:hAnsi="Tahoma" w:cs="Tahoma"/>
          <w:b/>
          <w:u w:val="single"/>
          <w:vertAlign w:val="superscript"/>
        </w:rPr>
        <w:t>TH</w:t>
      </w:r>
      <w:r w:rsidR="00A379DE">
        <w:rPr>
          <w:rFonts w:ascii="Tahoma" w:hAnsi="Tahoma" w:cs="Tahoma"/>
          <w:b/>
          <w:u w:val="single"/>
        </w:rPr>
        <w:t xml:space="preserve"> JULY</w:t>
      </w:r>
      <w:r w:rsidR="00DA2F68">
        <w:rPr>
          <w:rFonts w:ascii="Tahoma" w:hAnsi="Tahoma" w:cs="Tahoma"/>
          <w:b/>
          <w:u w:val="single"/>
        </w:rPr>
        <w:t xml:space="preserve"> </w:t>
      </w:r>
      <w:r w:rsidR="00413115" w:rsidRPr="00F22FD7">
        <w:rPr>
          <w:rFonts w:ascii="Tahoma" w:hAnsi="Tahoma" w:cs="Tahoma"/>
          <w:b/>
          <w:u w:val="single"/>
        </w:rPr>
        <w:t>2023</w:t>
      </w:r>
      <w:r w:rsidR="005A466B" w:rsidRPr="00F22FD7">
        <w:rPr>
          <w:rFonts w:ascii="Tahoma" w:hAnsi="Tahoma" w:cs="Tahoma"/>
          <w:b/>
          <w:u w:val="single"/>
        </w:rPr>
        <w:t xml:space="preserve"> </w:t>
      </w:r>
      <w:r w:rsidR="00AF62E3" w:rsidRPr="00F22FD7">
        <w:rPr>
          <w:rFonts w:ascii="Tahoma" w:hAnsi="Tahoma" w:cs="Tahoma"/>
          <w:b/>
          <w:u w:val="single"/>
        </w:rPr>
        <w:t xml:space="preserve">AT TEYNHAM COMMUNITY HALL, 89 STATION ROAD, TEYNHAM </w:t>
      </w:r>
      <w:r w:rsidR="00EF79BD" w:rsidRPr="00F22FD7">
        <w:rPr>
          <w:rFonts w:ascii="Tahoma" w:hAnsi="Tahoma" w:cs="Tahoma"/>
          <w:b/>
          <w:u w:val="single"/>
        </w:rPr>
        <w:t>AT 7.</w:t>
      </w:r>
      <w:r w:rsidR="00F124D1">
        <w:rPr>
          <w:rFonts w:ascii="Tahoma" w:hAnsi="Tahoma" w:cs="Tahoma"/>
          <w:b/>
          <w:u w:val="single"/>
        </w:rPr>
        <w:t>3</w:t>
      </w:r>
      <w:r w:rsidR="008C707F" w:rsidRPr="00F22FD7">
        <w:rPr>
          <w:rFonts w:ascii="Tahoma" w:hAnsi="Tahoma" w:cs="Tahoma"/>
          <w:b/>
          <w:u w:val="single"/>
        </w:rPr>
        <w:t>0</w:t>
      </w:r>
      <w:r w:rsidR="00EF79BD" w:rsidRPr="00F22FD7">
        <w:rPr>
          <w:rFonts w:ascii="Tahoma" w:hAnsi="Tahoma" w:cs="Tahoma"/>
          <w:b/>
          <w:u w:val="single"/>
        </w:rPr>
        <w:t>PM.</w:t>
      </w:r>
      <w:r w:rsidR="00BF0741" w:rsidRPr="00F22FD7">
        <w:rPr>
          <w:rFonts w:ascii="Tahoma" w:hAnsi="Tahoma" w:cs="Tahoma"/>
          <w:b/>
          <w:u w:val="single"/>
        </w:rPr>
        <w:t xml:space="preserve"> </w:t>
      </w:r>
    </w:p>
    <w:p w14:paraId="4A79C96C" w14:textId="77777777" w:rsidR="00E3741B" w:rsidRDefault="00E3741B" w:rsidP="00A853B2">
      <w:pPr>
        <w:rPr>
          <w:rFonts w:ascii="Tahoma" w:hAnsi="Tahoma" w:cs="Tahoma"/>
          <w:b/>
          <w:u w:val="single"/>
        </w:rPr>
      </w:pPr>
    </w:p>
    <w:p w14:paraId="0C93023D" w14:textId="77777777" w:rsidR="00242B8A" w:rsidRPr="00F22FD7" w:rsidRDefault="00242B8A" w:rsidP="00242B8A">
      <w:pPr>
        <w:rPr>
          <w:rFonts w:ascii="Tahoma" w:hAnsi="Tahoma" w:cs="Tahoma"/>
          <w:b/>
        </w:rPr>
      </w:pPr>
    </w:p>
    <w:p w14:paraId="7EC9A2DE" w14:textId="0586C092" w:rsidR="005A466B" w:rsidRPr="00F22FD7" w:rsidRDefault="00E07015" w:rsidP="005A466B">
      <w:pPr>
        <w:rPr>
          <w:rFonts w:ascii="Tahoma" w:hAnsi="Tahoma" w:cs="Tahoma"/>
        </w:rPr>
      </w:pPr>
      <w:r w:rsidRPr="00F22FD7">
        <w:rPr>
          <w:rFonts w:ascii="Tahoma" w:hAnsi="Tahoma" w:cs="Tahoma"/>
          <w:b/>
        </w:rPr>
        <w:t>Present:</w:t>
      </w:r>
      <w:r w:rsidR="00141314" w:rsidRPr="00F22FD7">
        <w:rPr>
          <w:rFonts w:ascii="Tahoma" w:hAnsi="Tahoma" w:cs="Tahoma"/>
        </w:rPr>
        <w:t xml:space="preserve"> </w:t>
      </w:r>
      <w:r w:rsidR="005A466B" w:rsidRPr="00F22FD7">
        <w:rPr>
          <w:rFonts w:ascii="Tahoma" w:hAnsi="Tahoma" w:cs="Tahoma"/>
        </w:rPr>
        <w:t xml:space="preserve"> </w:t>
      </w:r>
      <w:r w:rsidR="00A853B2">
        <w:rPr>
          <w:rFonts w:ascii="Tahoma" w:hAnsi="Tahoma" w:cs="Tahoma"/>
        </w:rPr>
        <w:t xml:space="preserve">Cllr Brodigan, </w:t>
      </w:r>
      <w:r w:rsidR="00187476">
        <w:rPr>
          <w:rFonts w:ascii="Tahoma" w:hAnsi="Tahoma" w:cs="Tahoma"/>
        </w:rPr>
        <w:t xml:space="preserve">Cllr Sharman, Cllr </w:t>
      </w:r>
      <w:proofErr w:type="spellStart"/>
      <w:r w:rsidR="00187476">
        <w:rPr>
          <w:rFonts w:ascii="Tahoma" w:hAnsi="Tahoma" w:cs="Tahoma"/>
        </w:rPr>
        <w:t>Simester</w:t>
      </w:r>
      <w:proofErr w:type="spellEnd"/>
      <w:r w:rsidR="00187476">
        <w:rPr>
          <w:rFonts w:ascii="Tahoma" w:hAnsi="Tahoma" w:cs="Tahoma"/>
        </w:rPr>
        <w:t xml:space="preserve">, </w:t>
      </w:r>
      <w:r w:rsidR="00A379DE">
        <w:rPr>
          <w:rFonts w:ascii="Tahoma" w:hAnsi="Tahoma" w:cs="Tahoma"/>
        </w:rPr>
        <w:t xml:space="preserve">Cllr Tant, </w:t>
      </w:r>
      <w:r w:rsidR="00187476">
        <w:rPr>
          <w:rFonts w:ascii="Tahoma" w:hAnsi="Tahoma" w:cs="Tahoma"/>
        </w:rPr>
        <w:t xml:space="preserve">Cllr </w:t>
      </w:r>
      <w:r w:rsidR="00413115" w:rsidRPr="00F22FD7">
        <w:rPr>
          <w:rFonts w:ascii="Tahoma" w:hAnsi="Tahoma" w:cs="Tahoma"/>
        </w:rPr>
        <w:t>Townson (Chairman</w:t>
      </w:r>
      <w:r w:rsidR="00187476">
        <w:rPr>
          <w:rFonts w:ascii="Tahoma" w:hAnsi="Tahoma" w:cs="Tahoma"/>
        </w:rPr>
        <w:t>)</w:t>
      </w:r>
      <w:r w:rsidR="00C26E9C" w:rsidRPr="00F22FD7">
        <w:rPr>
          <w:rFonts w:ascii="Tahoma" w:hAnsi="Tahoma" w:cs="Tahoma"/>
        </w:rPr>
        <w:t xml:space="preserve"> </w:t>
      </w:r>
      <w:r w:rsidR="00BF0741" w:rsidRPr="00F22FD7">
        <w:rPr>
          <w:rFonts w:ascii="Tahoma" w:hAnsi="Tahoma" w:cs="Tahoma"/>
        </w:rPr>
        <w:t>Clerk Hayley Steel</w:t>
      </w:r>
      <w:r w:rsidR="00A853B2">
        <w:rPr>
          <w:rFonts w:ascii="Tahoma" w:hAnsi="Tahoma" w:cs="Tahoma"/>
        </w:rPr>
        <w:t>,</w:t>
      </w:r>
      <w:r w:rsidR="008C707F" w:rsidRPr="00F22FD7">
        <w:rPr>
          <w:rFonts w:ascii="Tahoma" w:hAnsi="Tahoma" w:cs="Tahoma"/>
        </w:rPr>
        <w:t xml:space="preserve"> SBC Speed.</w:t>
      </w:r>
      <w:r w:rsidR="00E3741B">
        <w:rPr>
          <w:rFonts w:ascii="Tahoma" w:hAnsi="Tahoma" w:cs="Tahoma"/>
        </w:rPr>
        <w:t xml:space="preserve"> </w:t>
      </w:r>
    </w:p>
    <w:p w14:paraId="187A0E25" w14:textId="77777777" w:rsidR="00E07015" w:rsidRPr="00F22FD7" w:rsidRDefault="00E07015" w:rsidP="00E07015">
      <w:pPr>
        <w:rPr>
          <w:rFonts w:ascii="Tahoma" w:hAnsi="Tahoma" w:cs="Tahoma"/>
        </w:rPr>
      </w:pPr>
    </w:p>
    <w:p w14:paraId="1D7D5FB6" w14:textId="77777777" w:rsidR="00E07015" w:rsidRPr="00F22FD7" w:rsidRDefault="00E07015" w:rsidP="005A466B">
      <w:pPr>
        <w:rPr>
          <w:rFonts w:ascii="Tahoma" w:hAnsi="Tahoma" w:cs="Tahoma"/>
        </w:rPr>
      </w:pPr>
      <w:r w:rsidRPr="00F22FD7">
        <w:rPr>
          <w:rFonts w:ascii="Tahoma" w:hAnsi="Tahoma" w:cs="Tahoma"/>
          <w:b/>
        </w:rPr>
        <w:t>Absent:</w:t>
      </w:r>
      <w:r w:rsidR="00E63B93" w:rsidRPr="00F22FD7">
        <w:rPr>
          <w:rFonts w:ascii="Tahoma" w:hAnsi="Tahoma" w:cs="Tahoma"/>
        </w:rPr>
        <w:t xml:space="preserve"> </w:t>
      </w:r>
      <w:r w:rsidR="00E301E3" w:rsidRPr="00F22FD7">
        <w:rPr>
          <w:rFonts w:ascii="Tahoma" w:hAnsi="Tahoma" w:cs="Tahoma"/>
        </w:rPr>
        <w:t xml:space="preserve"> </w:t>
      </w:r>
      <w:r w:rsidR="00E05517" w:rsidRPr="00F22FD7">
        <w:rPr>
          <w:rFonts w:ascii="Tahoma" w:hAnsi="Tahoma" w:cs="Tahoma"/>
        </w:rPr>
        <w:t xml:space="preserve"> </w:t>
      </w:r>
      <w:r w:rsidR="005500F2" w:rsidRPr="00F22FD7">
        <w:rPr>
          <w:rFonts w:ascii="Tahoma" w:hAnsi="Tahoma" w:cs="Tahoma"/>
        </w:rPr>
        <w:t xml:space="preserve"> </w:t>
      </w:r>
    </w:p>
    <w:p w14:paraId="6DCD7A6B" w14:textId="77777777" w:rsidR="00F90BF3" w:rsidRPr="00F22FD7" w:rsidRDefault="00F90BF3" w:rsidP="00F90BF3">
      <w:pPr>
        <w:rPr>
          <w:rFonts w:ascii="Tahoma" w:hAnsi="Tahoma" w:cs="Tahoma"/>
        </w:rPr>
      </w:pPr>
    </w:p>
    <w:p w14:paraId="7EDE48A3" w14:textId="77777777" w:rsidR="00F90BF3" w:rsidRPr="00F22FD7" w:rsidRDefault="00F90BF3" w:rsidP="00F90BF3">
      <w:pPr>
        <w:rPr>
          <w:rFonts w:ascii="Tahoma" w:hAnsi="Tahoma" w:cs="Tahoma"/>
          <w:b/>
          <w:u w:val="single"/>
        </w:rPr>
      </w:pPr>
      <w:r w:rsidRPr="00F22FD7">
        <w:rPr>
          <w:rFonts w:ascii="Tahoma" w:hAnsi="Tahoma" w:cs="Tahoma"/>
          <w:b/>
          <w:u w:val="single"/>
        </w:rPr>
        <w:t>1.</w:t>
      </w:r>
      <w:r w:rsidR="00317D6E" w:rsidRPr="00F22FD7">
        <w:rPr>
          <w:rFonts w:ascii="Tahoma" w:hAnsi="Tahoma" w:cs="Tahoma"/>
          <w:b/>
          <w:u w:val="single"/>
        </w:rPr>
        <w:t xml:space="preserve"> </w:t>
      </w:r>
      <w:r w:rsidRPr="00F22FD7">
        <w:rPr>
          <w:rFonts w:ascii="Tahoma" w:hAnsi="Tahoma" w:cs="Tahoma"/>
          <w:b/>
          <w:u w:val="single"/>
        </w:rPr>
        <w:t>Apo</w:t>
      </w:r>
      <w:r w:rsidR="008200C3" w:rsidRPr="00F22FD7">
        <w:rPr>
          <w:rFonts w:ascii="Tahoma" w:hAnsi="Tahoma" w:cs="Tahoma"/>
          <w:b/>
          <w:u w:val="single"/>
        </w:rPr>
        <w:t>logies for absence</w:t>
      </w:r>
    </w:p>
    <w:p w14:paraId="30959977" w14:textId="77777777" w:rsidR="00175EF1" w:rsidRPr="00F22FD7" w:rsidRDefault="00175EF1" w:rsidP="00464406">
      <w:pPr>
        <w:tabs>
          <w:tab w:val="left" w:pos="1744"/>
        </w:tabs>
        <w:rPr>
          <w:rFonts w:ascii="Tahoma" w:hAnsi="Tahoma" w:cs="Tahoma"/>
        </w:rPr>
      </w:pPr>
    </w:p>
    <w:p w14:paraId="762D34A2" w14:textId="2BDE9701" w:rsidR="00464406" w:rsidRPr="00F22FD7" w:rsidRDefault="00DA2F68" w:rsidP="00464406">
      <w:pPr>
        <w:tabs>
          <w:tab w:val="left" w:pos="1744"/>
        </w:tabs>
        <w:rPr>
          <w:rFonts w:ascii="Tahoma" w:hAnsi="Tahoma" w:cs="Tahoma"/>
        </w:rPr>
      </w:pPr>
      <w:r>
        <w:rPr>
          <w:rFonts w:ascii="Tahoma" w:hAnsi="Tahoma" w:cs="Tahoma"/>
        </w:rPr>
        <w:t xml:space="preserve">Cllr </w:t>
      </w:r>
      <w:r w:rsidR="00A379DE">
        <w:rPr>
          <w:rFonts w:ascii="Tahoma" w:hAnsi="Tahoma" w:cs="Tahoma"/>
        </w:rPr>
        <w:t>Barnett, Cllr Dixon, Cllr Mann</w:t>
      </w:r>
      <w:r w:rsidR="00F124D1">
        <w:rPr>
          <w:rFonts w:ascii="Tahoma" w:hAnsi="Tahoma" w:cs="Tahoma"/>
        </w:rPr>
        <w:t>, SBC Bowen and</w:t>
      </w:r>
      <w:r w:rsidR="008C707F" w:rsidRPr="00F22FD7">
        <w:rPr>
          <w:rFonts w:ascii="Tahoma" w:hAnsi="Tahoma" w:cs="Tahoma"/>
        </w:rPr>
        <w:t xml:space="preserve"> </w:t>
      </w:r>
      <w:r w:rsidR="007C0DB4" w:rsidRPr="00F22FD7">
        <w:rPr>
          <w:rFonts w:ascii="Tahoma" w:hAnsi="Tahoma" w:cs="Tahoma"/>
        </w:rPr>
        <w:t>KCC Lehman.</w:t>
      </w:r>
    </w:p>
    <w:p w14:paraId="3F4912DA" w14:textId="77777777" w:rsidR="00242B8A" w:rsidRPr="00F22FD7" w:rsidRDefault="00242B8A" w:rsidP="00242B8A">
      <w:pPr>
        <w:rPr>
          <w:rFonts w:ascii="Tahoma" w:hAnsi="Tahoma" w:cs="Tahoma"/>
        </w:rPr>
      </w:pPr>
    </w:p>
    <w:p w14:paraId="71651387" w14:textId="77777777" w:rsidR="00242B8A" w:rsidRPr="00F22FD7" w:rsidRDefault="00D037AC" w:rsidP="00457B27">
      <w:pPr>
        <w:rPr>
          <w:rFonts w:ascii="Tahoma" w:hAnsi="Tahoma" w:cs="Tahoma"/>
          <w:b/>
          <w:u w:val="single"/>
        </w:rPr>
      </w:pPr>
      <w:r w:rsidRPr="00F22FD7">
        <w:rPr>
          <w:rFonts w:ascii="Tahoma" w:hAnsi="Tahoma" w:cs="Tahoma"/>
          <w:b/>
          <w:u w:val="single"/>
        </w:rPr>
        <w:t>2</w:t>
      </w:r>
      <w:r w:rsidR="00242B8A" w:rsidRPr="00F22FD7">
        <w:rPr>
          <w:rFonts w:ascii="Tahoma" w:hAnsi="Tahoma" w:cs="Tahoma"/>
          <w:b/>
          <w:u w:val="single"/>
        </w:rPr>
        <w:t xml:space="preserve">.  </w:t>
      </w:r>
      <w:r w:rsidR="00F90BF3" w:rsidRPr="00F22FD7">
        <w:rPr>
          <w:rFonts w:ascii="Tahoma" w:hAnsi="Tahoma" w:cs="Tahoma"/>
          <w:b/>
          <w:u w:val="single"/>
        </w:rPr>
        <w:t>To confirm all registers of interests have been received and have been forwarded to the monitoring officer.</w:t>
      </w:r>
    </w:p>
    <w:p w14:paraId="4DAB162E" w14:textId="77777777" w:rsidR="00242B8A" w:rsidRPr="00F22FD7" w:rsidRDefault="00242B8A" w:rsidP="00242B8A">
      <w:pPr>
        <w:rPr>
          <w:rFonts w:ascii="Tahoma" w:hAnsi="Tahoma" w:cs="Tahoma"/>
        </w:rPr>
      </w:pPr>
    </w:p>
    <w:p w14:paraId="377ED188" w14:textId="77777777" w:rsidR="00986668" w:rsidRPr="00DE3D19" w:rsidRDefault="00DA2F68" w:rsidP="00AC71BB">
      <w:pPr>
        <w:overflowPunct w:val="0"/>
        <w:autoSpaceDE w:val="0"/>
        <w:autoSpaceDN w:val="0"/>
        <w:adjustRightInd w:val="0"/>
        <w:textAlignment w:val="baseline"/>
        <w:rPr>
          <w:rFonts w:ascii="Tahoma" w:hAnsi="Tahoma" w:cs="Tahoma"/>
          <w:lang w:eastAsia="en-US"/>
        </w:rPr>
      </w:pPr>
      <w:r>
        <w:rPr>
          <w:rFonts w:ascii="Tahoma" w:hAnsi="Tahoma" w:cs="Tahoma"/>
        </w:rPr>
        <w:t>None.</w:t>
      </w:r>
    </w:p>
    <w:p w14:paraId="17391AB0" w14:textId="77777777" w:rsidR="00F90BF3" w:rsidRPr="00F22FD7" w:rsidRDefault="00F90BF3" w:rsidP="00242B8A">
      <w:pPr>
        <w:rPr>
          <w:rFonts w:ascii="Tahoma" w:hAnsi="Tahoma" w:cs="Tahoma"/>
        </w:rPr>
      </w:pPr>
    </w:p>
    <w:p w14:paraId="04C181F8" w14:textId="77777777" w:rsidR="00242B8A" w:rsidRPr="00F22FD7" w:rsidRDefault="00D037AC" w:rsidP="00242B8A">
      <w:pPr>
        <w:rPr>
          <w:rFonts w:ascii="Tahoma" w:hAnsi="Tahoma" w:cs="Tahoma"/>
          <w:b/>
          <w:u w:val="single"/>
        </w:rPr>
      </w:pPr>
      <w:r w:rsidRPr="00F22FD7">
        <w:rPr>
          <w:rFonts w:ascii="Tahoma" w:hAnsi="Tahoma" w:cs="Tahoma"/>
          <w:b/>
          <w:u w:val="single"/>
        </w:rPr>
        <w:t>3</w:t>
      </w:r>
      <w:r w:rsidR="00242B8A" w:rsidRPr="00F22FD7">
        <w:rPr>
          <w:rFonts w:ascii="Tahoma" w:hAnsi="Tahoma" w:cs="Tahoma"/>
          <w:b/>
          <w:u w:val="single"/>
        </w:rPr>
        <w:t>.  P</w:t>
      </w:r>
      <w:r w:rsidR="00F90BF3" w:rsidRPr="00F22FD7">
        <w:rPr>
          <w:rFonts w:ascii="Tahoma" w:hAnsi="Tahoma" w:cs="Tahoma"/>
          <w:b/>
          <w:u w:val="single"/>
        </w:rPr>
        <w:t xml:space="preserve">ublic </w:t>
      </w:r>
      <w:r w:rsidR="00CD41DE" w:rsidRPr="00F22FD7">
        <w:rPr>
          <w:rFonts w:ascii="Tahoma" w:hAnsi="Tahoma" w:cs="Tahoma"/>
          <w:b/>
          <w:u w:val="single"/>
        </w:rPr>
        <w:t xml:space="preserve">session for 20 minutes to allow members of the public and councillors with prejudicial interests to speak on matters on the </w:t>
      </w:r>
      <w:proofErr w:type="gramStart"/>
      <w:r w:rsidR="00CD41DE" w:rsidRPr="00F22FD7">
        <w:rPr>
          <w:rFonts w:ascii="Tahoma" w:hAnsi="Tahoma" w:cs="Tahoma"/>
          <w:b/>
          <w:u w:val="single"/>
        </w:rPr>
        <w:t>Agenda</w:t>
      </w:r>
      <w:proofErr w:type="gramEnd"/>
      <w:r w:rsidR="00586328" w:rsidRPr="00F22FD7">
        <w:rPr>
          <w:rFonts w:ascii="Tahoma" w:hAnsi="Tahoma" w:cs="Tahoma"/>
          <w:b/>
          <w:u w:val="single"/>
        </w:rPr>
        <w:t>.</w:t>
      </w:r>
    </w:p>
    <w:p w14:paraId="0EA3CB22" w14:textId="77777777" w:rsidR="004E786E" w:rsidRDefault="004E786E" w:rsidP="00242B8A">
      <w:pPr>
        <w:rPr>
          <w:rFonts w:ascii="Tahoma" w:hAnsi="Tahoma" w:cs="Tahoma"/>
          <w:b/>
          <w:u w:val="single"/>
        </w:rPr>
      </w:pPr>
    </w:p>
    <w:p w14:paraId="5A3539E2" w14:textId="652AEB9E" w:rsidR="00F124D1" w:rsidRDefault="00A379DE" w:rsidP="00F124D1">
      <w:pPr>
        <w:rPr>
          <w:rFonts w:ascii="Tahoma" w:hAnsi="Tahoma" w:cs="Tahoma"/>
          <w:bCs/>
        </w:rPr>
      </w:pPr>
      <w:r>
        <w:rPr>
          <w:rFonts w:ascii="Tahoma" w:hAnsi="Tahoma" w:cs="Tahoma"/>
          <w:bCs/>
        </w:rPr>
        <w:t xml:space="preserve">A member of the public </w:t>
      </w:r>
      <w:r w:rsidR="00A66948">
        <w:rPr>
          <w:rFonts w:ascii="Tahoma" w:hAnsi="Tahoma" w:cs="Tahoma"/>
          <w:bCs/>
        </w:rPr>
        <w:t xml:space="preserve">asked about the closing off of the Frognal Fields and the pathway.  Cllr Townson advised them that the developer owns that land so are allowed to close if off if they wish to.  The path through the field next to Frognal Lane field was never an official pathway anyway.  Concerns about the impact of more houses on an already struggling sewage system was discussed. Concerns about advertising of the new development </w:t>
      </w:r>
      <w:r w:rsidR="005B5FEB">
        <w:rPr>
          <w:rFonts w:ascii="Tahoma" w:hAnsi="Tahoma" w:cs="Tahoma"/>
          <w:bCs/>
        </w:rPr>
        <w:t xml:space="preserve">were also discussed and noted that there isn’t anything that can be done by the PC about this.  </w:t>
      </w:r>
    </w:p>
    <w:p w14:paraId="06D531CB" w14:textId="77777777" w:rsidR="00F124D1" w:rsidRDefault="00F124D1" w:rsidP="00F124D1">
      <w:pPr>
        <w:rPr>
          <w:rFonts w:ascii="Tahoma" w:hAnsi="Tahoma" w:cs="Tahoma"/>
          <w:bCs/>
        </w:rPr>
      </w:pPr>
    </w:p>
    <w:p w14:paraId="360E3A5D" w14:textId="3A9DE856" w:rsidR="00A853B2" w:rsidRDefault="00F124D1" w:rsidP="00AE48D7">
      <w:pPr>
        <w:rPr>
          <w:rFonts w:ascii="Tahoma" w:hAnsi="Tahoma" w:cs="Tahoma"/>
          <w:b/>
          <w:u w:val="single"/>
        </w:rPr>
      </w:pPr>
      <w:r w:rsidRPr="00F124D1">
        <w:rPr>
          <w:rFonts w:ascii="Tahoma" w:hAnsi="Tahoma" w:cs="Tahoma"/>
          <w:b/>
          <w:u w:val="single"/>
        </w:rPr>
        <w:t>4.  Chairman’s Report</w:t>
      </w:r>
    </w:p>
    <w:p w14:paraId="76FFF0B4" w14:textId="77777777" w:rsidR="005B5FEB" w:rsidRDefault="005B5FEB" w:rsidP="00AE48D7">
      <w:pPr>
        <w:rPr>
          <w:rFonts w:ascii="Tahoma" w:hAnsi="Tahoma" w:cs="Tahoma"/>
          <w:b/>
          <w:u w:val="single"/>
        </w:rPr>
      </w:pPr>
    </w:p>
    <w:p w14:paraId="5A975FD4" w14:textId="536117BE" w:rsidR="005B5FEB" w:rsidRPr="00E77E53" w:rsidRDefault="00F70AAB" w:rsidP="00AE48D7">
      <w:pPr>
        <w:rPr>
          <w:rFonts w:ascii="Tahoma" w:hAnsi="Tahoma" w:cs="Tahoma"/>
          <w:bCs/>
        </w:rPr>
      </w:pPr>
      <w:r w:rsidRPr="00E77E53">
        <w:rPr>
          <w:rFonts w:ascii="Tahoma" w:hAnsi="Tahoma" w:cs="Tahoma"/>
          <w:b/>
        </w:rPr>
        <w:t>Freedom of the Parish</w:t>
      </w:r>
      <w:r w:rsidRPr="00E77E53">
        <w:rPr>
          <w:rFonts w:ascii="Tahoma" w:hAnsi="Tahoma" w:cs="Tahoma"/>
          <w:bCs/>
        </w:rPr>
        <w:t xml:space="preserve"> — </w:t>
      </w:r>
      <w:r w:rsidR="005B5FEB" w:rsidRPr="00E77E53">
        <w:rPr>
          <w:rFonts w:ascii="Tahoma" w:hAnsi="Tahoma" w:cs="Tahoma"/>
          <w:bCs/>
        </w:rPr>
        <w:t xml:space="preserve">The Chairman advised the PC that two </w:t>
      </w:r>
      <w:r w:rsidRPr="00E77E53">
        <w:rPr>
          <w:rFonts w:ascii="Tahoma" w:hAnsi="Tahoma" w:cs="Tahoma"/>
          <w:bCs/>
        </w:rPr>
        <w:t>F</w:t>
      </w:r>
      <w:r w:rsidR="005B5FEB" w:rsidRPr="00E77E53">
        <w:rPr>
          <w:rFonts w:ascii="Tahoma" w:hAnsi="Tahoma" w:cs="Tahoma"/>
          <w:bCs/>
        </w:rPr>
        <w:t>reedom of the Parish Awards</w:t>
      </w:r>
      <w:r w:rsidR="00E850FD" w:rsidRPr="00E77E53">
        <w:rPr>
          <w:rFonts w:ascii="Tahoma" w:hAnsi="Tahoma" w:cs="Tahoma"/>
          <w:bCs/>
        </w:rPr>
        <w:t xml:space="preserve"> had been presented. T</w:t>
      </w:r>
      <w:r w:rsidR="005B5FEB" w:rsidRPr="00E77E53">
        <w:rPr>
          <w:rFonts w:ascii="Tahoma" w:hAnsi="Tahoma" w:cs="Tahoma"/>
          <w:bCs/>
        </w:rPr>
        <w:t xml:space="preserve">he first </w:t>
      </w:r>
      <w:r w:rsidR="00E850FD" w:rsidRPr="00E77E53">
        <w:rPr>
          <w:rFonts w:ascii="Tahoma" w:hAnsi="Tahoma" w:cs="Tahoma"/>
          <w:bCs/>
        </w:rPr>
        <w:t xml:space="preserve">award was presented to </w:t>
      </w:r>
      <w:r w:rsidR="005B5FEB" w:rsidRPr="00E77E53">
        <w:rPr>
          <w:rFonts w:ascii="Tahoma" w:hAnsi="Tahoma" w:cs="Tahoma"/>
          <w:bCs/>
        </w:rPr>
        <w:t xml:space="preserve">Amanda Seymour for </w:t>
      </w:r>
      <w:r w:rsidR="00E850FD" w:rsidRPr="00E77E53">
        <w:rPr>
          <w:rFonts w:ascii="Tahoma" w:hAnsi="Tahoma" w:cs="Tahoma"/>
          <w:bCs/>
        </w:rPr>
        <w:t xml:space="preserve">over 40 </w:t>
      </w:r>
      <w:r w:rsidR="005B5FEB" w:rsidRPr="00E77E53">
        <w:rPr>
          <w:rFonts w:ascii="Tahoma" w:hAnsi="Tahoma" w:cs="Tahoma"/>
          <w:bCs/>
        </w:rPr>
        <w:t xml:space="preserve">years of service to the Scouts and other community work.  The second </w:t>
      </w:r>
      <w:r w:rsidR="00E850FD" w:rsidRPr="00E77E53">
        <w:rPr>
          <w:rFonts w:ascii="Tahoma" w:hAnsi="Tahoma" w:cs="Tahoma"/>
          <w:bCs/>
        </w:rPr>
        <w:t xml:space="preserve">award </w:t>
      </w:r>
      <w:r w:rsidR="005B5FEB" w:rsidRPr="00E77E53">
        <w:rPr>
          <w:rFonts w:ascii="Tahoma" w:hAnsi="Tahoma" w:cs="Tahoma"/>
          <w:bCs/>
        </w:rPr>
        <w:t>was for Rodney Thorpe who recently retired from many years on the PC</w:t>
      </w:r>
      <w:r w:rsidR="00E850FD" w:rsidRPr="00E77E53">
        <w:rPr>
          <w:rFonts w:ascii="Tahoma" w:hAnsi="Tahoma" w:cs="Tahoma"/>
          <w:bCs/>
        </w:rPr>
        <w:t xml:space="preserve">, including </w:t>
      </w:r>
      <w:r w:rsidR="00F123B1" w:rsidRPr="00E77E53">
        <w:rPr>
          <w:rFonts w:ascii="Tahoma" w:hAnsi="Tahoma" w:cs="Tahoma"/>
          <w:bCs/>
        </w:rPr>
        <w:t xml:space="preserve">the </w:t>
      </w:r>
      <w:r w:rsidR="00E850FD" w:rsidRPr="00E77E53">
        <w:rPr>
          <w:rFonts w:ascii="Tahoma" w:hAnsi="Tahoma" w:cs="Tahoma"/>
          <w:bCs/>
        </w:rPr>
        <w:t xml:space="preserve">editorial and </w:t>
      </w:r>
      <w:r w:rsidR="00F123B1" w:rsidRPr="00E77E53">
        <w:rPr>
          <w:rFonts w:ascii="Tahoma" w:hAnsi="Tahoma" w:cs="Tahoma"/>
          <w:bCs/>
        </w:rPr>
        <w:t>finance</w:t>
      </w:r>
      <w:r w:rsidR="00E850FD" w:rsidRPr="00E77E53">
        <w:rPr>
          <w:rFonts w:ascii="Tahoma" w:hAnsi="Tahoma" w:cs="Tahoma"/>
          <w:bCs/>
        </w:rPr>
        <w:t xml:space="preserve"> committees</w:t>
      </w:r>
      <w:r w:rsidR="00F123B1" w:rsidRPr="00E77E53">
        <w:rPr>
          <w:rFonts w:ascii="Tahoma" w:hAnsi="Tahoma" w:cs="Tahoma"/>
          <w:bCs/>
        </w:rPr>
        <w:t xml:space="preserve">, </w:t>
      </w:r>
      <w:r w:rsidR="00E850FD" w:rsidRPr="00E77E53">
        <w:rPr>
          <w:rFonts w:ascii="Tahoma" w:hAnsi="Tahoma" w:cs="Tahoma"/>
          <w:bCs/>
        </w:rPr>
        <w:t>his w</w:t>
      </w:r>
      <w:r w:rsidR="00F123B1" w:rsidRPr="00E77E53">
        <w:rPr>
          <w:rFonts w:ascii="Tahoma" w:hAnsi="Tahoma" w:cs="Tahoma"/>
          <w:bCs/>
        </w:rPr>
        <w:t xml:space="preserve">ork with the Village Hall Management Committee and his </w:t>
      </w:r>
      <w:r w:rsidR="005B5FEB" w:rsidRPr="00E77E53">
        <w:rPr>
          <w:rFonts w:ascii="Tahoma" w:hAnsi="Tahoma" w:cs="Tahoma"/>
          <w:bCs/>
        </w:rPr>
        <w:t>support of the Parish Council and the people of Teynham</w:t>
      </w:r>
      <w:r w:rsidR="00F123B1" w:rsidRPr="00E77E53">
        <w:rPr>
          <w:rFonts w:ascii="Tahoma" w:hAnsi="Tahoma" w:cs="Tahoma"/>
          <w:bCs/>
        </w:rPr>
        <w:t xml:space="preserve"> over many years</w:t>
      </w:r>
      <w:r w:rsidR="005B5FEB" w:rsidRPr="00E77E53">
        <w:rPr>
          <w:rFonts w:ascii="Tahoma" w:hAnsi="Tahoma" w:cs="Tahoma"/>
          <w:bCs/>
        </w:rPr>
        <w:t xml:space="preserve">.  </w:t>
      </w:r>
    </w:p>
    <w:p w14:paraId="7067F326" w14:textId="77777777" w:rsidR="005B5FEB" w:rsidRPr="00E77E53" w:rsidRDefault="005B5FEB" w:rsidP="00AE48D7">
      <w:pPr>
        <w:rPr>
          <w:rFonts w:ascii="Tahoma" w:hAnsi="Tahoma" w:cs="Tahoma"/>
          <w:bCs/>
        </w:rPr>
      </w:pPr>
    </w:p>
    <w:p w14:paraId="7097DFB0" w14:textId="2609847C" w:rsidR="005B5FEB" w:rsidRPr="00E77E53" w:rsidRDefault="005B5FEB" w:rsidP="00AE48D7">
      <w:pPr>
        <w:rPr>
          <w:rFonts w:ascii="Tahoma" w:hAnsi="Tahoma" w:cs="Tahoma"/>
          <w:bCs/>
        </w:rPr>
      </w:pPr>
      <w:r w:rsidRPr="00E77E53">
        <w:rPr>
          <w:rFonts w:ascii="Tahoma" w:hAnsi="Tahoma" w:cs="Tahoma"/>
          <w:b/>
        </w:rPr>
        <w:t>Teynham in Bloom</w:t>
      </w:r>
      <w:r w:rsidRPr="00E77E53">
        <w:rPr>
          <w:rFonts w:ascii="Tahoma" w:hAnsi="Tahoma" w:cs="Tahoma"/>
          <w:bCs/>
        </w:rPr>
        <w:t xml:space="preserve"> </w:t>
      </w:r>
      <w:r w:rsidR="00E850FD" w:rsidRPr="00E77E53">
        <w:rPr>
          <w:rFonts w:ascii="Tahoma" w:hAnsi="Tahoma" w:cs="Tahoma"/>
          <w:bCs/>
        </w:rPr>
        <w:t xml:space="preserve">— The Chairman </w:t>
      </w:r>
      <w:r w:rsidR="00F123B1" w:rsidRPr="00E77E53">
        <w:rPr>
          <w:rFonts w:ascii="Tahoma" w:hAnsi="Tahoma" w:cs="Tahoma"/>
          <w:bCs/>
        </w:rPr>
        <w:t>joined members of TIB for part of the judging for the South East in Bloom competition, and thanks them for their support to village life</w:t>
      </w:r>
      <w:r w:rsidRPr="00E77E53">
        <w:rPr>
          <w:rFonts w:ascii="Tahoma" w:hAnsi="Tahoma" w:cs="Tahoma"/>
          <w:bCs/>
        </w:rPr>
        <w:t>.</w:t>
      </w:r>
    </w:p>
    <w:p w14:paraId="4508862D" w14:textId="77777777" w:rsidR="00E850FD" w:rsidRPr="00E77E53" w:rsidRDefault="00E850FD" w:rsidP="00AE48D7">
      <w:pPr>
        <w:rPr>
          <w:rFonts w:ascii="Tahoma" w:hAnsi="Tahoma" w:cs="Tahoma"/>
          <w:bCs/>
        </w:rPr>
      </w:pPr>
    </w:p>
    <w:p w14:paraId="5A6D91C6" w14:textId="0D81CE43" w:rsidR="005B5FEB" w:rsidRPr="00E77E53" w:rsidRDefault="00E850FD" w:rsidP="00AE48D7">
      <w:pPr>
        <w:rPr>
          <w:rFonts w:ascii="Tahoma" w:hAnsi="Tahoma" w:cs="Tahoma"/>
          <w:bCs/>
        </w:rPr>
      </w:pPr>
      <w:r w:rsidRPr="00E77E53">
        <w:rPr>
          <w:rFonts w:ascii="Tahoma" w:hAnsi="Tahoma" w:cs="Tahoma"/>
          <w:b/>
        </w:rPr>
        <w:t>Scouts</w:t>
      </w:r>
      <w:r w:rsidRPr="00E77E53">
        <w:rPr>
          <w:rFonts w:ascii="Tahoma" w:hAnsi="Tahoma" w:cs="Tahoma"/>
          <w:bCs/>
        </w:rPr>
        <w:t xml:space="preserve"> — The Chairman visited the scouts on their final meeting before the summer holidays. The new leaders are keen to build connections with the Parish Council and the wider community. </w:t>
      </w:r>
    </w:p>
    <w:p w14:paraId="11CD56A6" w14:textId="51B066A6" w:rsidR="00E850FD" w:rsidRPr="00E77E53" w:rsidRDefault="00E77E53" w:rsidP="00E77E53">
      <w:pPr>
        <w:jc w:val="center"/>
        <w:rPr>
          <w:rFonts w:ascii="Tahoma" w:hAnsi="Tahoma" w:cs="Tahoma"/>
          <w:bCs/>
        </w:rPr>
      </w:pPr>
      <w:r>
        <w:rPr>
          <w:rFonts w:ascii="Tahoma" w:hAnsi="Tahoma" w:cs="Tahoma"/>
          <w:bCs/>
        </w:rPr>
        <w:lastRenderedPageBreak/>
        <w:t>23/23</w:t>
      </w:r>
    </w:p>
    <w:p w14:paraId="0C2DCE3A" w14:textId="77777777" w:rsidR="00E77E53" w:rsidRDefault="00E77E53" w:rsidP="00AE48D7">
      <w:pPr>
        <w:rPr>
          <w:rFonts w:ascii="Tahoma" w:hAnsi="Tahoma" w:cs="Tahoma"/>
          <w:b/>
        </w:rPr>
      </w:pPr>
    </w:p>
    <w:p w14:paraId="5C20E4BB" w14:textId="775ED567" w:rsidR="005B5FEB" w:rsidRPr="00E77E53" w:rsidRDefault="00F70AAB" w:rsidP="00AE48D7">
      <w:pPr>
        <w:rPr>
          <w:rFonts w:ascii="Tahoma" w:hAnsi="Tahoma" w:cs="Tahoma"/>
          <w:bCs/>
        </w:rPr>
      </w:pPr>
      <w:r w:rsidRPr="00E77E53">
        <w:rPr>
          <w:rFonts w:ascii="Tahoma" w:hAnsi="Tahoma" w:cs="Tahoma"/>
          <w:b/>
        </w:rPr>
        <w:t>Meadow</w:t>
      </w:r>
      <w:r w:rsidRPr="00E77E53">
        <w:rPr>
          <w:rFonts w:ascii="Tahoma" w:hAnsi="Tahoma" w:cs="Tahoma"/>
          <w:bCs/>
        </w:rPr>
        <w:t xml:space="preserve"> — </w:t>
      </w:r>
      <w:r w:rsidR="00F123B1" w:rsidRPr="00E77E53">
        <w:rPr>
          <w:rFonts w:ascii="Tahoma" w:hAnsi="Tahoma" w:cs="Tahoma"/>
          <w:bCs/>
        </w:rPr>
        <w:t xml:space="preserve">There has been another spate of </w:t>
      </w:r>
      <w:r w:rsidR="005B5FEB" w:rsidRPr="00E77E53">
        <w:rPr>
          <w:rFonts w:ascii="Tahoma" w:hAnsi="Tahoma" w:cs="Tahoma"/>
          <w:bCs/>
        </w:rPr>
        <w:t xml:space="preserve">graffiti on the play equipment </w:t>
      </w:r>
      <w:r w:rsidR="00F123B1" w:rsidRPr="00E77E53">
        <w:rPr>
          <w:rFonts w:ascii="Tahoma" w:hAnsi="Tahoma" w:cs="Tahoma"/>
          <w:bCs/>
        </w:rPr>
        <w:t>in</w:t>
      </w:r>
      <w:r w:rsidR="005B5FEB" w:rsidRPr="00E77E53">
        <w:rPr>
          <w:rFonts w:ascii="Tahoma" w:hAnsi="Tahoma" w:cs="Tahoma"/>
          <w:bCs/>
        </w:rPr>
        <w:t xml:space="preserve"> the Meadow</w:t>
      </w:r>
      <w:r w:rsidR="00F123B1" w:rsidRPr="00E77E53">
        <w:rPr>
          <w:rFonts w:ascii="Tahoma" w:hAnsi="Tahoma" w:cs="Tahoma"/>
          <w:bCs/>
        </w:rPr>
        <w:t xml:space="preserve">. The </w:t>
      </w:r>
      <w:r w:rsidR="005B5FEB" w:rsidRPr="00E77E53">
        <w:rPr>
          <w:rFonts w:ascii="Tahoma" w:hAnsi="Tahoma" w:cs="Tahoma"/>
          <w:bCs/>
        </w:rPr>
        <w:t xml:space="preserve">local police have been notified.  </w:t>
      </w:r>
      <w:r w:rsidR="00F123B1" w:rsidRPr="00E77E53">
        <w:rPr>
          <w:rFonts w:ascii="Tahoma" w:hAnsi="Tahoma" w:cs="Tahoma"/>
          <w:bCs/>
        </w:rPr>
        <w:t>CCTV team are monitoring images and sharing information with the police. W</w:t>
      </w:r>
      <w:r w:rsidR="005B5FEB" w:rsidRPr="00E77E53">
        <w:rPr>
          <w:rFonts w:ascii="Tahoma" w:hAnsi="Tahoma" w:cs="Tahoma"/>
          <w:bCs/>
        </w:rPr>
        <w:t xml:space="preserve">e are also waiting for a quote for a fence to be extended to stop balls from the MUGA on the Meadow from going into a </w:t>
      </w:r>
      <w:r w:rsidRPr="00E77E53">
        <w:rPr>
          <w:rFonts w:ascii="Tahoma" w:hAnsi="Tahoma" w:cs="Tahoma"/>
          <w:bCs/>
        </w:rPr>
        <w:t>resident’s</w:t>
      </w:r>
      <w:r w:rsidR="005B5FEB" w:rsidRPr="00E77E53">
        <w:rPr>
          <w:rFonts w:ascii="Tahoma" w:hAnsi="Tahoma" w:cs="Tahoma"/>
          <w:bCs/>
        </w:rPr>
        <w:t xml:space="preserve"> garden.</w:t>
      </w:r>
    </w:p>
    <w:p w14:paraId="6FB0BC95" w14:textId="77777777" w:rsidR="00F22957" w:rsidRPr="00E77E53" w:rsidRDefault="00F22957" w:rsidP="00AE48D7">
      <w:pPr>
        <w:rPr>
          <w:rFonts w:ascii="Tahoma" w:hAnsi="Tahoma" w:cs="Tahoma"/>
          <w:bCs/>
        </w:rPr>
      </w:pPr>
    </w:p>
    <w:p w14:paraId="46545A1E" w14:textId="483C3A0A" w:rsidR="005B5FEB" w:rsidRDefault="00F70AAB" w:rsidP="00AE48D7">
      <w:pPr>
        <w:rPr>
          <w:rFonts w:ascii="Tahoma" w:hAnsi="Tahoma" w:cs="Tahoma"/>
          <w:bCs/>
        </w:rPr>
      </w:pPr>
      <w:r w:rsidRPr="00E77E53">
        <w:rPr>
          <w:rFonts w:ascii="Tahoma" w:hAnsi="Tahoma" w:cs="Tahoma"/>
          <w:b/>
        </w:rPr>
        <w:t>Amenities</w:t>
      </w:r>
      <w:r w:rsidRPr="00E77E53">
        <w:rPr>
          <w:rFonts w:ascii="Tahoma" w:hAnsi="Tahoma" w:cs="Tahoma"/>
          <w:bCs/>
        </w:rPr>
        <w:t xml:space="preserve"> — </w:t>
      </w:r>
      <w:r w:rsidR="005B5FEB" w:rsidRPr="00E77E53">
        <w:rPr>
          <w:rFonts w:ascii="Tahoma" w:hAnsi="Tahoma" w:cs="Tahoma"/>
          <w:bCs/>
        </w:rPr>
        <w:t xml:space="preserve">We thank Cllr </w:t>
      </w:r>
      <w:proofErr w:type="spellStart"/>
      <w:r w:rsidR="005B5FEB" w:rsidRPr="00E77E53">
        <w:rPr>
          <w:rFonts w:ascii="Tahoma" w:hAnsi="Tahoma" w:cs="Tahoma"/>
          <w:bCs/>
        </w:rPr>
        <w:t>Simester</w:t>
      </w:r>
      <w:proofErr w:type="spellEnd"/>
      <w:r w:rsidR="005B5FEB" w:rsidRPr="00E77E53">
        <w:rPr>
          <w:rFonts w:ascii="Tahoma" w:hAnsi="Tahoma" w:cs="Tahoma"/>
          <w:bCs/>
        </w:rPr>
        <w:t xml:space="preserve"> for taking on the Chairman’s role on the Amenities committee and wish her every success.</w:t>
      </w:r>
    </w:p>
    <w:p w14:paraId="4311427F" w14:textId="77777777" w:rsidR="00767F5B" w:rsidRDefault="00767F5B" w:rsidP="00AE48D7">
      <w:pPr>
        <w:rPr>
          <w:rFonts w:ascii="Tahoma" w:hAnsi="Tahoma" w:cs="Tahoma"/>
          <w:bCs/>
        </w:rPr>
      </w:pPr>
    </w:p>
    <w:p w14:paraId="658711AC" w14:textId="77777777" w:rsidR="00767F5B" w:rsidRDefault="00767F5B" w:rsidP="00767F5B">
      <w:pPr>
        <w:overflowPunct w:val="0"/>
        <w:autoSpaceDE w:val="0"/>
        <w:autoSpaceDN w:val="0"/>
        <w:adjustRightInd w:val="0"/>
        <w:ind w:left="720" w:hanging="720"/>
        <w:textAlignment w:val="baseline"/>
        <w:rPr>
          <w:rFonts w:ascii="Tahoma" w:hAnsi="Tahoma" w:cs="Tahoma"/>
          <w:b/>
          <w:bCs/>
          <w:u w:val="single"/>
          <w:lang w:eastAsia="en-US"/>
        </w:rPr>
      </w:pPr>
      <w:r w:rsidRPr="00767F5B">
        <w:rPr>
          <w:rFonts w:ascii="Tahoma" w:hAnsi="Tahoma" w:cs="Tahoma"/>
          <w:b/>
          <w:bCs/>
          <w:u w:val="single"/>
          <w:lang w:eastAsia="en-US"/>
        </w:rPr>
        <w:t>5.  To approve the Minutes of the Extra Ordinary Parish Council</w:t>
      </w:r>
    </w:p>
    <w:p w14:paraId="64A18C26" w14:textId="041A3817" w:rsidR="00767F5B" w:rsidRDefault="00767F5B" w:rsidP="00767F5B">
      <w:pPr>
        <w:overflowPunct w:val="0"/>
        <w:autoSpaceDE w:val="0"/>
        <w:autoSpaceDN w:val="0"/>
        <w:adjustRightInd w:val="0"/>
        <w:ind w:left="720" w:hanging="720"/>
        <w:textAlignment w:val="baseline"/>
        <w:rPr>
          <w:rFonts w:ascii="Tahoma" w:hAnsi="Tahoma" w:cs="Tahoma"/>
          <w:lang w:eastAsia="en-US"/>
        </w:rPr>
      </w:pPr>
      <w:r w:rsidRPr="00767F5B">
        <w:rPr>
          <w:rFonts w:ascii="Tahoma" w:hAnsi="Tahoma" w:cs="Tahoma"/>
          <w:b/>
          <w:bCs/>
          <w:u w:val="single"/>
          <w:lang w:eastAsia="en-US"/>
        </w:rPr>
        <w:t>meeting on</w:t>
      </w:r>
      <w:r>
        <w:rPr>
          <w:rFonts w:ascii="Tahoma" w:hAnsi="Tahoma" w:cs="Tahoma"/>
          <w:b/>
          <w:bCs/>
          <w:u w:val="single"/>
          <w:lang w:eastAsia="en-US"/>
        </w:rPr>
        <w:t xml:space="preserve"> </w:t>
      </w:r>
      <w:r w:rsidR="0041391D">
        <w:rPr>
          <w:rFonts w:ascii="Tahoma" w:hAnsi="Tahoma" w:cs="Tahoma"/>
          <w:b/>
          <w:bCs/>
          <w:u w:val="single"/>
          <w:lang w:eastAsia="en-US"/>
        </w:rPr>
        <w:t>6</w:t>
      </w:r>
      <w:r w:rsidRPr="00767F5B">
        <w:rPr>
          <w:rFonts w:ascii="Tahoma" w:hAnsi="Tahoma" w:cs="Tahoma"/>
          <w:b/>
          <w:bCs/>
          <w:u w:val="single"/>
          <w:vertAlign w:val="superscript"/>
          <w:lang w:eastAsia="en-US"/>
        </w:rPr>
        <w:t>th</w:t>
      </w:r>
      <w:r w:rsidRPr="00767F5B">
        <w:rPr>
          <w:rFonts w:ascii="Tahoma" w:hAnsi="Tahoma" w:cs="Tahoma"/>
          <w:b/>
          <w:bCs/>
          <w:u w:val="single"/>
          <w:lang w:eastAsia="en-US"/>
        </w:rPr>
        <w:t xml:space="preserve"> June 2023</w:t>
      </w:r>
      <w:r w:rsidRPr="00767F5B">
        <w:rPr>
          <w:rFonts w:ascii="Tahoma" w:hAnsi="Tahoma" w:cs="Tahoma"/>
          <w:lang w:eastAsia="en-US"/>
        </w:rPr>
        <w:t>.</w:t>
      </w:r>
    </w:p>
    <w:p w14:paraId="6D79386E" w14:textId="77777777" w:rsidR="0041391D" w:rsidRDefault="0041391D" w:rsidP="00767F5B">
      <w:pPr>
        <w:overflowPunct w:val="0"/>
        <w:autoSpaceDE w:val="0"/>
        <w:autoSpaceDN w:val="0"/>
        <w:adjustRightInd w:val="0"/>
        <w:ind w:left="720" w:hanging="720"/>
        <w:textAlignment w:val="baseline"/>
        <w:rPr>
          <w:rFonts w:ascii="Tahoma" w:hAnsi="Tahoma" w:cs="Tahoma"/>
          <w:lang w:eastAsia="en-US"/>
        </w:rPr>
      </w:pPr>
    </w:p>
    <w:p w14:paraId="0CA28471" w14:textId="4A62B92E" w:rsidR="0041391D" w:rsidRDefault="0041391D" w:rsidP="00767F5B">
      <w:pPr>
        <w:overflowPunct w:val="0"/>
        <w:autoSpaceDE w:val="0"/>
        <w:autoSpaceDN w:val="0"/>
        <w:adjustRightInd w:val="0"/>
        <w:ind w:left="720" w:hanging="720"/>
        <w:textAlignment w:val="baseline"/>
        <w:rPr>
          <w:rFonts w:ascii="Tahoma" w:hAnsi="Tahoma" w:cs="Tahoma"/>
          <w:lang w:eastAsia="en-US"/>
        </w:rPr>
      </w:pPr>
      <w:r>
        <w:rPr>
          <w:rFonts w:ascii="Tahoma" w:hAnsi="Tahoma" w:cs="Tahoma"/>
          <w:lang w:eastAsia="en-US"/>
        </w:rPr>
        <w:t xml:space="preserve">It was moved by Cllr </w:t>
      </w:r>
      <w:proofErr w:type="spellStart"/>
      <w:r>
        <w:rPr>
          <w:rFonts w:ascii="Tahoma" w:hAnsi="Tahoma" w:cs="Tahoma"/>
          <w:lang w:eastAsia="en-US"/>
        </w:rPr>
        <w:t>Simester</w:t>
      </w:r>
      <w:proofErr w:type="spellEnd"/>
      <w:r>
        <w:rPr>
          <w:rFonts w:ascii="Tahoma" w:hAnsi="Tahoma" w:cs="Tahoma"/>
          <w:lang w:eastAsia="en-US"/>
        </w:rPr>
        <w:t>, seconded by Cllr Brodigan and</w:t>
      </w:r>
    </w:p>
    <w:p w14:paraId="2FC86356" w14:textId="77777777" w:rsidR="0041391D" w:rsidRDefault="0041391D" w:rsidP="00767F5B">
      <w:pPr>
        <w:overflowPunct w:val="0"/>
        <w:autoSpaceDE w:val="0"/>
        <w:autoSpaceDN w:val="0"/>
        <w:adjustRightInd w:val="0"/>
        <w:ind w:left="720" w:hanging="720"/>
        <w:textAlignment w:val="baseline"/>
        <w:rPr>
          <w:rFonts w:ascii="Tahoma" w:hAnsi="Tahoma" w:cs="Tahoma"/>
          <w:lang w:eastAsia="en-US"/>
        </w:rPr>
      </w:pPr>
    </w:p>
    <w:p w14:paraId="16EA468E" w14:textId="1EFDB80D" w:rsidR="0041391D" w:rsidRDefault="0041391D" w:rsidP="00767F5B">
      <w:pPr>
        <w:overflowPunct w:val="0"/>
        <w:autoSpaceDE w:val="0"/>
        <w:autoSpaceDN w:val="0"/>
        <w:adjustRightInd w:val="0"/>
        <w:ind w:left="720" w:hanging="720"/>
        <w:textAlignment w:val="baseline"/>
        <w:rPr>
          <w:rFonts w:ascii="Tahoma" w:hAnsi="Tahoma" w:cs="Tahoma"/>
          <w:lang w:eastAsia="en-US"/>
        </w:rPr>
      </w:pPr>
      <w:r w:rsidRPr="0041391D">
        <w:rPr>
          <w:rFonts w:ascii="Tahoma" w:hAnsi="Tahoma" w:cs="Tahoma"/>
          <w:b/>
          <w:bCs/>
          <w:lang w:eastAsia="en-US"/>
        </w:rPr>
        <w:t>RESOLVED:</w:t>
      </w:r>
      <w:r>
        <w:rPr>
          <w:rFonts w:ascii="Tahoma" w:hAnsi="Tahoma" w:cs="Tahoma"/>
          <w:lang w:eastAsia="en-US"/>
        </w:rPr>
        <w:t xml:space="preserve"> “That the minutes of the Extra Ordinary Parish Council Meeting on 6</w:t>
      </w:r>
      <w:r w:rsidRPr="0041391D">
        <w:rPr>
          <w:rFonts w:ascii="Tahoma" w:hAnsi="Tahoma" w:cs="Tahoma"/>
          <w:vertAlign w:val="superscript"/>
          <w:lang w:eastAsia="en-US"/>
        </w:rPr>
        <w:t>th</w:t>
      </w:r>
      <w:r>
        <w:rPr>
          <w:rFonts w:ascii="Tahoma" w:hAnsi="Tahoma" w:cs="Tahoma"/>
          <w:lang w:eastAsia="en-US"/>
        </w:rPr>
        <w:t xml:space="preserve"> June 2023 be taken as a true record”.</w:t>
      </w:r>
    </w:p>
    <w:p w14:paraId="579A87F9" w14:textId="77777777" w:rsidR="00767F5B" w:rsidRPr="00767F5B" w:rsidRDefault="00767F5B" w:rsidP="00767F5B">
      <w:pPr>
        <w:overflowPunct w:val="0"/>
        <w:autoSpaceDE w:val="0"/>
        <w:autoSpaceDN w:val="0"/>
        <w:adjustRightInd w:val="0"/>
        <w:ind w:left="720" w:hanging="720"/>
        <w:textAlignment w:val="baseline"/>
        <w:rPr>
          <w:rFonts w:ascii="Tahoma" w:hAnsi="Tahoma" w:cs="Tahoma"/>
          <w:b/>
          <w:bCs/>
          <w:u w:val="single"/>
          <w:lang w:eastAsia="en-US"/>
        </w:rPr>
      </w:pPr>
    </w:p>
    <w:p w14:paraId="248A7249" w14:textId="2021B01C" w:rsidR="00767F5B" w:rsidRDefault="00767F5B" w:rsidP="00767F5B">
      <w:pPr>
        <w:overflowPunct w:val="0"/>
        <w:autoSpaceDE w:val="0"/>
        <w:autoSpaceDN w:val="0"/>
        <w:adjustRightInd w:val="0"/>
        <w:ind w:left="720" w:hanging="720"/>
        <w:textAlignment w:val="baseline"/>
        <w:rPr>
          <w:rFonts w:ascii="Tahoma" w:hAnsi="Tahoma" w:cs="Tahoma"/>
          <w:b/>
          <w:bCs/>
          <w:u w:val="single"/>
          <w:lang w:eastAsia="en-US"/>
        </w:rPr>
      </w:pPr>
      <w:r w:rsidRPr="00767F5B">
        <w:rPr>
          <w:rFonts w:ascii="Tahoma" w:hAnsi="Tahoma" w:cs="Tahoma"/>
          <w:b/>
          <w:bCs/>
          <w:u w:val="single"/>
          <w:lang w:eastAsia="en-US"/>
        </w:rPr>
        <w:t>6.  Matters Arising.</w:t>
      </w:r>
    </w:p>
    <w:p w14:paraId="5C4DEB9B" w14:textId="77777777" w:rsidR="00767F5B" w:rsidRDefault="00767F5B" w:rsidP="00767F5B">
      <w:pPr>
        <w:overflowPunct w:val="0"/>
        <w:autoSpaceDE w:val="0"/>
        <w:autoSpaceDN w:val="0"/>
        <w:adjustRightInd w:val="0"/>
        <w:ind w:left="720" w:hanging="720"/>
        <w:textAlignment w:val="baseline"/>
        <w:rPr>
          <w:rFonts w:ascii="Tahoma" w:hAnsi="Tahoma" w:cs="Tahoma"/>
          <w:b/>
          <w:bCs/>
          <w:u w:val="single"/>
          <w:lang w:eastAsia="en-US"/>
        </w:rPr>
      </w:pPr>
    </w:p>
    <w:p w14:paraId="09BC4057" w14:textId="27C9C649" w:rsidR="0041391D" w:rsidRPr="0041391D" w:rsidRDefault="0041391D" w:rsidP="00767F5B">
      <w:pPr>
        <w:overflowPunct w:val="0"/>
        <w:autoSpaceDE w:val="0"/>
        <w:autoSpaceDN w:val="0"/>
        <w:adjustRightInd w:val="0"/>
        <w:ind w:left="720" w:hanging="720"/>
        <w:textAlignment w:val="baseline"/>
        <w:rPr>
          <w:rFonts w:ascii="Tahoma" w:hAnsi="Tahoma" w:cs="Tahoma"/>
          <w:lang w:eastAsia="en-US"/>
        </w:rPr>
      </w:pPr>
      <w:r w:rsidRPr="0041391D">
        <w:rPr>
          <w:rFonts w:ascii="Tahoma" w:hAnsi="Tahoma" w:cs="Tahoma"/>
          <w:lang w:eastAsia="en-US"/>
        </w:rPr>
        <w:t>None.</w:t>
      </w:r>
    </w:p>
    <w:p w14:paraId="260BF367" w14:textId="77777777" w:rsidR="00767F5B" w:rsidRPr="00767F5B" w:rsidRDefault="00767F5B" w:rsidP="00767F5B">
      <w:pPr>
        <w:overflowPunct w:val="0"/>
        <w:autoSpaceDE w:val="0"/>
        <w:autoSpaceDN w:val="0"/>
        <w:adjustRightInd w:val="0"/>
        <w:ind w:left="720" w:hanging="720"/>
        <w:textAlignment w:val="baseline"/>
        <w:rPr>
          <w:rFonts w:ascii="Tahoma" w:hAnsi="Tahoma" w:cs="Tahoma"/>
          <w:b/>
          <w:bCs/>
          <w:u w:val="single"/>
          <w:lang w:eastAsia="en-US"/>
        </w:rPr>
      </w:pPr>
    </w:p>
    <w:p w14:paraId="6E4F243F" w14:textId="328C255F" w:rsidR="00767F5B" w:rsidRDefault="00767F5B" w:rsidP="00767F5B">
      <w:pPr>
        <w:overflowPunct w:val="0"/>
        <w:autoSpaceDE w:val="0"/>
        <w:autoSpaceDN w:val="0"/>
        <w:adjustRightInd w:val="0"/>
        <w:textAlignment w:val="baseline"/>
        <w:rPr>
          <w:rFonts w:ascii="Tahoma" w:hAnsi="Tahoma" w:cs="Tahoma"/>
          <w:b/>
          <w:bCs/>
          <w:u w:val="single"/>
          <w:lang w:eastAsia="en-US"/>
        </w:rPr>
      </w:pPr>
      <w:r w:rsidRPr="00767F5B">
        <w:rPr>
          <w:rFonts w:ascii="Tahoma" w:hAnsi="Tahoma" w:cs="Tahoma"/>
          <w:b/>
          <w:bCs/>
          <w:u w:val="single"/>
          <w:lang w:eastAsia="en-US"/>
        </w:rPr>
        <w:t>7.</w:t>
      </w:r>
      <w:r w:rsidR="0041391D" w:rsidRPr="0041391D">
        <w:rPr>
          <w:rFonts w:ascii="Tahoma" w:hAnsi="Tahoma" w:cs="Tahoma"/>
          <w:b/>
          <w:bCs/>
          <w:u w:val="single"/>
          <w:lang w:eastAsia="en-US"/>
        </w:rPr>
        <w:t xml:space="preserve">  </w:t>
      </w:r>
      <w:r w:rsidRPr="00767F5B">
        <w:rPr>
          <w:rFonts w:ascii="Tahoma" w:hAnsi="Tahoma" w:cs="Tahoma"/>
          <w:b/>
          <w:bCs/>
          <w:u w:val="single"/>
          <w:lang w:eastAsia="en-US"/>
        </w:rPr>
        <w:t>To approve the Minutes of the Meeting held on Tuesday 20</w:t>
      </w:r>
      <w:r w:rsidRPr="00767F5B">
        <w:rPr>
          <w:rFonts w:ascii="Tahoma" w:hAnsi="Tahoma" w:cs="Tahoma"/>
          <w:b/>
          <w:bCs/>
          <w:u w:val="single"/>
          <w:vertAlign w:val="superscript"/>
          <w:lang w:eastAsia="en-US"/>
        </w:rPr>
        <w:t>th</w:t>
      </w:r>
      <w:r w:rsidRPr="00767F5B">
        <w:rPr>
          <w:rFonts w:ascii="Tahoma" w:hAnsi="Tahoma" w:cs="Tahoma"/>
          <w:b/>
          <w:bCs/>
          <w:u w:val="single"/>
          <w:lang w:eastAsia="en-US"/>
        </w:rPr>
        <w:t xml:space="preserve"> June 2023.</w:t>
      </w:r>
    </w:p>
    <w:p w14:paraId="66BD70F7" w14:textId="77777777" w:rsidR="0041391D" w:rsidRDefault="0041391D" w:rsidP="00767F5B">
      <w:pPr>
        <w:overflowPunct w:val="0"/>
        <w:autoSpaceDE w:val="0"/>
        <w:autoSpaceDN w:val="0"/>
        <w:adjustRightInd w:val="0"/>
        <w:textAlignment w:val="baseline"/>
        <w:rPr>
          <w:rFonts w:ascii="Tahoma" w:hAnsi="Tahoma" w:cs="Tahoma"/>
          <w:b/>
          <w:bCs/>
          <w:u w:val="single"/>
          <w:lang w:eastAsia="en-US"/>
        </w:rPr>
      </w:pPr>
    </w:p>
    <w:p w14:paraId="7E186D8F" w14:textId="1070E9A5" w:rsidR="0041391D" w:rsidRPr="0041391D" w:rsidRDefault="0041391D" w:rsidP="00767F5B">
      <w:pPr>
        <w:overflowPunct w:val="0"/>
        <w:autoSpaceDE w:val="0"/>
        <w:autoSpaceDN w:val="0"/>
        <w:adjustRightInd w:val="0"/>
        <w:textAlignment w:val="baseline"/>
        <w:rPr>
          <w:rFonts w:ascii="Tahoma" w:hAnsi="Tahoma" w:cs="Tahoma"/>
          <w:lang w:eastAsia="en-US"/>
        </w:rPr>
      </w:pPr>
      <w:r w:rsidRPr="0041391D">
        <w:rPr>
          <w:rFonts w:ascii="Tahoma" w:hAnsi="Tahoma" w:cs="Tahoma"/>
          <w:lang w:eastAsia="en-US"/>
        </w:rPr>
        <w:t xml:space="preserve">It was moved by Cllr Sharman, seconded by Cllr </w:t>
      </w:r>
      <w:proofErr w:type="spellStart"/>
      <w:r w:rsidRPr="0041391D">
        <w:rPr>
          <w:rFonts w:ascii="Tahoma" w:hAnsi="Tahoma" w:cs="Tahoma"/>
          <w:lang w:eastAsia="en-US"/>
        </w:rPr>
        <w:t>Simester</w:t>
      </w:r>
      <w:proofErr w:type="spellEnd"/>
      <w:r w:rsidRPr="0041391D">
        <w:rPr>
          <w:rFonts w:ascii="Tahoma" w:hAnsi="Tahoma" w:cs="Tahoma"/>
          <w:lang w:eastAsia="en-US"/>
        </w:rPr>
        <w:t xml:space="preserve"> and</w:t>
      </w:r>
    </w:p>
    <w:p w14:paraId="2327922E" w14:textId="77777777" w:rsidR="0041391D" w:rsidRPr="0041391D" w:rsidRDefault="0041391D" w:rsidP="00767F5B">
      <w:pPr>
        <w:overflowPunct w:val="0"/>
        <w:autoSpaceDE w:val="0"/>
        <w:autoSpaceDN w:val="0"/>
        <w:adjustRightInd w:val="0"/>
        <w:textAlignment w:val="baseline"/>
        <w:rPr>
          <w:rFonts w:ascii="Tahoma" w:hAnsi="Tahoma" w:cs="Tahoma"/>
          <w:lang w:eastAsia="en-US"/>
        </w:rPr>
      </w:pPr>
    </w:p>
    <w:p w14:paraId="1CD6AC7C" w14:textId="449660FA" w:rsidR="0041391D" w:rsidRPr="0041391D" w:rsidRDefault="0041391D" w:rsidP="00767F5B">
      <w:pPr>
        <w:overflowPunct w:val="0"/>
        <w:autoSpaceDE w:val="0"/>
        <w:autoSpaceDN w:val="0"/>
        <w:adjustRightInd w:val="0"/>
        <w:textAlignment w:val="baseline"/>
        <w:rPr>
          <w:rFonts w:ascii="Tahoma" w:hAnsi="Tahoma" w:cs="Tahoma"/>
          <w:lang w:eastAsia="en-US"/>
        </w:rPr>
      </w:pPr>
      <w:r w:rsidRPr="0041391D">
        <w:rPr>
          <w:rFonts w:ascii="Tahoma" w:hAnsi="Tahoma" w:cs="Tahoma"/>
          <w:b/>
          <w:bCs/>
          <w:lang w:eastAsia="en-US"/>
        </w:rPr>
        <w:t>RESOLVED:</w:t>
      </w:r>
      <w:r w:rsidRPr="0041391D">
        <w:rPr>
          <w:rFonts w:ascii="Tahoma" w:hAnsi="Tahoma" w:cs="Tahoma"/>
          <w:lang w:eastAsia="en-US"/>
        </w:rPr>
        <w:t xml:space="preserve"> “That the minutes of the Ordinary Meeting on 20</w:t>
      </w:r>
      <w:r w:rsidRPr="0041391D">
        <w:rPr>
          <w:rFonts w:ascii="Tahoma" w:hAnsi="Tahoma" w:cs="Tahoma"/>
          <w:vertAlign w:val="superscript"/>
          <w:lang w:eastAsia="en-US"/>
        </w:rPr>
        <w:t>th</w:t>
      </w:r>
      <w:r w:rsidRPr="0041391D">
        <w:rPr>
          <w:rFonts w:ascii="Tahoma" w:hAnsi="Tahoma" w:cs="Tahoma"/>
          <w:lang w:eastAsia="en-US"/>
        </w:rPr>
        <w:t xml:space="preserve"> June 2023 be taken as a true record”.</w:t>
      </w:r>
    </w:p>
    <w:p w14:paraId="3A3C28A1" w14:textId="77777777" w:rsidR="0041391D" w:rsidRPr="00767F5B" w:rsidRDefault="0041391D" w:rsidP="00767F5B">
      <w:pPr>
        <w:overflowPunct w:val="0"/>
        <w:autoSpaceDE w:val="0"/>
        <w:autoSpaceDN w:val="0"/>
        <w:adjustRightInd w:val="0"/>
        <w:textAlignment w:val="baseline"/>
        <w:rPr>
          <w:rFonts w:ascii="Tahoma" w:hAnsi="Tahoma" w:cs="Tahoma"/>
          <w:b/>
          <w:bCs/>
          <w:u w:val="single"/>
          <w:lang w:eastAsia="en-US"/>
        </w:rPr>
      </w:pPr>
    </w:p>
    <w:p w14:paraId="6D2E7AE5" w14:textId="0B13D90E" w:rsidR="00767F5B" w:rsidRDefault="00767F5B" w:rsidP="00767F5B">
      <w:pPr>
        <w:overflowPunct w:val="0"/>
        <w:autoSpaceDE w:val="0"/>
        <w:autoSpaceDN w:val="0"/>
        <w:adjustRightInd w:val="0"/>
        <w:textAlignment w:val="baseline"/>
        <w:rPr>
          <w:rFonts w:ascii="Tahoma" w:hAnsi="Tahoma" w:cs="Tahoma"/>
          <w:b/>
          <w:bCs/>
          <w:u w:val="single"/>
          <w:lang w:eastAsia="en-US"/>
        </w:rPr>
      </w:pPr>
      <w:r w:rsidRPr="00767F5B">
        <w:rPr>
          <w:rFonts w:ascii="Tahoma" w:hAnsi="Tahoma" w:cs="Tahoma"/>
          <w:b/>
          <w:bCs/>
          <w:u w:val="single"/>
          <w:lang w:eastAsia="en-US"/>
        </w:rPr>
        <w:t>8.</w:t>
      </w:r>
      <w:r w:rsidR="0041391D">
        <w:rPr>
          <w:rFonts w:ascii="Tahoma" w:hAnsi="Tahoma" w:cs="Tahoma"/>
          <w:b/>
          <w:bCs/>
          <w:u w:val="single"/>
          <w:lang w:eastAsia="en-US"/>
        </w:rPr>
        <w:t xml:space="preserve">  </w:t>
      </w:r>
      <w:r w:rsidRPr="00767F5B">
        <w:rPr>
          <w:rFonts w:ascii="Tahoma" w:hAnsi="Tahoma" w:cs="Tahoma"/>
          <w:b/>
          <w:bCs/>
          <w:u w:val="single"/>
          <w:lang w:eastAsia="en-US"/>
        </w:rPr>
        <w:t>Matters Arising.</w:t>
      </w:r>
    </w:p>
    <w:p w14:paraId="48C8AC49" w14:textId="77777777" w:rsidR="0041391D" w:rsidRDefault="0041391D" w:rsidP="00767F5B">
      <w:pPr>
        <w:overflowPunct w:val="0"/>
        <w:autoSpaceDE w:val="0"/>
        <w:autoSpaceDN w:val="0"/>
        <w:adjustRightInd w:val="0"/>
        <w:textAlignment w:val="baseline"/>
        <w:rPr>
          <w:rFonts w:ascii="Tahoma" w:hAnsi="Tahoma" w:cs="Tahoma"/>
          <w:b/>
          <w:bCs/>
          <w:u w:val="single"/>
          <w:lang w:eastAsia="en-US"/>
        </w:rPr>
      </w:pPr>
    </w:p>
    <w:p w14:paraId="1B996559" w14:textId="6E406BB5" w:rsidR="0041391D" w:rsidRDefault="0041391D" w:rsidP="00767F5B">
      <w:pPr>
        <w:overflowPunct w:val="0"/>
        <w:autoSpaceDE w:val="0"/>
        <w:autoSpaceDN w:val="0"/>
        <w:adjustRightInd w:val="0"/>
        <w:textAlignment w:val="baseline"/>
        <w:rPr>
          <w:rFonts w:ascii="Tahoma" w:hAnsi="Tahoma" w:cs="Tahoma"/>
          <w:lang w:eastAsia="en-US"/>
        </w:rPr>
      </w:pPr>
      <w:r w:rsidRPr="0041391D">
        <w:rPr>
          <w:rFonts w:ascii="Tahoma" w:hAnsi="Tahoma" w:cs="Tahoma"/>
          <w:lang w:eastAsia="en-US"/>
        </w:rPr>
        <w:t>None.</w:t>
      </w:r>
    </w:p>
    <w:p w14:paraId="5F5CAC7E" w14:textId="77777777" w:rsidR="0041391D" w:rsidRPr="00767F5B" w:rsidRDefault="0041391D" w:rsidP="00767F5B">
      <w:pPr>
        <w:overflowPunct w:val="0"/>
        <w:autoSpaceDE w:val="0"/>
        <w:autoSpaceDN w:val="0"/>
        <w:adjustRightInd w:val="0"/>
        <w:textAlignment w:val="baseline"/>
        <w:rPr>
          <w:rFonts w:ascii="Tahoma" w:hAnsi="Tahoma" w:cs="Tahoma"/>
          <w:lang w:eastAsia="en-US"/>
        </w:rPr>
      </w:pPr>
    </w:p>
    <w:p w14:paraId="2B2DA6B1" w14:textId="04775F9F" w:rsidR="00767F5B" w:rsidRPr="00767F5B" w:rsidRDefault="00767F5B" w:rsidP="00767F5B">
      <w:pPr>
        <w:overflowPunct w:val="0"/>
        <w:autoSpaceDE w:val="0"/>
        <w:autoSpaceDN w:val="0"/>
        <w:adjustRightInd w:val="0"/>
        <w:textAlignment w:val="baseline"/>
        <w:rPr>
          <w:rFonts w:ascii="Tahoma" w:hAnsi="Tahoma" w:cs="Tahoma"/>
          <w:b/>
          <w:bCs/>
          <w:u w:val="single"/>
        </w:rPr>
      </w:pPr>
      <w:r w:rsidRPr="00767F5B">
        <w:rPr>
          <w:rFonts w:ascii="Tahoma" w:hAnsi="Tahoma" w:cs="Tahoma"/>
          <w:b/>
          <w:bCs/>
          <w:u w:val="single"/>
          <w:lang w:eastAsia="en-US"/>
        </w:rPr>
        <w:t>9.</w:t>
      </w:r>
      <w:r w:rsidR="0041391D" w:rsidRPr="0041391D">
        <w:rPr>
          <w:rFonts w:ascii="Tahoma" w:hAnsi="Tahoma" w:cs="Tahoma"/>
          <w:b/>
          <w:bCs/>
          <w:u w:val="single"/>
          <w:lang w:eastAsia="en-US"/>
        </w:rPr>
        <w:t xml:space="preserve">  </w:t>
      </w:r>
      <w:r w:rsidRPr="00767F5B">
        <w:rPr>
          <w:rFonts w:ascii="Tahoma" w:hAnsi="Tahoma" w:cs="Tahoma"/>
          <w:b/>
          <w:bCs/>
          <w:u w:val="single"/>
          <w:lang w:eastAsia="en-US"/>
        </w:rPr>
        <w:t>Frognal place</w:t>
      </w:r>
    </w:p>
    <w:p w14:paraId="1160A5C0" w14:textId="77777777" w:rsidR="00767F5B" w:rsidRPr="00767F5B" w:rsidRDefault="00767F5B" w:rsidP="00767F5B">
      <w:pPr>
        <w:numPr>
          <w:ilvl w:val="0"/>
          <w:numId w:val="12"/>
        </w:numPr>
        <w:overflowPunct w:val="0"/>
        <w:autoSpaceDE w:val="0"/>
        <w:autoSpaceDN w:val="0"/>
        <w:adjustRightInd w:val="0"/>
        <w:textAlignment w:val="baseline"/>
        <w:rPr>
          <w:rFonts w:ascii="Tahoma" w:eastAsia="Calibri" w:hAnsi="Tahoma" w:cs="Tahoma"/>
          <w:b/>
          <w:bCs/>
          <w:u w:val="single"/>
          <w:lang w:val="en-US" w:eastAsia="en-US"/>
        </w:rPr>
      </w:pPr>
      <w:r w:rsidRPr="00767F5B">
        <w:rPr>
          <w:rFonts w:ascii="Tahoma" w:eastAsia="Calibri" w:hAnsi="Tahoma" w:cs="Tahoma"/>
          <w:b/>
          <w:bCs/>
          <w:u w:val="single"/>
          <w:lang w:val="en-US" w:eastAsia="en-US"/>
        </w:rPr>
        <w:t>Receive update on Frognal Place</w:t>
      </w:r>
    </w:p>
    <w:p w14:paraId="43C37B3C" w14:textId="77777777" w:rsidR="00767F5B" w:rsidRDefault="00767F5B" w:rsidP="00767F5B">
      <w:pPr>
        <w:numPr>
          <w:ilvl w:val="0"/>
          <w:numId w:val="12"/>
        </w:numPr>
        <w:overflowPunct w:val="0"/>
        <w:autoSpaceDE w:val="0"/>
        <w:autoSpaceDN w:val="0"/>
        <w:adjustRightInd w:val="0"/>
        <w:textAlignment w:val="baseline"/>
        <w:rPr>
          <w:rFonts w:ascii="Tahoma" w:eastAsia="Calibri" w:hAnsi="Tahoma" w:cs="Tahoma"/>
          <w:b/>
          <w:bCs/>
          <w:u w:val="single"/>
          <w:lang w:val="en-US" w:eastAsia="en-US"/>
        </w:rPr>
      </w:pPr>
      <w:r w:rsidRPr="00767F5B">
        <w:rPr>
          <w:rFonts w:ascii="Tahoma" w:eastAsia="Calibri" w:hAnsi="Tahoma" w:cs="Tahoma"/>
          <w:b/>
          <w:bCs/>
          <w:u w:val="single"/>
          <w:lang w:val="en-US" w:eastAsia="en-US"/>
        </w:rPr>
        <w:t>Discuss and agree communication plan </w:t>
      </w:r>
    </w:p>
    <w:p w14:paraId="64F73236" w14:textId="77777777" w:rsidR="0041391D" w:rsidRDefault="0041391D" w:rsidP="0041391D">
      <w:pPr>
        <w:overflowPunct w:val="0"/>
        <w:autoSpaceDE w:val="0"/>
        <w:autoSpaceDN w:val="0"/>
        <w:adjustRightInd w:val="0"/>
        <w:textAlignment w:val="baseline"/>
        <w:rPr>
          <w:rFonts w:ascii="Tahoma" w:eastAsia="Calibri" w:hAnsi="Tahoma" w:cs="Tahoma"/>
          <w:b/>
          <w:bCs/>
          <w:u w:val="single"/>
          <w:lang w:val="en-US" w:eastAsia="en-US"/>
        </w:rPr>
      </w:pPr>
    </w:p>
    <w:p w14:paraId="091FA555" w14:textId="77777777" w:rsidR="00E93F47" w:rsidRPr="00E77E53" w:rsidRDefault="00E93F47" w:rsidP="0041391D">
      <w:pPr>
        <w:overflowPunct w:val="0"/>
        <w:autoSpaceDE w:val="0"/>
        <w:autoSpaceDN w:val="0"/>
        <w:adjustRightInd w:val="0"/>
        <w:textAlignment w:val="baseline"/>
        <w:rPr>
          <w:rFonts w:ascii="Tahoma" w:eastAsia="Calibri" w:hAnsi="Tahoma" w:cs="Tahoma"/>
          <w:b/>
          <w:bCs/>
          <w:lang w:val="en-US" w:eastAsia="en-US"/>
        </w:rPr>
      </w:pPr>
      <w:r w:rsidRPr="00E77E53">
        <w:rPr>
          <w:rFonts w:ascii="Tahoma" w:eastAsia="Calibri" w:hAnsi="Tahoma" w:cs="Tahoma"/>
          <w:b/>
          <w:bCs/>
          <w:lang w:val="en-US" w:eastAsia="en-US"/>
        </w:rPr>
        <w:t>Update on Frognal Place</w:t>
      </w:r>
    </w:p>
    <w:p w14:paraId="16024C43" w14:textId="7E419A01" w:rsidR="00E93F47" w:rsidRPr="00E77E53" w:rsidRDefault="00E93F47" w:rsidP="00E93F47">
      <w:pPr>
        <w:pStyle w:val="ListParagraph"/>
        <w:numPr>
          <w:ilvl w:val="0"/>
          <w:numId w:val="15"/>
        </w:numPr>
        <w:overflowPunct w:val="0"/>
        <w:autoSpaceDE w:val="0"/>
        <w:autoSpaceDN w:val="0"/>
        <w:adjustRightInd w:val="0"/>
        <w:textAlignment w:val="baseline"/>
        <w:rPr>
          <w:rFonts w:ascii="Tahoma" w:hAnsi="Tahoma" w:cs="Tahoma"/>
        </w:rPr>
      </w:pPr>
      <w:r w:rsidRPr="00E77E53">
        <w:rPr>
          <w:rFonts w:ascii="Tahoma" w:hAnsi="Tahoma" w:cs="Tahoma"/>
        </w:rPr>
        <w:t>9 applications have been submitted linked to Frognal Place.</w:t>
      </w:r>
    </w:p>
    <w:p w14:paraId="5AD50C6C" w14:textId="724389ED" w:rsidR="00E93F47" w:rsidRPr="00E77E53" w:rsidRDefault="00E93F47" w:rsidP="00E93F47">
      <w:pPr>
        <w:pStyle w:val="ListParagraph"/>
        <w:numPr>
          <w:ilvl w:val="0"/>
          <w:numId w:val="15"/>
        </w:numPr>
        <w:overflowPunct w:val="0"/>
        <w:autoSpaceDE w:val="0"/>
        <w:autoSpaceDN w:val="0"/>
        <w:adjustRightInd w:val="0"/>
        <w:textAlignment w:val="baseline"/>
        <w:rPr>
          <w:rFonts w:ascii="Tahoma" w:hAnsi="Tahoma" w:cs="Tahoma"/>
        </w:rPr>
      </w:pPr>
      <w:r w:rsidRPr="00E77E53">
        <w:rPr>
          <w:rFonts w:ascii="Tahoma" w:hAnsi="Tahoma" w:cs="Tahoma"/>
        </w:rPr>
        <w:t xml:space="preserve">The Parish Council had replied to the one outlining the surface treatment for the footpaths. </w:t>
      </w:r>
    </w:p>
    <w:p w14:paraId="15F29F36" w14:textId="3CC09ACC" w:rsidR="00E93F47" w:rsidRPr="00E77E53" w:rsidRDefault="00F123B1" w:rsidP="00F123B1">
      <w:pPr>
        <w:pStyle w:val="ListParagraph"/>
        <w:numPr>
          <w:ilvl w:val="0"/>
          <w:numId w:val="15"/>
        </w:numPr>
        <w:overflowPunct w:val="0"/>
        <w:autoSpaceDE w:val="0"/>
        <w:autoSpaceDN w:val="0"/>
        <w:adjustRightInd w:val="0"/>
        <w:textAlignment w:val="baseline"/>
        <w:rPr>
          <w:rFonts w:ascii="Tahoma" w:hAnsi="Tahoma" w:cs="Tahoma"/>
        </w:rPr>
      </w:pPr>
      <w:r w:rsidRPr="00E77E53">
        <w:rPr>
          <w:rFonts w:ascii="Tahoma" w:hAnsi="Tahoma" w:cs="Tahoma"/>
        </w:rPr>
        <w:t>We expect the full application to be submitted over the summer.</w:t>
      </w:r>
    </w:p>
    <w:p w14:paraId="5E64D1EA" w14:textId="77777777" w:rsidR="00E93F47" w:rsidRPr="00E77E53" w:rsidRDefault="00E93F47" w:rsidP="0041391D">
      <w:pPr>
        <w:overflowPunct w:val="0"/>
        <w:autoSpaceDE w:val="0"/>
        <w:autoSpaceDN w:val="0"/>
        <w:adjustRightInd w:val="0"/>
        <w:textAlignment w:val="baseline"/>
        <w:rPr>
          <w:rFonts w:ascii="Tahoma" w:eastAsia="Calibri" w:hAnsi="Tahoma" w:cs="Tahoma"/>
          <w:b/>
          <w:bCs/>
          <w:lang w:val="en-US" w:eastAsia="en-US"/>
        </w:rPr>
      </w:pPr>
    </w:p>
    <w:p w14:paraId="0EE9A8D5" w14:textId="1E1673CA" w:rsidR="0074291A" w:rsidRPr="00E77E53" w:rsidRDefault="00E93F47" w:rsidP="0041391D">
      <w:pPr>
        <w:overflowPunct w:val="0"/>
        <w:autoSpaceDE w:val="0"/>
        <w:autoSpaceDN w:val="0"/>
        <w:adjustRightInd w:val="0"/>
        <w:textAlignment w:val="baseline"/>
        <w:rPr>
          <w:rFonts w:ascii="Tahoma" w:eastAsia="Calibri" w:hAnsi="Tahoma" w:cs="Tahoma"/>
          <w:b/>
          <w:bCs/>
          <w:lang w:val="en-US" w:eastAsia="en-US"/>
        </w:rPr>
      </w:pPr>
      <w:r w:rsidRPr="00E77E53">
        <w:rPr>
          <w:rFonts w:ascii="Tahoma" w:eastAsia="Calibri" w:hAnsi="Tahoma" w:cs="Tahoma"/>
          <w:b/>
          <w:bCs/>
          <w:lang w:val="en-US" w:eastAsia="en-US"/>
        </w:rPr>
        <w:t>Communication Plan</w:t>
      </w:r>
    </w:p>
    <w:p w14:paraId="5F79D73A" w14:textId="6042AAB4" w:rsidR="00F123B1" w:rsidRPr="00E77E53" w:rsidRDefault="00E93F47" w:rsidP="00E93F47">
      <w:r w:rsidRPr="00E77E53">
        <w:t xml:space="preserve">The Parish council discussed the proposed communication plan </w:t>
      </w:r>
      <w:r w:rsidR="00F123B1" w:rsidRPr="00E77E53">
        <w:t xml:space="preserve">(outlined below) </w:t>
      </w:r>
      <w:r w:rsidRPr="00E77E53">
        <w:t>to support residents when responding to Frognal Place application.</w:t>
      </w:r>
    </w:p>
    <w:p w14:paraId="4F4EF397" w14:textId="77777777" w:rsidR="00F123B1" w:rsidRPr="00E77E53" w:rsidRDefault="00F123B1" w:rsidP="00E93F47"/>
    <w:p w14:paraId="5DDA7A18" w14:textId="06174ED2" w:rsidR="00F123B1" w:rsidRPr="00E77E53" w:rsidRDefault="00F123B1" w:rsidP="00F123B1">
      <w:pPr>
        <w:pStyle w:val="NormalWeb"/>
        <w:spacing w:before="0" w:beforeAutospacing="0" w:after="0" w:afterAutospacing="0"/>
        <w:textAlignment w:val="baseline"/>
        <w:rPr>
          <w:rFonts w:ascii="Arial" w:hAnsi="Arial" w:cs="Arial"/>
          <w:color w:val="000000"/>
          <w:sz w:val="22"/>
          <w:szCs w:val="22"/>
        </w:rPr>
      </w:pPr>
      <w:r w:rsidRPr="00E77E53">
        <w:rPr>
          <w:rFonts w:ascii="Tahoma" w:hAnsi="Tahoma" w:cs="Tahoma"/>
          <w:b/>
          <w:bCs/>
          <w:color w:val="000000"/>
          <w:lang w:eastAsia="en-US"/>
        </w:rPr>
        <w:t>RESOLVED:</w:t>
      </w:r>
      <w:r w:rsidRPr="00E77E53">
        <w:rPr>
          <w:rFonts w:ascii="Tahoma" w:hAnsi="Tahoma" w:cs="Tahoma"/>
          <w:color w:val="000000"/>
          <w:lang w:eastAsia="en-US"/>
        </w:rPr>
        <w:t xml:space="preserve"> </w:t>
      </w:r>
      <w:r w:rsidRPr="00E77E53">
        <w:rPr>
          <w:rFonts w:ascii="Arial" w:hAnsi="Arial" w:cs="Arial"/>
          <w:b/>
          <w:bCs/>
          <w:color w:val="000000"/>
          <w:sz w:val="22"/>
          <w:szCs w:val="22"/>
        </w:rPr>
        <w:t>The communication Plan was proposed by XX and seconded by YY.</w:t>
      </w:r>
    </w:p>
    <w:p w14:paraId="1A30D14F" w14:textId="6DE55690" w:rsidR="00F123B1" w:rsidRPr="00E77E53" w:rsidRDefault="00E77E53" w:rsidP="00E77E53">
      <w:pPr>
        <w:jc w:val="center"/>
      </w:pPr>
      <w:r>
        <w:lastRenderedPageBreak/>
        <w:t>24/23</w:t>
      </w:r>
    </w:p>
    <w:p w14:paraId="37F7971D" w14:textId="77777777" w:rsidR="00F123B1" w:rsidRPr="00E77E53" w:rsidRDefault="00F123B1" w:rsidP="00E93F47">
      <w:pPr>
        <w:rPr>
          <w:sz w:val="36"/>
          <w:szCs w:val="36"/>
        </w:rPr>
      </w:pPr>
    </w:p>
    <w:p w14:paraId="5F6B47B1" w14:textId="1299D856" w:rsidR="00E93F47" w:rsidRPr="00E77E53" w:rsidRDefault="00E93F47" w:rsidP="00E93F47">
      <w:pPr>
        <w:pStyle w:val="NormalWeb"/>
        <w:spacing w:before="0" w:beforeAutospacing="0" w:after="0" w:afterAutospacing="0"/>
        <w:rPr>
          <w:color w:val="000000"/>
        </w:rPr>
      </w:pPr>
      <w:r w:rsidRPr="00E77E53">
        <w:rPr>
          <w:rFonts w:ascii="Arial" w:hAnsi="Arial" w:cs="Arial"/>
          <w:color w:val="000000"/>
          <w:sz w:val="22"/>
          <w:szCs w:val="22"/>
        </w:rPr>
        <w:t>Dates to be confirmed.</w:t>
      </w:r>
    </w:p>
    <w:p w14:paraId="31AA2A9E" w14:textId="2B7BCAE4" w:rsidR="00E93F47" w:rsidRPr="00E77E53" w:rsidRDefault="00E93F47" w:rsidP="00E93F47">
      <w:pPr>
        <w:pStyle w:val="NormalWeb"/>
        <w:numPr>
          <w:ilvl w:val="0"/>
          <w:numId w:val="14"/>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Prepare postcard.</w:t>
      </w:r>
    </w:p>
    <w:p w14:paraId="6831B6A7" w14:textId="1FF4F5D4" w:rsidR="00E93F47" w:rsidRPr="00E77E53" w:rsidRDefault="00F123B1" w:rsidP="00E93F47">
      <w:pPr>
        <w:pStyle w:val="NormalWeb"/>
        <w:numPr>
          <w:ilvl w:val="0"/>
          <w:numId w:val="14"/>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Invite local residents to s</w:t>
      </w:r>
      <w:r w:rsidR="00E93F47" w:rsidRPr="00E77E53">
        <w:rPr>
          <w:rFonts w:ascii="Arial" w:hAnsi="Arial" w:cs="Arial"/>
          <w:b/>
          <w:bCs/>
          <w:color w:val="000000"/>
          <w:sz w:val="22"/>
          <w:szCs w:val="22"/>
        </w:rPr>
        <w:t>ign up</w:t>
      </w:r>
      <w:r w:rsidR="00E93F47" w:rsidRPr="00E77E53">
        <w:rPr>
          <w:rFonts w:ascii="Arial" w:hAnsi="Arial" w:cs="Arial"/>
          <w:color w:val="000000"/>
          <w:sz w:val="22"/>
          <w:szCs w:val="22"/>
        </w:rPr>
        <w:t xml:space="preserve"> to help with postcard drop </w:t>
      </w:r>
      <w:r w:rsidR="00E93F47" w:rsidRPr="00E77E53">
        <w:rPr>
          <w:rFonts w:ascii="Arial" w:hAnsi="Arial" w:cs="Arial"/>
          <w:color w:val="000000"/>
          <w:sz w:val="22"/>
          <w:szCs w:val="22"/>
        </w:rPr>
        <w:br/>
        <w:t>(A dedicated web page listing individual roads that need to be covered)</w:t>
      </w:r>
    </w:p>
    <w:p w14:paraId="56391AE7" w14:textId="2CC679C4" w:rsidR="00E93F47" w:rsidRPr="00E77E53" w:rsidRDefault="00E93F47" w:rsidP="00E93F47">
      <w:pPr>
        <w:pStyle w:val="NormalWeb"/>
        <w:numPr>
          <w:ilvl w:val="0"/>
          <w:numId w:val="14"/>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 xml:space="preserve">Create shared space </w:t>
      </w:r>
      <w:r w:rsidRPr="00E77E53">
        <w:rPr>
          <w:rFonts w:ascii="Arial" w:hAnsi="Arial" w:cs="Arial"/>
          <w:color w:val="000000"/>
          <w:sz w:val="22"/>
          <w:szCs w:val="22"/>
        </w:rPr>
        <w:t>(online)</w:t>
      </w:r>
    </w:p>
    <w:p w14:paraId="67CA01E2" w14:textId="553A19A9" w:rsidR="00E93F47" w:rsidRPr="00E77E53" w:rsidRDefault="00E93F47" w:rsidP="00E93F47">
      <w:pPr>
        <w:pStyle w:val="NormalWeb"/>
        <w:numPr>
          <w:ilvl w:val="0"/>
          <w:numId w:val="14"/>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Working group</w:t>
      </w:r>
      <w:r w:rsidRPr="00E77E53">
        <w:rPr>
          <w:rFonts w:ascii="Arial" w:hAnsi="Arial" w:cs="Arial"/>
          <w:color w:val="000000"/>
          <w:sz w:val="22"/>
          <w:szCs w:val="22"/>
        </w:rPr>
        <w:t xml:space="preserve"> — meeting up; what to expect; identify knowledge of expertise; Identify main areas of concern; capture knowledge there; </w:t>
      </w:r>
    </w:p>
    <w:p w14:paraId="4BB71F81" w14:textId="77777777" w:rsidR="00E93F47" w:rsidRPr="00E77E53" w:rsidRDefault="00E93F47" w:rsidP="00E93F47">
      <w:pPr>
        <w:pStyle w:val="NormalWeb"/>
        <w:numPr>
          <w:ilvl w:val="0"/>
          <w:numId w:val="14"/>
        </w:numPr>
        <w:spacing w:before="0" w:beforeAutospacing="0" w:after="0" w:afterAutospacing="0"/>
        <w:textAlignment w:val="baseline"/>
        <w:rPr>
          <w:rFonts w:ascii="Arial" w:hAnsi="Arial" w:cs="Arial"/>
          <w:color w:val="000000"/>
          <w:sz w:val="22"/>
          <w:szCs w:val="22"/>
        </w:rPr>
      </w:pPr>
      <w:r w:rsidRPr="00E77E53">
        <w:rPr>
          <w:rFonts w:ascii="Arial" w:hAnsi="Arial" w:cs="Arial"/>
          <w:color w:val="000000"/>
          <w:sz w:val="22"/>
          <w:szCs w:val="22"/>
        </w:rPr>
        <w:t>APPLICATION SUBMITTED ONLINE</w:t>
      </w:r>
    </w:p>
    <w:p w14:paraId="4B4080FD" w14:textId="7E9654E3" w:rsidR="00E93F47" w:rsidRPr="00E77E53" w:rsidRDefault="00E93F47" w:rsidP="00E93F47">
      <w:pPr>
        <w:pStyle w:val="NormalWeb"/>
        <w:numPr>
          <w:ilvl w:val="0"/>
          <w:numId w:val="14"/>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Postcard delivered</w:t>
      </w:r>
      <w:r w:rsidRPr="00E77E53">
        <w:rPr>
          <w:rFonts w:ascii="Arial" w:hAnsi="Arial" w:cs="Arial"/>
          <w:color w:val="000000"/>
          <w:sz w:val="22"/>
          <w:szCs w:val="22"/>
        </w:rPr>
        <w:t xml:space="preserve"> to households in the local area.</w:t>
      </w:r>
    </w:p>
    <w:p w14:paraId="04A13DAF" w14:textId="77777777" w:rsidR="00E93F47" w:rsidRPr="00E77E53" w:rsidRDefault="00E93F47" w:rsidP="00E93F47">
      <w:pPr>
        <w:pStyle w:val="NormalWeb"/>
        <w:numPr>
          <w:ilvl w:val="0"/>
          <w:numId w:val="14"/>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Working group</w:t>
      </w:r>
      <w:r w:rsidRPr="00E77E53">
        <w:rPr>
          <w:rFonts w:ascii="Arial" w:hAnsi="Arial" w:cs="Arial"/>
          <w:color w:val="000000"/>
          <w:sz w:val="22"/>
          <w:szCs w:val="22"/>
        </w:rPr>
        <w:t xml:space="preserve"> — gathering knowledge (add information on shared drive)</w:t>
      </w:r>
    </w:p>
    <w:p w14:paraId="38C818E6" w14:textId="77777777" w:rsidR="00E93F47" w:rsidRPr="00E77E53" w:rsidRDefault="00E93F47" w:rsidP="00E93F47">
      <w:pPr>
        <w:pStyle w:val="NormalWeb"/>
        <w:numPr>
          <w:ilvl w:val="0"/>
          <w:numId w:val="14"/>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Publish Knowledge</w:t>
      </w:r>
      <w:r w:rsidRPr="00E77E53">
        <w:rPr>
          <w:rFonts w:ascii="Arial" w:hAnsi="Arial" w:cs="Arial"/>
          <w:color w:val="000000"/>
          <w:sz w:val="22"/>
          <w:szCs w:val="22"/>
        </w:rPr>
        <w:t xml:space="preserve"> — things you may wish to consider</w:t>
      </w:r>
    </w:p>
    <w:p w14:paraId="6F6FFD7A" w14:textId="46D5E400" w:rsidR="00E93F47" w:rsidRPr="00E77E53" w:rsidRDefault="00E93F47" w:rsidP="00E93F47">
      <w:pPr>
        <w:pStyle w:val="NormalWeb"/>
        <w:numPr>
          <w:ilvl w:val="0"/>
          <w:numId w:val="14"/>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Drop-in session</w:t>
      </w:r>
      <w:r w:rsidRPr="00E77E53">
        <w:rPr>
          <w:rFonts w:ascii="Arial" w:hAnsi="Arial" w:cs="Arial"/>
          <w:color w:val="000000"/>
          <w:sz w:val="22"/>
          <w:szCs w:val="22"/>
        </w:rPr>
        <w:t xml:space="preserve"> — how to respond to planning application </w:t>
      </w:r>
    </w:p>
    <w:p w14:paraId="1DE4B160" w14:textId="61CD42FD" w:rsidR="00F70AAB" w:rsidRPr="00E77E53" w:rsidRDefault="00E93F47" w:rsidP="00E93F47">
      <w:pPr>
        <w:pStyle w:val="NormalWeb"/>
        <w:numPr>
          <w:ilvl w:val="0"/>
          <w:numId w:val="14"/>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Respond</w:t>
      </w:r>
      <w:r w:rsidRPr="00E77E53">
        <w:rPr>
          <w:rFonts w:ascii="Arial" w:hAnsi="Arial" w:cs="Arial"/>
          <w:color w:val="000000"/>
          <w:sz w:val="22"/>
          <w:szCs w:val="22"/>
        </w:rPr>
        <w:t xml:space="preserve"> to planning application.</w:t>
      </w:r>
    </w:p>
    <w:p w14:paraId="26B5ED2C" w14:textId="77777777" w:rsidR="0041391D" w:rsidRPr="00767F5B" w:rsidRDefault="0041391D" w:rsidP="0041391D">
      <w:pPr>
        <w:overflowPunct w:val="0"/>
        <w:autoSpaceDE w:val="0"/>
        <w:autoSpaceDN w:val="0"/>
        <w:adjustRightInd w:val="0"/>
        <w:textAlignment w:val="baseline"/>
        <w:rPr>
          <w:rFonts w:ascii="Tahoma" w:eastAsia="Calibri" w:hAnsi="Tahoma" w:cs="Tahoma"/>
          <w:b/>
          <w:bCs/>
          <w:u w:val="single"/>
          <w:lang w:val="en-US" w:eastAsia="en-US"/>
        </w:rPr>
      </w:pPr>
    </w:p>
    <w:p w14:paraId="3D5B8763" w14:textId="0C1C56FE" w:rsidR="00767F5B" w:rsidRDefault="00767F5B" w:rsidP="00767F5B">
      <w:pPr>
        <w:overflowPunct w:val="0"/>
        <w:autoSpaceDE w:val="0"/>
        <w:autoSpaceDN w:val="0"/>
        <w:adjustRightInd w:val="0"/>
        <w:textAlignment w:val="baseline"/>
        <w:rPr>
          <w:rFonts w:ascii="Tahoma" w:hAnsi="Tahoma" w:cs="Tahoma"/>
          <w:b/>
          <w:bCs/>
          <w:color w:val="000000"/>
          <w:u w:val="single"/>
          <w:lang w:eastAsia="en-US"/>
        </w:rPr>
      </w:pPr>
      <w:r w:rsidRPr="00767F5B">
        <w:rPr>
          <w:rFonts w:ascii="Tahoma" w:hAnsi="Tahoma" w:cs="Tahoma"/>
          <w:b/>
          <w:bCs/>
          <w:u w:val="single"/>
          <w:lang w:eastAsia="en-US"/>
        </w:rPr>
        <w:t>10.</w:t>
      </w:r>
      <w:r w:rsidR="0074291A">
        <w:rPr>
          <w:rFonts w:ascii="Tahoma" w:hAnsi="Tahoma" w:cs="Tahoma"/>
          <w:b/>
          <w:bCs/>
          <w:u w:val="single"/>
          <w:lang w:eastAsia="en-US"/>
        </w:rPr>
        <w:t xml:space="preserve">  </w:t>
      </w:r>
      <w:r w:rsidRPr="00767F5B">
        <w:rPr>
          <w:rFonts w:ascii="Tahoma" w:hAnsi="Tahoma" w:cs="Tahoma"/>
          <w:b/>
          <w:bCs/>
          <w:color w:val="000000"/>
          <w:u w:val="single"/>
          <w:lang w:eastAsia="en-US"/>
        </w:rPr>
        <w:t>Report from Local Police.</w:t>
      </w:r>
    </w:p>
    <w:p w14:paraId="1FED7608" w14:textId="77777777" w:rsidR="0074291A" w:rsidRDefault="0074291A" w:rsidP="00767F5B">
      <w:pPr>
        <w:overflowPunct w:val="0"/>
        <w:autoSpaceDE w:val="0"/>
        <w:autoSpaceDN w:val="0"/>
        <w:adjustRightInd w:val="0"/>
        <w:textAlignment w:val="baseline"/>
        <w:rPr>
          <w:rFonts w:ascii="Tahoma" w:hAnsi="Tahoma" w:cs="Tahoma"/>
          <w:b/>
          <w:bCs/>
          <w:color w:val="000000"/>
          <w:u w:val="single"/>
          <w:lang w:eastAsia="en-US"/>
        </w:rPr>
      </w:pPr>
    </w:p>
    <w:p w14:paraId="1FDAA71A" w14:textId="58D73F0A" w:rsidR="00727E81" w:rsidRPr="00F22957" w:rsidRDefault="0074291A" w:rsidP="00767F5B">
      <w:pPr>
        <w:overflowPunct w:val="0"/>
        <w:autoSpaceDE w:val="0"/>
        <w:autoSpaceDN w:val="0"/>
        <w:adjustRightInd w:val="0"/>
        <w:textAlignment w:val="baseline"/>
        <w:rPr>
          <w:rFonts w:ascii="Tahoma" w:hAnsi="Tahoma" w:cs="Tahoma"/>
          <w:color w:val="000000"/>
          <w:lang w:eastAsia="en-US"/>
        </w:rPr>
      </w:pPr>
      <w:r w:rsidRPr="00727E81">
        <w:rPr>
          <w:rFonts w:ascii="Tahoma" w:hAnsi="Tahoma" w:cs="Tahoma"/>
          <w:color w:val="000000"/>
          <w:lang w:eastAsia="en-US"/>
        </w:rPr>
        <w:t>Our new local Police Officer is currently on training so could not attend of provide a report.  She hopes to attend our next meeting.</w:t>
      </w:r>
    </w:p>
    <w:p w14:paraId="711B56C1" w14:textId="77777777" w:rsidR="00727E81" w:rsidRPr="00767F5B" w:rsidRDefault="00727E81" w:rsidP="00767F5B">
      <w:pPr>
        <w:overflowPunct w:val="0"/>
        <w:autoSpaceDE w:val="0"/>
        <w:autoSpaceDN w:val="0"/>
        <w:adjustRightInd w:val="0"/>
        <w:textAlignment w:val="baseline"/>
        <w:rPr>
          <w:rFonts w:ascii="Tahoma" w:hAnsi="Tahoma" w:cs="Tahoma"/>
          <w:b/>
          <w:bCs/>
          <w:color w:val="000000"/>
          <w:u w:val="single"/>
          <w:lang w:eastAsia="en-US"/>
        </w:rPr>
      </w:pPr>
    </w:p>
    <w:p w14:paraId="07830893" w14:textId="77777777" w:rsidR="0074291A" w:rsidRDefault="00767F5B" w:rsidP="00767F5B">
      <w:pPr>
        <w:overflowPunct w:val="0"/>
        <w:autoSpaceDE w:val="0"/>
        <w:autoSpaceDN w:val="0"/>
        <w:adjustRightInd w:val="0"/>
        <w:ind w:left="709" w:hanging="709"/>
        <w:textAlignment w:val="baseline"/>
        <w:rPr>
          <w:rFonts w:ascii="Tahoma" w:hAnsi="Tahoma" w:cs="Tahoma"/>
          <w:b/>
          <w:bCs/>
          <w:color w:val="000000"/>
          <w:u w:val="single"/>
          <w:lang w:eastAsia="en-US"/>
        </w:rPr>
      </w:pPr>
      <w:r w:rsidRPr="00767F5B">
        <w:rPr>
          <w:rFonts w:ascii="Tahoma" w:hAnsi="Tahoma" w:cs="Tahoma"/>
          <w:b/>
          <w:bCs/>
          <w:color w:val="000000"/>
          <w:u w:val="single"/>
          <w:lang w:eastAsia="en-US"/>
        </w:rPr>
        <w:t>11.</w:t>
      </w:r>
      <w:r w:rsidR="0074291A">
        <w:rPr>
          <w:rFonts w:ascii="Tahoma" w:hAnsi="Tahoma" w:cs="Tahoma"/>
          <w:b/>
          <w:bCs/>
          <w:color w:val="000000"/>
          <w:u w:val="single"/>
          <w:lang w:eastAsia="en-US"/>
        </w:rPr>
        <w:t xml:space="preserve">  </w:t>
      </w:r>
      <w:r w:rsidRPr="00767F5B">
        <w:rPr>
          <w:rFonts w:ascii="Tahoma" w:hAnsi="Tahoma" w:cs="Tahoma"/>
          <w:b/>
          <w:bCs/>
          <w:color w:val="000000"/>
          <w:u w:val="single"/>
          <w:lang w:eastAsia="en-US"/>
        </w:rPr>
        <w:t>Proposal: Establish a working group to create a vision, mission</w:t>
      </w:r>
    </w:p>
    <w:p w14:paraId="6542CFA2" w14:textId="77777777" w:rsidR="0074291A" w:rsidRDefault="00767F5B" w:rsidP="00767F5B">
      <w:pPr>
        <w:overflowPunct w:val="0"/>
        <w:autoSpaceDE w:val="0"/>
        <w:autoSpaceDN w:val="0"/>
        <w:adjustRightInd w:val="0"/>
        <w:ind w:left="709" w:hanging="709"/>
        <w:textAlignment w:val="baseline"/>
        <w:rPr>
          <w:rFonts w:ascii="Tahoma" w:hAnsi="Tahoma" w:cs="Tahoma"/>
          <w:b/>
          <w:bCs/>
          <w:color w:val="000000"/>
          <w:u w:val="single"/>
          <w:lang w:eastAsia="en-US"/>
        </w:rPr>
      </w:pPr>
      <w:r w:rsidRPr="00767F5B">
        <w:rPr>
          <w:rFonts w:ascii="Tahoma" w:hAnsi="Tahoma" w:cs="Tahoma"/>
          <w:b/>
          <w:bCs/>
          <w:color w:val="000000"/>
          <w:u w:val="single"/>
          <w:lang w:eastAsia="en-US"/>
        </w:rPr>
        <w:t xml:space="preserve">and values for Teynham Parish Council, that in turn will create </w:t>
      </w:r>
    </w:p>
    <w:p w14:paraId="4DF88705" w14:textId="77777777" w:rsidR="0074291A" w:rsidRDefault="00767F5B" w:rsidP="00767F5B">
      <w:pPr>
        <w:overflowPunct w:val="0"/>
        <w:autoSpaceDE w:val="0"/>
        <w:autoSpaceDN w:val="0"/>
        <w:adjustRightInd w:val="0"/>
        <w:ind w:left="709" w:hanging="709"/>
        <w:textAlignment w:val="baseline"/>
        <w:rPr>
          <w:rFonts w:ascii="Tahoma" w:hAnsi="Tahoma" w:cs="Tahoma"/>
          <w:b/>
          <w:bCs/>
          <w:color w:val="000000"/>
          <w:u w:val="single"/>
          <w:lang w:eastAsia="en-US"/>
        </w:rPr>
      </w:pPr>
      <w:r w:rsidRPr="00767F5B">
        <w:rPr>
          <w:rFonts w:ascii="Tahoma" w:hAnsi="Tahoma" w:cs="Tahoma"/>
          <w:b/>
          <w:bCs/>
          <w:color w:val="000000"/>
          <w:u w:val="single"/>
          <w:lang w:eastAsia="en-US"/>
        </w:rPr>
        <w:t>(a)focus for 1, 3 and 5 years (b) strengthen community ties. Seek</w:t>
      </w:r>
    </w:p>
    <w:p w14:paraId="7B65AB97" w14:textId="3E2B00FF" w:rsidR="00767F5B" w:rsidRDefault="00767F5B" w:rsidP="00767F5B">
      <w:pPr>
        <w:overflowPunct w:val="0"/>
        <w:autoSpaceDE w:val="0"/>
        <w:autoSpaceDN w:val="0"/>
        <w:adjustRightInd w:val="0"/>
        <w:ind w:left="709" w:hanging="709"/>
        <w:textAlignment w:val="baseline"/>
        <w:rPr>
          <w:rFonts w:ascii="Tahoma" w:hAnsi="Tahoma" w:cs="Tahoma"/>
          <w:b/>
          <w:bCs/>
          <w:color w:val="000000"/>
          <w:u w:val="single"/>
          <w:lang w:eastAsia="en-US"/>
        </w:rPr>
      </w:pPr>
      <w:r w:rsidRPr="00767F5B">
        <w:rPr>
          <w:rFonts w:ascii="Tahoma" w:hAnsi="Tahoma" w:cs="Tahoma"/>
          <w:b/>
          <w:bCs/>
          <w:color w:val="000000"/>
          <w:u w:val="single"/>
          <w:lang w:eastAsia="en-US"/>
        </w:rPr>
        <w:t>input from community and fellow councillors.</w:t>
      </w:r>
    </w:p>
    <w:p w14:paraId="201F6660" w14:textId="77777777" w:rsidR="0074291A" w:rsidRDefault="0074291A" w:rsidP="00767F5B">
      <w:pPr>
        <w:overflowPunct w:val="0"/>
        <w:autoSpaceDE w:val="0"/>
        <w:autoSpaceDN w:val="0"/>
        <w:adjustRightInd w:val="0"/>
        <w:ind w:left="709" w:hanging="709"/>
        <w:textAlignment w:val="baseline"/>
        <w:rPr>
          <w:rFonts w:ascii="Tahoma" w:hAnsi="Tahoma" w:cs="Tahoma"/>
          <w:b/>
          <w:bCs/>
          <w:color w:val="000000"/>
          <w:u w:val="single"/>
          <w:lang w:eastAsia="en-US"/>
        </w:rPr>
      </w:pPr>
    </w:p>
    <w:p w14:paraId="7A0DA3A8" w14:textId="4FFC3937" w:rsidR="0074291A" w:rsidRPr="00727E81" w:rsidRDefault="0074291A" w:rsidP="00767F5B">
      <w:pPr>
        <w:overflowPunct w:val="0"/>
        <w:autoSpaceDE w:val="0"/>
        <w:autoSpaceDN w:val="0"/>
        <w:adjustRightInd w:val="0"/>
        <w:ind w:left="709" w:hanging="709"/>
        <w:textAlignment w:val="baseline"/>
        <w:rPr>
          <w:rFonts w:ascii="Tahoma" w:hAnsi="Tahoma" w:cs="Tahoma"/>
          <w:color w:val="000000"/>
          <w:lang w:eastAsia="en-US"/>
        </w:rPr>
      </w:pPr>
      <w:r w:rsidRPr="00727E81">
        <w:rPr>
          <w:rFonts w:ascii="Tahoma" w:hAnsi="Tahoma" w:cs="Tahoma"/>
          <w:color w:val="000000"/>
          <w:lang w:eastAsia="en-US"/>
        </w:rPr>
        <w:t xml:space="preserve">It was moved by Cllr Tant, seconded by Cllr </w:t>
      </w:r>
      <w:proofErr w:type="spellStart"/>
      <w:r w:rsidRPr="00727E81">
        <w:rPr>
          <w:rFonts w:ascii="Tahoma" w:hAnsi="Tahoma" w:cs="Tahoma"/>
          <w:color w:val="000000"/>
          <w:lang w:eastAsia="en-US"/>
        </w:rPr>
        <w:t>Simester</w:t>
      </w:r>
      <w:proofErr w:type="spellEnd"/>
      <w:r w:rsidRPr="00727E81">
        <w:rPr>
          <w:rFonts w:ascii="Tahoma" w:hAnsi="Tahoma" w:cs="Tahoma"/>
          <w:color w:val="000000"/>
          <w:lang w:eastAsia="en-US"/>
        </w:rPr>
        <w:t xml:space="preserve"> and</w:t>
      </w:r>
    </w:p>
    <w:p w14:paraId="1B88DB0B" w14:textId="77777777" w:rsidR="0074291A" w:rsidRPr="00727E81" w:rsidRDefault="0074291A" w:rsidP="00767F5B">
      <w:pPr>
        <w:overflowPunct w:val="0"/>
        <w:autoSpaceDE w:val="0"/>
        <w:autoSpaceDN w:val="0"/>
        <w:adjustRightInd w:val="0"/>
        <w:ind w:left="709" w:hanging="709"/>
        <w:textAlignment w:val="baseline"/>
        <w:rPr>
          <w:rFonts w:ascii="Tahoma" w:hAnsi="Tahoma" w:cs="Tahoma"/>
          <w:color w:val="000000"/>
          <w:lang w:eastAsia="en-US"/>
        </w:rPr>
      </w:pPr>
    </w:p>
    <w:p w14:paraId="208B3AA7" w14:textId="733E06B3" w:rsidR="0074291A" w:rsidRPr="00727E81" w:rsidRDefault="0074291A" w:rsidP="00767F5B">
      <w:pPr>
        <w:overflowPunct w:val="0"/>
        <w:autoSpaceDE w:val="0"/>
        <w:autoSpaceDN w:val="0"/>
        <w:adjustRightInd w:val="0"/>
        <w:ind w:left="709" w:hanging="709"/>
        <w:textAlignment w:val="baseline"/>
        <w:rPr>
          <w:rFonts w:ascii="Tahoma" w:hAnsi="Tahoma" w:cs="Tahoma"/>
          <w:color w:val="000000"/>
          <w:lang w:eastAsia="en-US"/>
        </w:rPr>
      </w:pPr>
      <w:r w:rsidRPr="00727E81">
        <w:rPr>
          <w:rFonts w:ascii="Tahoma" w:hAnsi="Tahoma" w:cs="Tahoma"/>
          <w:b/>
          <w:bCs/>
          <w:color w:val="000000"/>
          <w:lang w:eastAsia="en-US"/>
        </w:rPr>
        <w:t>RESOLVED:</w:t>
      </w:r>
      <w:r w:rsidRPr="00727E81">
        <w:rPr>
          <w:rFonts w:ascii="Tahoma" w:hAnsi="Tahoma" w:cs="Tahoma"/>
          <w:color w:val="000000"/>
          <w:lang w:eastAsia="en-US"/>
        </w:rPr>
        <w:t xml:space="preserve"> “That </w:t>
      </w:r>
      <w:r w:rsidR="00727E81" w:rsidRPr="00727E81">
        <w:rPr>
          <w:rFonts w:ascii="Tahoma" w:hAnsi="Tahoma" w:cs="Tahoma"/>
          <w:color w:val="000000"/>
          <w:lang w:eastAsia="en-US"/>
        </w:rPr>
        <w:t>Teynham Parish Council will set up a working group to create a vision, mission and values for Teynham Parish Council”.</w:t>
      </w:r>
    </w:p>
    <w:p w14:paraId="29B3A4DA" w14:textId="77777777" w:rsidR="00F22957" w:rsidRPr="00F22957" w:rsidRDefault="00F22957" w:rsidP="00E77E53">
      <w:pPr>
        <w:overflowPunct w:val="0"/>
        <w:autoSpaceDE w:val="0"/>
        <w:autoSpaceDN w:val="0"/>
        <w:adjustRightInd w:val="0"/>
        <w:textAlignment w:val="baseline"/>
        <w:rPr>
          <w:rFonts w:ascii="Tahoma" w:hAnsi="Tahoma" w:cs="Tahoma"/>
          <w:color w:val="000000"/>
          <w:lang w:eastAsia="en-US"/>
        </w:rPr>
      </w:pPr>
    </w:p>
    <w:p w14:paraId="0674BCC4" w14:textId="4FB1E555" w:rsidR="00767F5B" w:rsidRDefault="00767F5B" w:rsidP="00767F5B">
      <w:pPr>
        <w:overflowPunct w:val="0"/>
        <w:autoSpaceDE w:val="0"/>
        <w:autoSpaceDN w:val="0"/>
        <w:adjustRightInd w:val="0"/>
        <w:textAlignment w:val="baseline"/>
        <w:rPr>
          <w:rFonts w:ascii="Tahoma" w:hAnsi="Tahoma" w:cs="Tahoma"/>
          <w:b/>
          <w:bCs/>
          <w:color w:val="000000"/>
          <w:u w:val="single"/>
          <w:lang w:eastAsia="en-US"/>
        </w:rPr>
      </w:pPr>
      <w:r w:rsidRPr="00767F5B">
        <w:rPr>
          <w:rFonts w:ascii="Tahoma" w:hAnsi="Tahoma" w:cs="Tahoma"/>
          <w:b/>
          <w:bCs/>
          <w:color w:val="000000"/>
          <w:u w:val="single"/>
          <w:lang w:eastAsia="en-US"/>
        </w:rPr>
        <w:t>12.</w:t>
      </w:r>
      <w:r w:rsidR="00727E81" w:rsidRPr="00727E81">
        <w:rPr>
          <w:rFonts w:ascii="Tahoma" w:hAnsi="Tahoma" w:cs="Tahoma"/>
          <w:b/>
          <w:bCs/>
          <w:color w:val="000000"/>
          <w:u w:val="single"/>
          <w:lang w:eastAsia="en-US"/>
        </w:rPr>
        <w:t xml:space="preserve">  </w:t>
      </w:r>
      <w:r w:rsidRPr="00767F5B">
        <w:rPr>
          <w:rFonts w:ascii="Tahoma" w:hAnsi="Tahoma" w:cs="Tahoma"/>
          <w:b/>
          <w:bCs/>
          <w:color w:val="000000"/>
          <w:u w:val="single"/>
          <w:lang w:eastAsia="en-US"/>
        </w:rPr>
        <w:t>Discuss recruitment of 3-parish councillors (Nominations for Sept 2023 Council).</w:t>
      </w:r>
    </w:p>
    <w:p w14:paraId="152EBF33" w14:textId="77777777" w:rsidR="00727E81" w:rsidRDefault="00727E81" w:rsidP="00767F5B">
      <w:pPr>
        <w:overflowPunct w:val="0"/>
        <w:autoSpaceDE w:val="0"/>
        <w:autoSpaceDN w:val="0"/>
        <w:adjustRightInd w:val="0"/>
        <w:textAlignment w:val="baseline"/>
        <w:rPr>
          <w:rFonts w:ascii="Tahoma" w:hAnsi="Tahoma" w:cs="Tahoma"/>
          <w:b/>
          <w:bCs/>
          <w:color w:val="000000"/>
          <w:u w:val="single"/>
          <w:lang w:eastAsia="en-US"/>
        </w:rPr>
      </w:pPr>
    </w:p>
    <w:p w14:paraId="1DAD963A" w14:textId="313B58B2" w:rsidR="00727E81" w:rsidRPr="00727E81" w:rsidRDefault="00727E81" w:rsidP="00767F5B">
      <w:pPr>
        <w:overflowPunct w:val="0"/>
        <w:autoSpaceDE w:val="0"/>
        <w:autoSpaceDN w:val="0"/>
        <w:adjustRightInd w:val="0"/>
        <w:textAlignment w:val="baseline"/>
        <w:rPr>
          <w:rFonts w:ascii="Tahoma" w:hAnsi="Tahoma" w:cs="Tahoma"/>
          <w:color w:val="000000"/>
          <w:lang w:eastAsia="en-US"/>
        </w:rPr>
      </w:pPr>
      <w:r w:rsidRPr="00727E81">
        <w:rPr>
          <w:rFonts w:ascii="Tahoma" w:hAnsi="Tahoma" w:cs="Tahoma"/>
          <w:color w:val="000000"/>
          <w:lang w:eastAsia="en-US"/>
        </w:rPr>
        <w:t>We will amend the advert and provide a more in</w:t>
      </w:r>
      <w:r>
        <w:rPr>
          <w:rFonts w:ascii="Tahoma" w:hAnsi="Tahoma" w:cs="Tahoma"/>
          <w:color w:val="000000"/>
          <w:lang w:eastAsia="en-US"/>
        </w:rPr>
        <w:t>-</w:t>
      </w:r>
      <w:r w:rsidRPr="00727E81">
        <w:rPr>
          <w:rFonts w:ascii="Tahoma" w:hAnsi="Tahoma" w:cs="Tahoma"/>
          <w:color w:val="000000"/>
          <w:lang w:eastAsia="en-US"/>
        </w:rPr>
        <w:t>depth description of what is expected of a Parish Councillor.</w:t>
      </w:r>
    </w:p>
    <w:p w14:paraId="48DEB3D0" w14:textId="77777777" w:rsidR="00727E81" w:rsidRPr="00767F5B" w:rsidRDefault="00727E81" w:rsidP="00767F5B">
      <w:pPr>
        <w:overflowPunct w:val="0"/>
        <w:autoSpaceDE w:val="0"/>
        <w:autoSpaceDN w:val="0"/>
        <w:adjustRightInd w:val="0"/>
        <w:textAlignment w:val="baseline"/>
        <w:rPr>
          <w:rFonts w:ascii="Tahoma" w:hAnsi="Tahoma" w:cs="Tahoma"/>
          <w:b/>
          <w:bCs/>
          <w:color w:val="000000"/>
          <w:u w:val="single"/>
          <w:lang w:eastAsia="en-US"/>
        </w:rPr>
      </w:pPr>
    </w:p>
    <w:p w14:paraId="477A56E3" w14:textId="1ACD7A56" w:rsidR="00767F5B" w:rsidRDefault="00767F5B" w:rsidP="00767F5B">
      <w:pPr>
        <w:overflowPunct w:val="0"/>
        <w:autoSpaceDE w:val="0"/>
        <w:autoSpaceDN w:val="0"/>
        <w:adjustRightInd w:val="0"/>
        <w:textAlignment w:val="baseline"/>
        <w:rPr>
          <w:rFonts w:ascii="Tahoma" w:hAnsi="Tahoma" w:cs="Tahoma"/>
          <w:b/>
          <w:bCs/>
          <w:color w:val="000000"/>
          <w:u w:val="single"/>
          <w:lang w:eastAsia="en-US"/>
        </w:rPr>
      </w:pPr>
      <w:r w:rsidRPr="00767F5B">
        <w:rPr>
          <w:rFonts w:ascii="Tahoma" w:hAnsi="Tahoma" w:cs="Tahoma"/>
          <w:b/>
          <w:bCs/>
          <w:color w:val="000000"/>
          <w:u w:val="single"/>
          <w:lang w:eastAsia="en-US"/>
        </w:rPr>
        <w:t>13.</w:t>
      </w:r>
      <w:r w:rsidR="00727E81" w:rsidRPr="00727E81">
        <w:rPr>
          <w:rFonts w:ascii="Tahoma" w:hAnsi="Tahoma" w:cs="Tahoma"/>
          <w:b/>
          <w:bCs/>
          <w:color w:val="000000"/>
          <w:u w:val="single"/>
          <w:lang w:eastAsia="en-US"/>
        </w:rPr>
        <w:t xml:space="preserve">  </w:t>
      </w:r>
      <w:r w:rsidRPr="00767F5B">
        <w:rPr>
          <w:rFonts w:ascii="Tahoma" w:hAnsi="Tahoma" w:cs="Tahoma"/>
          <w:b/>
          <w:bCs/>
          <w:color w:val="000000"/>
          <w:u w:val="single"/>
          <w:lang w:eastAsia="en-US"/>
        </w:rPr>
        <w:t>Receive an update on financial reporting and brief presentation. (Paul/Hayley)</w:t>
      </w:r>
    </w:p>
    <w:p w14:paraId="064C536E" w14:textId="77777777" w:rsidR="00727E81" w:rsidRDefault="00727E81" w:rsidP="00767F5B">
      <w:pPr>
        <w:overflowPunct w:val="0"/>
        <w:autoSpaceDE w:val="0"/>
        <w:autoSpaceDN w:val="0"/>
        <w:adjustRightInd w:val="0"/>
        <w:textAlignment w:val="baseline"/>
        <w:rPr>
          <w:rFonts w:ascii="Tahoma" w:hAnsi="Tahoma" w:cs="Tahoma"/>
          <w:b/>
          <w:bCs/>
          <w:color w:val="000000"/>
          <w:u w:val="single"/>
          <w:lang w:eastAsia="en-US"/>
        </w:rPr>
      </w:pPr>
    </w:p>
    <w:p w14:paraId="1E41C2B3" w14:textId="3CB82A82" w:rsidR="00F70AAB" w:rsidRPr="00E77E53" w:rsidRDefault="00727E81" w:rsidP="00767F5B">
      <w:pPr>
        <w:overflowPunct w:val="0"/>
        <w:autoSpaceDE w:val="0"/>
        <w:autoSpaceDN w:val="0"/>
        <w:adjustRightInd w:val="0"/>
        <w:textAlignment w:val="baseline"/>
        <w:rPr>
          <w:rFonts w:ascii="Tahoma" w:hAnsi="Tahoma" w:cs="Tahoma"/>
          <w:color w:val="000000"/>
          <w:lang w:eastAsia="en-US"/>
        </w:rPr>
      </w:pPr>
      <w:r w:rsidRPr="00E77E53">
        <w:rPr>
          <w:rFonts w:ascii="Tahoma" w:hAnsi="Tahoma" w:cs="Tahoma"/>
          <w:color w:val="000000"/>
          <w:lang w:eastAsia="en-US"/>
        </w:rPr>
        <w:t xml:space="preserve">The Chairman and Clerk gave the Parish Council an update on the work </w:t>
      </w:r>
      <w:r w:rsidR="00122323" w:rsidRPr="00E77E53">
        <w:rPr>
          <w:rFonts w:ascii="Tahoma" w:hAnsi="Tahoma" w:cs="Tahoma"/>
          <w:color w:val="000000"/>
          <w:lang w:eastAsia="en-US"/>
        </w:rPr>
        <w:t>to simplify</w:t>
      </w:r>
      <w:r w:rsidRPr="00E77E53">
        <w:rPr>
          <w:rFonts w:ascii="Tahoma" w:hAnsi="Tahoma" w:cs="Tahoma"/>
          <w:color w:val="000000"/>
          <w:lang w:eastAsia="en-US"/>
        </w:rPr>
        <w:t xml:space="preserve"> </w:t>
      </w:r>
      <w:r w:rsidR="00122323" w:rsidRPr="00E77E53">
        <w:rPr>
          <w:rFonts w:ascii="Tahoma" w:hAnsi="Tahoma" w:cs="Tahoma"/>
          <w:color w:val="000000"/>
          <w:lang w:eastAsia="en-US"/>
        </w:rPr>
        <w:t xml:space="preserve">financial </w:t>
      </w:r>
      <w:r w:rsidRPr="00E77E53">
        <w:rPr>
          <w:rFonts w:ascii="Tahoma" w:hAnsi="Tahoma" w:cs="Tahoma"/>
          <w:color w:val="000000"/>
          <w:lang w:eastAsia="en-US"/>
        </w:rPr>
        <w:t xml:space="preserve">reporting </w:t>
      </w:r>
      <w:r w:rsidR="00122323" w:rsidRPr="00E77E53">
        <w:rPr>
          <w:rFonts w:ascii="Tahoma" w:hAnsi="Tahoma" w:cs="Tahoma"/>
          <w:color w:val="000000"/>
          <w:lang w:eastAsia="en-US"/>
        </w:rPr>
        <w:t>and invoicing, followed by a short demonstration of the system</w:t>
      </w:r>
      <w:r w:rsidRPr="00E77E53">
        <w:rPr>
          <w:rFonts w:ascii="Tahoma" w:hAnsi="Tahoma" w:cs="Tahoma"/>
          <w:color w:val="000000"/>
          <w:lang w:eastAsia="en-US"/>
        </w:rPr>
        <w:t>.</w:t>
      </w:r>
      <w:r w:rsidR="00122323" w:rsidRPr="00E77E53">
        <w:rPr>
          <w:rFonts w:ascii="Tahoma" w:hAnsi="Tahoma" w:cs="Tahoma"/>
          <w:color w:val="000000"/>
          <w:lang w:eastAsia="en-US"/>
        </w:rPr>
        <w:t xml:space="preserve"> The key points were: </w:t>
      </w:r>
    </w:p>
    <w:p w14:paraId="5E2BF746" w14:textId="77777777" w:rsidR="0061635B" w:rsidRPr="00E77E53" w:rsidRDefault="0061635B" w:rsidP="00767F5B">
      <w:pPr>
        <w:overflowPunct w:val="0"/>
        <w:autoSpaceDE w:val="0"/>
        <w:autoSpaceDN w:val="0"/>
        <w:adjustRightInd w:val="0"/>
        <w:textAlignment w:val="baseline"/>
        <w:rPr>
          <w:rFonts w:ascii="Tahoma" w:hAnsi="Tahoma" w:cs="Tahoma"/>
          <w:color w:val="000000"/>
          <w:lang w:eastAsia="en-US"/>
        </w:rPr>
      </w:pPr>
    </w:p>
    <w:p w14:paraId="44048562" w14:textId="6C6434A4" w:rsidR="0061635B" w:rsidRPr="00E77E53" w:rsidRDefault="0061635B" w:rsidP="0061635B">
      <w:pPr>
        <w:pStyle w:val="NormalWeb"/>
        <w:numPr>
          <w:ilvl w:val="0"/>
          <w:numId w:val="18"/>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Transition</w:t>
      </w:r>
      <w:r w:rsidRPr="00E77E53">
        <w:rPr>
          <w:rFonts w:ascii="Arial" w:hAnsi="Arial" w:cs="Arial"/>
          <w:color w:val="000000"/>
          <w:sz w:val="22"/>
          <w:szCs w:val="22"/>
        </w:rPr>
        <w:t xml:space="preserve"> — Teynham PC is in a period of transition from a manual paper-based invoicing and reporting process to an online, backed up, </w:t>
      </w:r>
      <w:proofErr w:type="gramStart"/>
      <w:r w:rsidR="00122323" w:rsidRPr="00E77E53">
        <w:rPr>
          <w:rFonts w:ascii="Arial" w:hAnsi="Arial" w:cs="Arial"/>
          <w:color w:val="000000"/>
          <w:sz w:val="22"/>
          <w:szCs w:val="22"/>
        </w:rPr>
        <w:t>cloud based</w:t>
      </w:r>
      <w:proofErr w:type="gramEnd"/>
      <w:r w:rsidRPr="00E77E53">
        <w:rPr>
          <w:rFonts w:ascii="Arial" w:hAnsi="Arial" w:cs="Arial"/>
          <w:color w:val="000000"/>
          <w:sz w:val="22"/>
          <w:szCs w:val="22"/>
        </w:rPr>
        <w:t xml:space="preserve"> reporting tool. We are making significant advances in the way we collate and present financial information.</w:t>
      </w:r>
      <w:r w:rsidRPr="00E77E53">
        <w:rPr>
          <w:rFonts w:ascii="Arial" w:hAnsi="Arial" w:cs="Arial"/>
          <w:color w:val="000000"/>
          <w:sz w:val="22"/>
          <w:szCs w:val="22"/>
        </w:rPr>
        <w:br/>
      </w:r>
    </w:p>
    <w:p w14:paraId="7C7DDABD" w14:textId="6B34C1F9" w:rsidR="0061635B" w:rsidRDefault="0061635B" w:rsidP="0061635B">
      <w:pPr>
        <w:pStyle w:val="NormalWeb"/>
        <w:numPr>
          <w:ilvl w:val="0"/>
          <w:numId w:val="18"/>
        </w:numPr>
        <w:spacing w:before="0" w:beforeAutospacing="0" w:after="0" w:afterAutospacing="0"/>
        <w:textAlignment w:val="baseline"/>
        <w:rPr>
          <w:rFonts w:ascii="Arial" w:hAnsi="Arial" w:cs="Arial"/>
          <w:color w:val="000000"/>
          <w:sz w:val="22"/>
          <w:szCs w:val="22"/>
        </w:rPr>
      </w:pPr>
      <w:proofErr w:type="spellStart"/>
      <w:r w:rsidRPr="00E77E53">
        <w:rPr>
          <w:rFonts w:ascii="Arial" w:hAnsi="Arial" w:cs="Arial"/>
          <w:b/>
          <w:bCs/>
          <w:color w:val="000000"/>
          <w:sz w:val="22"/>
          <w:szCs w:val="22"/>
        </w:rPr>
        <w:t>Freeagen</w:t>
      </w:r>
      <w:r w:rsidRPr="00E77E53">
        <w:rPr>
          <w:rFonts w:ascii="Arial" w:hAnsi="Arial" w:cs="Arial"/>
          <w:color w:val="000000"/>
          <w:sz w:val="22"/>
          <w:szCs w:val="22"/>
        </w:rPr>
        <w:t>t</w:t>
      </w:r>
      <w:proofErr w:type="spellEnd"/>
      <w:r w:rsidRPr="00E77E53">
        <w:rPr>
          <w:rFonts w:ascii="Arial" w:hAnsi="Arial" w:cs="Arial"/>
          <w:color w:val="000000"/>
          <w:sz w:val="22"/>
          <w:szCs w:val="22"/>
        </w:rPr>
        <w:t xml:space="preserve"> — Teynham Parish Council is using a software package called </w:t>
      </w:r>
      <w:proofErr w:type="spellStart"/>
      <w:r w:rsidRPr="00E77E53">
        <w:rPr>
          <w:rFonts w:ascii="Arial" w:hAnsi="Arial" w:cs="Arial"/>
          <w:color w:val="000000"/>
          <w:sz w:val="22"/>
          <w:szCs w:val="22"/>
        </w:rPr>
        <w:t>Freeagent</w:t>
      </w:r>
      <w:proofErr w:type="spellEnd"/>
      <w:r w:rsidRPr="00E77E53">
        <w:rPr>
          <w:rFonts w:ascii="Arial" w:hAnsi="Arial" w:cs="Arial"/>
          <w:color w:val="000000"/>
          <w:sz w:val="22"/>
          <w:szCs w:val="22"/>
        </w:rPr>
        <w:t xml:space="preserve"> to help prepare financial information. This online tool is provided by our bank, NatWest.</w:t>
      </w:r>
      <w:r w:rsidRPr="00E77E53">
        <w:rPr>
          <w:rFonts w:ascii="Arial" w:hAnsi="Arial" w:cs="Arial"/>
          <w:color w:val="000000"/>
          <w:sz w:val="22"/>
          <w:szCs w:val="22"/>
        </w:rPr>
        <w:br/>
      </w:r>
    </w:p>
    <w:p w14:paraId="5CB55E02" w14:textId="77777777" w:rsidR="00E77E53" w:rsidRDefault="00E77E53" w:rsidP="00E77E53">
      <w:pPr>
        <w:pStyle w:val="NormalWeb"/>
        <w:spacing w:before="0" w:beforeAutospacing="0" w:after="0" w:afterAutospacing="0"/>
        <w:textAlignment w:val="baseline"/>
        <w:rPr>
          <w:rFonts w:ascii="Arial" w:hAnsi="Arial" w:cs="Arial"/>
          <w:color w:val="000000"/>
          <w:sz w:val="22"/>
          <w:szCs w:val="22"/>
        </w:rPr>
      </w:pPr>
    </w:p>
    <w:p w14:paraId="37E6AAFE" w14:textId="4B0FB58B" w:rsidR="00E77E53" w:rsidRDefault="00E77E53" w:rsidP="00E77E53">
      <w:pPr>
        <w:pStyle w:val="NormalWeb"/>
        <w:spacing w:before="0" w:beforeAutospacing="0" w:after="0" w:afterAutospacing="0"/>
        <w:jc w:val="center"/>
        <w:textAlignment w:val="baseline"/>
        <w:rPr>
          <w:rFonts w:ascii="Arial" w:hAnsi="Arial" w:cs="Arial"/>
          <w:color w:val="000000"/>
          <w:sz w:val="22"/>
          <w:szCs w:val="22"/>
        </w:rPr>
      </w:pPr>
      <w:r>
        <w:rPr>
          <w:rFonts w:ascii="Arial" w:hAnsi="Arial" w:cs="Arial"/>
          <w:color w:val="000000"/>
          <w:sz w:val="22"/>
          <w:szCs w:val="22"/>
        </w:rPr>
        <w:t>25/23</w:t>
      </w:r>
    </w:p>
    <w:p w14:paraId="1FB93701" w14:textId="77777777" w:rsidR="00E77E53" w:rsidRPr="00E77E53" w:rsidRDefault="00E77E53" w:rsidP="00E77E53">
      <w:pPr>
        <w:pStyle w:val="NormalWeb"/>
        <w:spacing w:before="0" w:beforeAutospacing="0" w:after="0" w:afterAutospacing="0"/>
        <w:jc w:val="center"/>
        <w:textAlignment w:val="baseline"/>
        <w:rPr>
          <w:rFonts w:ascii="Arial" w:hAnsi="Arial" w:cs="Arial"/>
          <w:color w:val="000000"/>
          <w:sz w:val="22"/>
          <w:szCs w:val="22"/>
        </w:rPr>
      </w:pPr>
    </w:p>
    <w:p w14:paraId="033D7236" w14:textId="5F3ABB6A" w:rsidR="0061635B" w:rsidRPr="00E77E53" w:rsidRDefault="0061635B" w:rsidP="0061635B">
      <w:pPr>
        <w:pStyle w:val="NormalWeb"/>
        <w:numPr>
          <w:ilvl w:val="0"/>
          <w:numId w:val="18"/>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Meaningful data</w:t>
      </w:r>
      <w:r w:rsidRPr="00E77E53">
        <w:rPr>
          <w:rFonts w:ascii="Arial" w:hAnsi="Arial" w:cs="Arial"/>
          <w:color w:val="000000"/>
          <w:sz w:val="22"/>
          <w:szCs w:val="22"/>
        </w:rPr>
        <w:t xml:space="preserve"> — </w:t>
      </w:r>
      <w:proofErr w:type="spellStart"/>
      <w:r w:rsidRPr="00E77E53">
        <w:rPr>
          <w:rFonts w:ascii="Arial" w:hAnsi="Arial" w:cs="Arial"/>
          <w:color w:val="000000"/>
          <w:sz w:val="22"/>
          <w:szCs w:val="22"/>
        </w:rPr>
        <w:t>Freeagent</w:t>
      </w:r>
      <w:proofErr w:type="spellEnd"/>
      <w:r w:rsidRPr="00E77E53">
        <w:rPr>
          <w:rFonts w:ascii="Arial" w:hAnsi="Arial" w:cs="Arial"/>
          <w:color w:val="000000"/>
          <w:sz w:val="22"/>
          <w:szCs w:val="22"/>
        </w:rPr>
        <w:t xml:space="preserve"> will help us create meaningful and consistent financial data which in turn leads to informed decision-making. It also highlights areas where we need to review our financial processes.</w:t>
      </w:r>
      <w:r w:rsidRPr="00E77E53">
        <w:rPr>
          <w:rFonts w:ascii="Arial" w:hAnsi="Arial" w:cs="Arial"/>
          <w:color w:val="000000"/>
          <w:sz w:val="22"/>
          <w:szCs w:val="22"/>
        </w:rPr>
        <w:br/>
      </w:r>
    </w:p>
    <w:p w14:paraId="6753244F" w14:textId="3B2D985B" w:rsidR="0061635B" w:rsidRPr="00E77E53" w:rsidRDefault="0061635B" w:rsidP="0061635B">
      <w:pPr>
        <w:pStyle w:val="NormalWeb"/>
        <w:numPr>
          <w:ilvl w:val="0"/>
          <w:numId w:val="18"/>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Automatic feed</w:t>
      </w:r>
      <w:r w:rsidRPr="00E77E53">
        <w:rPr>
          <w:rFonts w:ascii="Arial" w:hAnsi="Arial" w:cs="Arial"/>
          <w:color w:val="000000"/>
          <w:sz w:val="22"/>
          <w:szCs w:val="22"/>
        </w:rPr>
        <w:t xml:space="preserve"> — Information is automatically exported from all four of our bank accounts and combined into a single </w:t>
      </w:r>
      <w:proofErr w:type="spellStart"/>
      <w:r w:rsidRPr="00E77E53">
        <w:rPr>
          <w:rFonts w:ascii="Arial" w:hAnsi="Arial" w:cs="Arial"/>
          <w:color w:val="000000"/>
          <w:sz w:val="22"/>
          <w:szCs w:val="22"/>
        </w:rPr>
        <w:t>freeagent</w:t>
      </w:r>
      <w:proofErr w:type="spellEnd"/>
      <w:r w:rsidRPr="00E77E53">
        <w:rPr>
          <w:rFonts w:ascii="Arial" w:hAnsi="Arial" w:cs="Arial"/>
          <w:color w:val="000000"/>
          <w:sz w:val="22"/>
          <w:szCs w:val="22"/>
        </w:rPr>
        <w:t xml:space="preserve"> reporting account. This happens at about 6am every day. The automatic feed reduces the need to re-key financial information and reduces risks of data errors.</w:t>
      </w:r>
      <w:r w:rsidRPr="00E77E53">
        <w:rPr>
          <w:rFonts w:ascii="Arial" w:hAnsi="Arial" w:cs="Arial"/>
          <w:color w:val="000000"/>
          <w:sz w:val="22"/>
          <w:szCs w:val="22"/>
        </w:rPr>
        <w:br/>
      </w:r>
    </w:p>
    <w:p w14:paraId="7BA4C85C" w14:textId="2DEEBF4C" w:rsidR="0061635B" w:rsidRPr="00E77E53" w:rsidRDefault="0061635B" w:rsidP="0061635B">
      <w:pPr>
        <w:pStyle w:val="NormalWeb"/>
        <w:numPr>
          <w:ilvl w:val="0"/>
          <w:numId w:val="18"/>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Invoicing</w:t>
      </w:r>
      <w:r w:rsidRPr="00E77E53">
        <w:rPr>
          <w:rFonts w:ascii="Arial" w:hAnsi="Arial" w:cs="Arial"/>
          <w:color w:val="000000"/>
          <w:sz w:val="22"/>
          <w:szCs w:val="22"/>
        </w:rPr>
        <w:t xml:space="preserve"> — We can quickly create invoices in </w:t>
      </w:r>
      <w:proofErr w:type="spellStart"/>
      <w:r w:rsidRPr="00E77E53">
        <w:rPr>
          <w:rFonts w:ascii="Arial" w:hAnsi="Arial" w:cs="Arial"/>
          <w:color w:val="000000"/>
          <w:sz w:val="22"/>
          <w:szCs w:val="22"/>
        </w:rPr>
        <w:t>Freeagent</w:t>
      </w:r>
      <w:proofErr w:type="spellEnd"/>
      <w:r w:rsidRPr="00E77E53">
        <w:rPr>
          <w:rFonts w:ascii="Arial" w:hAnsi="Arial" w:cs="Arial"/>
          <w:color w:val="000000"/>
          <w:sz w:val="22"/>
          <w:szCs w:val="22"/>
        </w:rPr>
        <w:t xml:space="preserve"> and send the invoices via email. </w:t>
      </w:r>
      <w:proofErr w:type="spellStart"/>
      <w:r w:rsidRPr="00E77E53">
        <w:rPr>
          <w:rFonts w:ascii="Arial" w:hAnsi="Arial" w:cs="Arial"/>
          <w:color w:val="000000"/>
          <w:sz w:val="22"/>
          <w:szCs w:val="22"/>
        </w:rPr>
        <w:t>Freeagent</w:t>
      </w:r>
      <w:proofErr w:type="spellEnd"/>
      <w:r w:rsidRPr="00E77E53">
        <w:rPr>
          <w:rFonts w:ascii="Arial" w:hAnsi="Arial" w:cs="Arial"/>
          <w:color w:val="000000"/>
          <w:sz w:val="22"/>
          <w:szCs w:val="22"/>
        </w:rPr>
        <w:t xml:space="preserve"> also has the facility to send reminders and receipts. Each invoice takes just a few minutes to prepare and send to the recipient.</w:t>
      </w:r>
      <w:r w:rsidRPr="00E77E53">
        <w:rPr>
          <w:rFonts w:ascii="Arial" w:hAnsi="Arial" w:cs="Arial"/>
          <w:color w:val="000000"/>
          <w:sz w:val="22"/>
          <w:szCs w:val="22"/>
        </w:rPr>
        <w:br/>
      </w:r>
    </w:p>
    <w:p w14:paraId="7BA76435" w14:textId="77777777" w:rsidR="0061635B" w:rsidRPr="00E77E53" w:rsidRDefault="0061635B" w:rsidP="0061635B">
      <w:pPr>
        <w:pStyle w:val="NormalWeb"/>
        <w:numPr>
          <w:ilvl w:val="0"/>
          <w:numId w:val="18"/>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Projects</w:t>
      </w:r>
      <w:r w:rsidRPr="00E77E53">
        <w:rPr>
          <w:rFonts w:ascii="Arial" w:hAnsi="Arial" w:cs="Arial"/>
          <w:color w:val="000000"/>
          <w:sz w:val="22"/>
          <w:szCs w:val="22"/>
        </w:rPr>
        <w:t xml:space="preserve"> — </w:t>
      </w:r>
      <w:proofErr w:type="spellStart"/>
      <w:r w:rsidRPr="00E77E53">
        <w:rPr>
          <w:rFonts w:ascii="Arial" w:hAnsi="Arial" w:cs="Arial"/>
          <w:color w:val="000000"/>
          <w:sz w:val="22"/>
          <w:szCs w:val="22"/>
        </w:rPr>
        <w:t>Freeagent</w:t>
      </w:r>
      <w:proofErr w:type="spellEnd"/>
      <w:r w:rsidRPr="00E77E53">
        <w:rPr>
          <w:rFonts w:ascii="Arial" w:hAnsi="Arial" w:cs="Arial"/>
          <w:color w:val="000000"/>
          <w:sz w:val="22"/>
          <w:szCs w:val="22"/>
        </w:rPr>
        <w:t xml:space="preserve"> has the facility to group all costs and income together linked to one project. This is similar to ‘financial cost </w:t>
      </w:r>
      <w:proofErr w:type="gramStart"/>
      <w:r w:rsidRPr="00E77E53">
        <w:rPr>
          <w:rFonts w:ascii="Arial" w:hAnsi="Arial" w:cs="Arial"/>
          <w:color w:val="000000"/>
          <w:sz w:val="22"/>
          <w:szCs w:val="22"/>
        </w:rPr>
        <w:t>centres’</w:t>
      </w:r>
      <w:proofErr w:type="gramEnd"/>
      <w:r w:rsidRPr="00E77E53">
        <w:rPr>
          <w:rFonts w:ascii="Arial" w:hAnsi="Arial" w:cs="Arial"/>
          <w:color w:val="000000"/>
          <w:sz w:val="22"/>
          <w:szCs w:val="22"/>
        </w:rPr>
        <w:t>. Initially we have created two projects: ‘community hall’ and ‘general’.</w:t>
      </w:r>
    </w:p>
    <w:p w14:paraId="5FBC4FF2" w14:textId="53458AE8" w:rsidR="0061635B" w:rsidRPr="00E77E53" w:rsidRDefault="0061635B" w:rsidP="0061635B">
      <w:pPr>
        <w:rPr>
          <w:color w:val="000000"/>
        </w:rPr>
      </w:pPr>
    </w:p>
    <w:p w14:paraId="5653D925" w14:textId="3167044A" w:rsidR="0061635B" w:rsidRPr="00E77E53" w:rsidRDefault="0061635B" w:rsidP="0061635B">
      <w:pPr>
        <w:pStyle w:val="NormalWeb"/>
        <w:numPr>
          <w:ilvl w:val="0"/>
          <w:numId w:val="19"/>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 xml:space="preserve">Reconcile </w:t>
      </w:r>
      <w:r w:rsidRPr="00E77E53">
        <w:rPr>
          <w:rFonts w:ascii="Arial" w:hAnsi="Arial" w:cs="Arial"/>
          <w:color w:val="000000"/>
          <w:sz w:val="22"/>
          <w:szCs w:val="22"/>
        </w:rPr>
        <w:t xml:space="preserve">— Incoming data from the bank account is reconciled and allocated an accounting cost code </w:t>
      </w:r>
      <w:proofErr w:type="gramStart"/>
      <w:r w:rsidRPr="00E77E53">
        <w:rPr>
          <w:rFonts w:ascii="Arial" w:hAnsi="Arial" w:cs="Arial"/>
          <w:color w:val="000000"/>
          <w:sz w:val="22"/>
          <w:szCs w:val="22"/>
        </w:rPr>
        <w:t>e.g.</w:t>
      </w:r>
      <w:proofErr w:type="gramEnd"/>
      <w:r w:rsidRPr="00E77E53">
        <w:rPr>
          <w:rFonts w:ascii="Arial" w:hAnsi="Arial" w:cs="Arial"/>
          <w:color w:val="000000"/>
          <w:sz w:val="22"/>
          <w:szCs w:val="22"/>
        </w:rPr>
        <w:t xml:space="preserve"> maintenance or utilities plus a project, such as community hall.</w:t>
      </w:r>
      <w:r w:rsidRPr="00E77E53">
        <w:rPr>
          <w:rFonts w:ascii="Arial" w:hAnsi="Arial" w:cs="Arial"/>
          <w:color w:val="000000"/>
          <w:sz w:val="22"/>
          <w:szCs w:val="22"/>
        </w:rPr>
        <w:br/>
      </w:r>
    </w:p>
    <w:p w14:paraId="69BE3F4C" w14:textId="581C5DC1" w:rsidR="0061635B" w:rsidRPr="00E77E53" w:rsidRDefault="0061635B" w:rsidP="0061635B">
      <w:pPr>
        <w:pStyle w:val="NormalWeb"/>
        <w:numPr>
          <w:ilvl w:val="0"/>
          <w:numId w:val="19"/>
        </w:numPr>
        <w:spacing w:before="0" w:beforeAutospacing="0" w:after="0" w:afterAutospacing="0"/>
        <w:textAlignment w:val="baseline"/>
        <w:rPr>
          <w:rFonts w:ascii="Arial" w:hAnsi="Arial" w:cs="Arial"/>
          <w:color w:val="000000"/>
          <w:sz w:val="22"/>
          <w:szCs w:val="22"/>
        </w:rPr>
      </w:pPr>
      <w:r w:rsidRPr="00E77E53">
        <w:rPr>
          <w:rFonts w:ascii="Arial" w:hAnsi="Arial" w:cs="Arial"/>
          <w:b/>
          <w:bCs/>
          <w:color w:val="000000"/>
          <w:sz w:val="22"/>
          <w:szCs w:val="22"/>
        </w:rPr>
        <w:t>Reports</w:t>
      </w:r>
      <w:r w:rsidRPr="00E77E53">
        <w:rPr>
          <w:rFonts w:ascii="Arial" w:hAnsi="Arial" w:cs="Arial"/>
          <w:color w:val="000000"/>
          <w:sz w:val="22"/>
          <w:szCs w:val="22"/>
        </w:rPr>
        <w:t xml:space="preserve"> — there are a wide range of automatic reports in </w:t>
      </w:r>
      <w:proofErr w:type="spellStart"/>
      <w:r w:rsidRPr="00E77E53">
        <w:rPr>
          <w:rFonts w:ascii="Arial" w:hAnsi="Arial" w:cs="Arial"/>
          <w:color w:val="000000"/>
          <w:sz w:val="22"/>
          <w:szCs w:val="22"/>
        </w:rPr>
        <w:t>Freeagent</w:t>
      </w:r>
      <w:proofErr w:type="spellEnd"/>
      <w:r w:rsidRPr="00E77E53">
        <w:rPr>
          <w:rFonts w:ascii="Arial" w:hAnsi="Arial" w:cs="Arial"/>
          <w:color w:val="000000"/>
          <w:sz w:val="22"/>
          <w:szCs w:val="22"/>
        </w:rPr>
        <w:t xml:space="preserve"> to help reconcile and report on our financial information, including: projected cash flow, aged debtors and aged creditors</w:t>
      </w:r>
      <w:r w:rsidRPr="00E77E53">
        <w:rPr>
          <w:rFonts w:ascii="Arial" w:hAnsi="Arial" w:cs="Arial"/>
          <w:color w:val="000000"/>
          <w:sz w:val="22"/>
          <w:szCs w:val="22"/>
        </w:rPr>
        <w:br/>
      </w:r>
    </w:p>
    <w:p w14:paraId="09EBF044" w14:textId="6020B17B" w:rsidR="00F70AAB" w:rsidRPr="00E77E53" w:rsidRDefault="0061635B" w:rsidP="00A24314">
      <w:pPr>
        <w:pStyle w:val="NormalWeb"/>
        <w:numPr>
          <w:ilvl w:val="0"/>
          <w:numId w:val="19"/>
        </w:numPr>
        <w:spacing w:before="0" w:beforeAutospacing="0" w:after="0" w:afterAutospacing="0"/>
        <w:textAlignment w:val="baseline"/>
        <w:rPr>
          <w:rFonts w:ascii="Tahoma" w:hAnsi="Tahoma" w:cs="Tahoma"/>
          <w:color w:val="000000"/>
          <w:lang w:eastAsia="en-US"/>
        </w:rPr>
      </w:pPr>
      <w:r w:rsidRPr="00E77E53">
        <w:rPr>
          <w:rFonts w:ascii="Arial" w:hAnsi="Arial" w:cs="Arial"/>
          <w:b/>
          <w:bCs/>
          <w:color w:val="000000"/>
          <w:sz w:val="22"/>
          <w:szCs w:val="22"/>
        </w:rPr>
        <w:t>Learning curve</w:t>
      </w:r>
      <w:r w:rsidRPr="00E77E53">
        <w:rPr>
          <w:rFonts w:ascii="Arial" w:hAnsi="Arial" w:cs="Arial"/>
          <w:color w:val="000000"/>
          <w:sz w:val="22"/>
          <w:szCs w:val="22"/>
        </w:rPr>
        <w:t xml:space="preserve"> — Like any new tool it takes time to learn and fully understand the benefits (and limitations) of this software package. </w:t>
      </w:r>
    </w:p>
    <w:p w14:paraId="5DCEA27D" w14:textId="77777777" w:rsidR="00727E81" w:rsidRPr="00767F5B" w:rsidRDefault="00727E81" w:rsidP="00767F5B">
      <w:pPr>
        <w:overflowPunct w:val="0"/>
        <w:autoSpaceDE w:val="0"/>
        <w:autoSpaceDN w:val="0"/>
        <w:adjustRightInd w:val="0"/>
        <w:textAlignment w:val="baseline"/>
        <w:rPr>
          <w:rFonts w:ascii="Tahoma" w:hAnsi="Tahoma" w:cs="Tahoma"/>
          <w:color w:val="000000"/>
          <w:lang w:eastAsia="en-US"/>
        </w:rPr>
      </w:pPr>
    </w:p>
    <w:p w14:paraId="3B641855" w14:textId="54697650" w:rsidR="00767F5B" w:rsidRPr="00727E81" w:rsidRDefault="00767F5B" w:rsidP="00767F5B">
      <w:pPr>
        <w:overflowPunct w:val="0"/>
        <w:autoSpaceDE w:val="0"/>
        <w:autoSpaceDN w:val="0"/>
        <w:adjustRightInd w:val="0"/>
        <w:textAlignment w:val="baseline"/>
        <w:rPr>
          <w:rFonts w:ascii="Tahoma" w:hAnsi="Tahoma" w:cs="Tahoma"/>
          <w:b/>
          <w:bCs/>
          <w:u w:val="single"/>
          <w:lang w:eastAsia="en-US"/>
        </w:rPr>
      </w:pPr>
      <w:r w:rsidRPr="00767F5B">
        <w:rPr>
          <w:rFonts w:ascii="Tahoma" w:hAnsi="Tahoma" w:cs="Tahoma"/>
          <w:b/>
          <w:bCs/>
          <w:u w:val="single"/>
          <w:lang w:eastAsia="en-US"/>
        </w:rPr>
        <w:t>14.</w:t>
      </w:r>
      <w:r w:rsidR="00727E81" w:rsidRPr="00727E81">
        <w:rPr>
          <w:rFonts w:ascii="Tahoma" w:hAnsi="Tahoma" w:cs="Tahoma"/>
          <w:b/>
          <w:bCs/>
          <w:u w:val="single"/>
          <w:lang w:eastAsia="en-US"/>
        </w:rPr>
        <w:t xml:space="preserve">  </w:t>
      </w:r>
      <w:r w:rsidRPr="00767F5B">
        <w:rPr>
          <w:rFonts w:ascii="Tahoma" w:hAnsi="Tahoma" w:cs="Tahoma"/>
          <w:b/>
          <w:bCs/>
          <w:u w:val="single"/>
          <w:lang w:eastAsia="en-US"/>
        </w:rPr>
        <w:t>To note paper on organisational risks and next steps. </w:t>
      </w:r>
    </w:p>
    <w:p w14:paraId="4EAE618E" w14:textId="77777777" w:rsidR="00727E81" w:rsidRDefault="00727E81" w:rsidP="00767F5B">
      <w:pPr>
        <w:overflowPunct w:val="0"/>
        <w:autoSpaceDE w:val="0"/>
        <w:autoSpaceDN w:val="0"/>
        <w:adjustRightInd w:val="0"/>
        <w:textAlignment w:val="baseline"/>
        <w:rPr>
          <w:rFonts w:ascii="Tahoma" w:hAnsi="Tahoma" w:cs="Tahoma"/>
          <w:lang w:eastAsia="en-US"/>
        </w:rPr>
      </w:pPr>
    </w:p>
    <w:p w14:paraId="1E3EBD8A" w14:textId="4D03E4C5" w:rsidR="00122323" w:rsidRPr="00122323" w:rsidRDefault="0063228A" w:rsidP="00122323">
      <w:r>
        <w:t xml:space="preserve">The Chairman raised awareness of the work to identify and review </w:t>
      </w:r>
      <w:r w:rsidR="00122323">
        <w:t>organisational</w:t>
      </w:r>
      <w:r>
        <w:t xml:space="preserve"> risks</w:t>
      </w:r>
      <w:r w:rsidR="00122323">
        <w:t xml:space="preserve">. The paper is outlined below. Members of the Parish Council were invited to review the information and respond with any comments by Friday 4 August. </w:t>
      </w:r>
    </w:p>
    <w:p w14:paraId="1A24E064" w14:textId="77777777" w:rsidR="0063228A" w:rsidRDefault="0063228A" w:rsidP="0063228A">
      <w:pPr>
        <w:pStyle w:val="Heading2"/>
        <w:spacing w:before="360"/>
      </w:pPr>
      <w:r>
        <w:rPr>
          <w:rFonts w:ascii="Arial" w:hAnsi="Arial" w:cs="Arial"/>
          <w:b/>
          <w:bCs w:val="0"/>
          <w:sz w:val="32"/>
          <w:szCs w:val="32"/>
        </w:rPr>
        <w:t>Background</w:t>
      </w:r>
    </w:p>
    <w:p w14:paraId="13C122EA" w14:textId="77777777" w:rsidR="0063228A" w:rsidRDefault="0063228A" w:rsidP="0063228A">
      <w:pPr>
        <w:pStyle w:val="NormalWeb"/>
        <w:spacing w:before="0" w:beforeAutospacing="0" w:after="0" w:afterAutospacing="0"/>
        <w:rPr>
          <w:color w:val="000000"/>
        </w:rPr>
      </w:pPr>
      <w:r>
        <w:rPr>
          <w:rFonts w:ascii="Arial" w:hAnsi="Arial" w:cs="Arial"/>
          <w:color w:val="000000"/>
          <w:sz w:val="22"/>
          <w:szCs w:val="22"/>
        </w:rPr>
        <w:t>The new Chairman undertook a rapid risk assessment for Teynham Parish Council. </w:t>
      </w:r>
    </w:p>
    <w:p w14:paraId="73652287" w14:textId="77777777" w:rsidR="0063228A" w:rsidRDefault="0063228A" w:rsidP="0063228A">
      <w:pPr>
        <w:pStyle w:val="NormalWeb"/>
        <w:spacing w:before="0" w:beforeAutospacing="0" w:after="0" w:afterAutospacing="0"/>
        <w:rPr>
          <w:color w:val="000000"/>
        </w:rPr>
      </w:pPr>
      <w:r>
        <w:rPr>
          <w:rFonts w:ascii="Arial" w:hAnsi="Arial" w:cs="Arial"/>
          <w:color w:val="000000"/>
          <w:sz w:val="22"/>
          <w:szCs w:val="22"/>
        </w:rPr>
        <w:t>Initial risks have been identified and assessed. Data discussed with the Finance &amp; GP Committee. A number of actions have already been taken to reduce operational risks. </w:t>
      </w:r>
    </w:p>
    <w:p w14:paraId="09EA85BD" w14:textId="77777777" w:rsidR="0063228A" w:rsidRDefault="0063228A" w:rsidP="0063228A">
      <w:pPr>
        <w:pStyle w:val="Heading2"/>
        <w:spacing w:before="360"/>
      </w:pPr>
      <w:r>
        <w:rPr>
          <w:rFonts w:ascii="Arial" w:hAnsi="Arial" w:cs="Arial"/>
          <w:b/>
          <w:bCs w:val="0"/>
          <w:sz w:val="32"/>
          <w:szCs w:val="32"/>
        </w:rPr>
        <w:t>Next steps</w:t>
      </w:r>
    </w:p>
    <w:p w14:paraId="05195E55" w14:textId="77777777" w:rsidR="0063228A" w:rsidRDefault="0063228A" w:rsidP="0063228A">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Invite feedback from the wider Teynham PC. </w:t>
      </w:r>
      <w:r>
        <w:rPr>
          <w:rFonts w:ascii="Arial" w:hAnsi="Arial" w:cs="Arial"/>
          <w:color w:val="000000"/>
          <w:sz w:val="22"/>
          <w:szCs w:val="22"/>
        </w:rPr>
        <w:br/>
        <w:t>What are we missing? Send comments to Hayley by Friday 4 August.</w:t>
      </w:r>
    </w:p>
    <w:p w14:paraId="39449EF9" w14:textId="0A7DC75E" w:rsidR="0063228A" w:rsidRDefault="0063228A" w:rsidP="0063228A">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Update this document based on </w:t>
      </w:r>
      <w:r w:rsidR="00122323">
        <w:rPr>
          <w:rFonts w:ascii="Arial" w:hAnsi="Arial" w:cs="Arial"/>
          <w:color w:val="000000"/>
          <w:sz w:val="22"/>
          <w:szCs w:val="22"/>
        </w:rPr>
        <w:t>feedback.</w:t>
      </w:r>
    </w:p>
    <w:p w14:paraId="189383DC" w14:textId="16561DEB" w:rsidR="0063228A" w:rsidRDefault="0063228A" w:rsidP="0063228A">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Take actions to mitigate risks</w:t>
      </w:r>
      <w:r w:rsidR="00122323">
        <w:rPr>
          <w:rFonts w:ascii="Arial" w:hAnsi="Arial" w:cs="Arial"/>
          <w:color w:val="000000"/>
          <w:sz w:val="22"/>
          <w:szCs w:val="22"/>
        </w:rPr>
        <w:t>.</w:t>
      </w:r>
    </w:p>
    <w:p w14:paraId="36444AB2" w14:textId="7D4CB2EA" w:rsidR="0063228A" w:rsidRDefault="0063228A" w:rsidP="0063228A">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Report back to wider Teynham PC during September meeting. </w:t>
      </w:r>
    </w:p>
    <w:p w14:paraId="07DB3959" w14:textId="77777777" w:rsidR="00E77E53" w:rsidRDefault="00E77E53" w:rsidP="00E77E53">
      <w:pPr>
        <w:pStyle w:val="NormalWeb"/>
        <w:spacing w:before="0" w:beforeAutospacing="0" w:after="0" w:afterAutospacing="0"/>
        <w:textAlignment w:val="baseline"/>
        <w:rPr>
          <w:rFonts w:ascii="Arial" w:hAnsi="Arial" w:cs="Arial"/>
          <w:color w:val="000000"/>
          <w:sz w:val="22"/>
          <w:szCs w:val="22"/>
        </w:rPr>
      </w:pPr>
    </w:p>
    <w:p w14:paraId="5C42DBD6" w14:textId="77777777" w:rsidR="00E77E53" w:rsidRDefault="00E77E53" w:rsidP="00E77E53">
      <w:pPr>
        <w:pStyle w:val="NormalWeb"/>
        <w:spacing w:before="0" w:beforeAutospacing="0" w:after="0" w:afterAutospacing="0"/>
        <w:textAlignment w:val="baseline"/>
        <w:rPr>
          <w:rFonts w:ascii="Arial" w:hAnsi="Arial" w:cs="Arial"/>
          <w:color w:val="000000"/>
          <w:sz w:val="22"/>
          <w:szCs w:val="22"/>
        </w:rPr>
      </w:pPr>
    </w:p>
    <w:p w14:paraId="57413DA6" w14:textId="77777777" w:rsidR="00E77E53" w:rsidRDefault="00E77E53" w:rsidP="00E77E53">
      <w:pPr>
        <w:pStyle w:val="NormalWeb"/>
        <w:spacing w:before="0" w:beforeAutospacing="0" w:after="0" w:afterAutospacing="0"/>
        <w:textAlignment w:val="baseline"/>
        <w:rPr>
          <w:rFonts w:ascii="Arial" w:hAnsi="Arial" w:cs="Arial"/>
          <w:color w:val="000000"/>
          <w:sz w:val="22"/>
          <w:szCs w:val="22"/>
        </w:rPr>
      </w:pPr>
    </w:p>
    <w:p w14:paraId="451720E6" w14:textId="77777777" w:rsidR="00E77E53" w:rsidRDefault="00E77E53" w:rsidP="00E77E53">
      <w:pPr>
        <w:pStyle w:val="NormalWeb"/>
        <w:spacing w:before="0" w:beforeAutospacing="0" w:after="0" w:afterAutospacing="0"/>
        <w:textAlignment w:val="baseline"/>
        <w:rPr>
          <w:rFonts w:ascii="Arial" w:hAnsi="Arial" w:cs="Arial"/>
          <w:color w:val="000000"/>
          <w:sz w:val="22"/>
          <w:szCs w:val="22"/>
        </w:rPr>
      </w:pPr>
    </w:p>
    <w:p w14:paraId="35B5635C" w14:textId="77777777" w:rsidR="00E77E53" w:rsidRDefault="00E77E53" w:rsidP="00E77E53">
      <w:pPr>
        <w:pStyle w:val="NormalWeb"/>
        <w:spacing w:before="0" w:beforeAutospacing="0" w:after="0" w:afterAutospacing="0"/>
        <w:textAlignment w:val="baseline"/>
        <w:rPr>
          <w:rFonts w:ascii="Arial" w:hAnsi="Arial" w:cs="Arial"/>
          <w:color w:val="000000"/>
          <w:sz w:val="22"/>
          <w:szCs w:val="22"/>
        </w:rPr>
      </w:pPr>
    </w:p>
    <w:p w14:paraId="5AD9899D" w14:textId="66120E0A" w:rsidR="00E77E53" w:rsidRPr="0063228A" w:rsidRDefault="00E77E53" w:rsidP="00E77E53">
      <w:pPr>
        <w:pStyle w:val="NormalWeb"/>
        <w:spacing w:before="0" w:beforeAutospacing="0" w:after="0" w:afterAutospacing="0"/>
        <w:jc w:val="center"/>
        <w:textAlignment w:val="baseline"/>
        <w:rPr>
          <w:rFonts w:ascii="Arial" w:hAnsi="Arial" w:cs="Arial"/>
          <w:color w:val="000000"/>
          <w:sz w:val="22"/>
          <w:szCs w:val="22"/>
        </w:rPr>
      </w:pPr>
      <w:r>
        <w:rPr>
          <w:rFonts w:ascii="Arial" w:hAnsi="Arial" w:cs="Arial"/>
          <w:color w:val="000000"/>
          <w:sz w:val="22"/>
          <w:szCs w:val="22"/>
        </w:rPr>
        <w:lastRenderedPageBreak/>
        <w:t>26/23</w:t>
      </w:r>
    </w:p>
    <w:p w14:paraId="74F26B7F" w14:textId="77777777" w:rsidR="0063228A" w:rsidRDefault="0063228A" w:rsidP="0063228A">
      <w:pPr>
        <w:pStyle w:val="Heading2"/>
        <w:spacing w:before="360"/>
      </w:pPr>
      <w:r>
        <w:rPr>
          <w:rFonts w:ascii="Arial" w:hAnsi="Arial" w:cs="Arial"/>
          <w:b/>
          <w:bCs w:val="0"/>
          <w:sz w:val="32"/>
          <w:szCs w:val="32"/>
        </w:rPr>
        <w:t xml:space="preserve">Risk Assessment </w:t>
      </w:r>
      <w:r>
        <w:rPr>
          <w:rFonts w:ascii="Arial" w:hAnsi="Arial" w:cs="Arial"/>
          <w:i/>
          <w:iCs/>
          <w:sz w:val="32"/>
          <w:szCs w:val="32"/>
        </w:rPr>
        <w:t>(risk score at 6 June 2023)</w:t>
      </w:r>
    </w:p>
    <w:tbl>
      <w:tblPr>
        <w:tblW w:w="0" w:type="auto"/>
        <w:tblCellMar>
          <w:top w:w="15" w:type="dxa"/>
          <w:left w:w="15" w:type="dxa"/>
          <w:bottom w:w="15" w:type="dxa"/>
          <w:right w:w="15" w:type="dxa"/>
        </w:tblCellMar>
        <w:tblLook w:val="04A0" w:firstRow="1" w:lastRow="0" w:firstColumn="1" w:lastColumn="0" w:noHBand="0" w:noVBand="1"/>
      </w:tblPr>
      <w:tblGrid>
        <w:gridCol w:w="1048"/>
        <w:gridCol w:w="1407"/>
        <w:gridCol w:w="505"/>
        <w:gridCol w:w="909"/>
        <w:gridCol w:w="523"/>
        <w:gridCol w:w="1352"/>
        <w:gridCol w:w="2552"/>
      </w:tblGrid>
      <w:tr w:rsidR="0063228A" w14:paraId="7E500057" w14:textId="77777777" w:rsidTr="0063228A">
        <w:trPr>
          <w:trHeight w:val="52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312E95D" w14:textId="77777777" w:rsidR="0063228A" w:rsidRPr="007E35C9" w:rsidRDefault="0063228A">
            <w:pPr>
              <w:pStyle w:val="NormalWeb"/>
              <w:spacing w:before="0" w:beforeAutospacing="0" w:after="0" w:afterAutospacing="0"/>
              <w:rPr>
                <w:sz w:val="18"/>
                <w:szCs w:val="18"/>
              </w:rPr>
            </w:pPr>
            <w:r w:rsidRPr="007E35C9">
              <w:rPr>
                <w:rFonts w:ascii="Arial" w:hAnsi="Arial" w:cs="Arial"/>
                <w:b/>
                <w:bCs/>
                <w:color w:val="000000"/>
                <w:sz w:val="18"/>
                <w:szCs w:val="18"/>
              </w:rPr>
              <w:t>Category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78F62EF" w14:textId="77777777" w:rsidR="0063228A" w:rsidRPr="007E35C9" w:rsidRDefault="0063228A">
            <w:pPr>
              <w:pStyle w:val="NormalWeb"/>
              <w:spacing w:before="0" w:beforeAutospacing="0" w:after="0" w:afterAutospacing="0"/>
              <w:rPr>
                <w:sz w:val="18"/>
                <w:szCs w:val="18"/>
              </w:rPr>
            </w:pPr>
            <w:r w:rsidRPr="007E35C9">
              <w:rPr>
                <w:rFonts w:ascii="Arial" w:hAnsi="Arial" w:cs="Arial"/>
                <w:b/>
                <w:bCs/>
                <w:color w:val="000000"/>
                <w:sz w:val="18"/>
                <w:szCs w:val="18"/>
              </w:rPr>
              <w:t>Risk Summary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2D355F9" w14:textId="77777777" w:rsidR="0063228A" w:rsidRPr="007E35C9" w:rsidRDefault="0063228A">
            <w:pPr>
              <w:pStyle w:val="NormalWeb"/>
              <w:spacing w:before="0" w:beforeAutospacing="0" w:after="0" w:afterAutospacing="0"/>
              <w:rPr>
                <w:sz w:val="18"/>
                <w:szCs w:val="18"/>
              </w:rPr>
            </w:pPr>
            <w:r w:rsidRPr="007E35C9">
              <w:rPr>
                <w:rFonts w:ascii="Arial" w:hAnsi="Arial" w:cs="Arial"/>
                <w:b/>
                <w:bCs/>
                <w:color w:val="000000"/>
                <w:sz w:val="18"/>
                <w:szCs w:val="18"/>
              </w:rPr>
              <w:t>Level of risk</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096018E" w14:textId="77777777" w:rsidR="0063228A" w:rsidRPr="007E35C9" w:rsidRDefault="0063228A">
            <w:pPr>
              <w:pStyle w:val="NormalWeb"/>
              <w:spacing w:before="0" w:beforeAutospacing="0" w:after="0" w:afterAutospacing="0"/>
              <w:rPr>
                <w:sz w:val="18"/>
                <w:szCs w:val="18"/>
              </w:rPr>
            </w:pPr>
            <w:r w:rsidRPr="007E35C9">
              <w:rPr>
                <w:rFonts w:ascii="Arial" w:hAnsi="Arial" w:cs="Arial"/>
                <w:b/>
                <w:bCs/>
                <w:color w:val="000000"/>
                <w:sz w:val="18"/>
                <w:szCs w:val="18"/>
              </w:rPr>
              <w:t>Likelihood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5C68518" w14:textId="77777777" w:rsidR="0063228A" w:rsidRPr="007E35C9" w:rsidRDefault="0063228A">
            <w:pPr>
              <w:pStyle w:val="NormalWeb"/>
              <w:spacing w:before="0" w:beforeAutospacing="0" w:after="0" w:afterAutospacing="0"/>
              <w:rPr>
                <w:sz w:val="18"/>
                <w:szCs w:val="18"/>
              </w:rPr>
            </w:pPr>
            <w:r w:rsidRPr="007E35C9">
              <w:rPr>
                <w:rFonts w:ascii="Arial" w:hAnsi="Arial" w:cs="Arial"/>
                <w:b/>
                <w:bCs/>
                <w:color w:val="000000"/>
                <w:sz w:val="18"/>
                <w:szCs w:val="18"/>
              </w:rPr>
              <w:t>Risk score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BECC1C2" w14:textId="77777777" w:rsidR="0063228A" w:rsidRPr="007E35C9" w:rsidRDefault="0063228A">
            <w:pPr>
              <w:pStyle w:val="NormalWeb"/>
              <w:spacing w:before="0" w:beforeAutospacing="0" w:after="0" w:afterAutospacing="0"/>
              <w:rPr>
                <w:sz w:val="18"/>
                <w:szCs w:val="18"/>
              </w:rPr>
            </w:pPr>
            <w:r w:rsidRPr="007E35C9">
              <w:rPr>
                <w:rFonts w:ascii="Arial" w:hAnsi="Arial" w:cs="Arial"/>
                <w:b/>
                <w:bCs/>
                <w:color w:val="000000"/>
                <w:sz w:val="18"/>
                <w:szCs w:val="18"/>
              </w:rPr>
              <w:t>Proposed Action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4D219B9" w14:textId="77777777" w:rsidR="0063228A" w:rsidRPr="007E35C9" w:rsidRDefault="0063228A">
            <w:pPr>
              <w:pStyle w:val="NormalWeb"/>
              <w:spacing w:before="0" w:beforeAutospacing="0" w:after="0" w:afterAutospacing="0"/>
              <w:rPr>
                <w:sz w:val="18"/>
                <w:szCs w:val="18"/>
              </w:rPr>
            </w:pPr>
            <w:r w:rsidRPr="007E35C9">
              <w:rPr>
                <w:rFonts w:ascii="Arial" w:hAnsi="Arial" w:cs="Arial"/>
                <w:b/>
                <w:bCs/>
                <w:color w:val="000000"/>
                <w:sz w:val="18"/>
                <w:szCs w:val="18"/>
              </w:rPr>
              <w:t>Status update</w:t>
            </w:r>
          </w:p>
          <w:p w14:paraId="3B31BDED" w14:textId="77777777" w:rsidR="0063228A" w:rsidRPr="007E35C9" w:rsidRDefault="0063228A">
            <w:pPr>
              <w:rPr>
                <w:sz w:val="18"/>
                <w:szCs w:val="18"/>
              </w:rPr>
            </w:pPr>
          </w:p>
        </w:tc>
      </w:tr>
      <w:tr w:rsidR="0063228A" w14:paraId="079F2655"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E2A023D"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Financial Reporting</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CA4C916"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Limited financial information at full TPC meetings. Good financial information reduces financial risk, and improves decision making</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8C30C30"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DB753F2"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0000"/>
            <w:tcMar>
              <w:top w:w="40" w:type="dxa"/>
              <w:left w:w="40" w:type="dxa"/>
              <w:bottom w:w="40" w:type="dxa"/>
              <w:right w:w="40" w:type="dxa"/>
            </w:tcMar>
            <w:hideMark/>
          </w:tcPr>
          <w:p w14:paraId="5D1C41D4"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FFFFFF"/>
                <w:sz w:val="18"/>
                <w:szCs w:val="18"/>
              </w:rPr>
              <w:t>25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01656D5"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 xml:space="preserve">(1) Improve financial reporting (management reports) via </w:t>
            </w:r>
            <w:proofErr w:type="gramStart"/>
            <w:r w:rsidRPr="007E35C9">
              <w:rPr>
                <w:rFonts w:ascii="Arial" w:hAnsi="Arial" w:cs="Arial"/>
                <w:color w:val="000000"/>
                <w:sz w:val="18"/>
                <w:szCs w:val="18"/>
              </w:rPr>
              <w:t>Financial</w:t>
            </w:r>
            <w:proofErr w:type="gramEnd"/>
            <w:r w:rsidRPr="007E35C9">
              <w:rPr>
                <w:rFonts w:ascii="Arial" w:hAnsi="Arial" w:cs="Arial"/>
                <w:color w:val="000000"/>
                <w:sz w:val="18"/>
                <w:szCs w:val="18"/>
              </w:rPr>
              <w:t xml:space="preserve"> software package or robust excel spreadsheet (2) pilot different formats of management reports to include variance and remaining funds available.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40DE3AD"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Implementing financial reporting software (</w:t>
            </w:r>
            <w:proofErr w:type="spellStart"/>
            <w:r w:rsidRPr="007E35C9">
              <w:rPr>
                <w:rFonts w:ascii="Arial" w:hAnsi="Arial" w:cs="Arial"/>
                <w:color w:val="000000"/>
                <w:sz w:val="18"/>
                <w:szCs w:val="18"/>
              </w:rPr>
              <w:t>Freeagent</w:t>
            </w:r>
            <w:proofErr w:type="spellEnd"/>
            <w:r w:rsidRPr="007E35C9">
              <w:rPr>
                <w:rFonts w:ascii="Arial" w:hAnsi="Arial" w:cs="Arial"/>
                <w:color w:val="000000"/>
                <w:sz w:val="18"/>
                <w:szCs w:val="18"/>
              </w:rPr>
              <w:t>)</w:t>
            </w:r>
          </w:p>
          <w:p w14:paraId="73E42375"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Set up spending categories</w:t>
            </w:r>
          </w:p>
          <w:p w14:paraId="123147E0"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Using standard financial reports</w:t>
            </w:r>
          </w:p>
        </w:tc>
      </w:tr>
      <w:tr w:rsidR="0063228A" w14:paraId="78053119" w14:textId="77777777" w:rsidTr="0063228A">
        <w:trPr>
          <w:trHeight w:val="130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F8E4911"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Health &amp; Safety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096083D"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A clear Health &amp; Safety statement, with policies and procedures to reduce operational risks.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6C6D7C3"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550383E"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0000"/>
            <w:tcMar>
              <w:top w:w="40" w:type="dxa"/>
              <w:left w:w="40" w:type="dxa"/>
              <w:bottom w:w="40" w:type="dxa"/>
              <w:right w:w="40" w:type="dxa"/>
            </w:tcMar>
            <w:hideMark/>
          </w:tcPr>
          <w:p w14:paraId="218A8BA6"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FFFFFF"/>
                <w:sz w:val="18"/>
                <w:szCs w:val="18"/>
              </w:rPr>
              <w:t>25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B1C3326"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w:t>
            </w:r>
            <w:proofErr w:type="gramStart"/>
            <w:r w:rsidRPr="007E35C9">
              <w:rPr>
                <w:rFonts w:ascii="Arial" w:hAnsi="Arial" w:cs="Arial"/>
                <w:color w:val="000000"/>
                <w:sz w:val="18"/>
                <w:szCs w:val="18"/>
              </w:rPr>
              <w:t>1)Review</w:t>
            </w:r>
            <w:proofErr w:type="gramEnd"/>
            <w:r w:rsidRPr="007E35C9">
              <w:rPr>
                <w:rFonts w:ascii="Arial" w:hAnsi="Arial" w:cs="Arial"/>
                <w:color w:val="000000"/>
                <w:sz w:val="18"/>
                <w:szCs w:val="18"/>
              </w:rPr>
              <w:t xml:space="preserve"> existing H&amp;S statement, policies and procedures (2) Identify (any) missing </w:t>
            </w:r>
            <w:proofErr w:type="spellStart"/>
            <w:r w:rsidRPr="007E35C9">
              <w:rPr>
                <w:rFonts w:ascii="Arial" w:hAnsi="Arial" w:cs="Arial"/>
                <w:color w:val="000000"/>
                <w:sz w:val="18"/>
                <w:szCs w:val="18"/>
              </w:rPr>
              <w:t>h&amp;s</w:t>
            </w:r>
            <w:proofErr w:type="spellEnd"/>
            <w:r w:rsidRPr="007E35C9">
              <w:rPr>
                <w:rFonts w:ascii="Arial" w:hAnsi="Arial" w:cs="Arial"/>
                <w:color w:val="000000"/>
                <w:sz w:val="18"/>
                <w:szCs w:val="18"/>
              </w:rPr>
              <w:t xml:space="preserve"> items (3) Highlight training requirements (4) share summary of what we do and where it is recorded.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3E31C75"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Gathering information on current practices</w:t>
            </w:r>
          </w:p>
          <w:p w14:paraId="1AC7A4AD"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Requested clerk to get standard H&amp;S policy documents from KALC</w:t>
            </w:r>
          </w:p>
        </w:tc>
      </w:tr>
      <w:tr w:rsidR="0063228A" w14:paraId="57353A58"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A398B62"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Minutes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CA51FD2"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There are (some) delays in producing draft minutes and action points following full council and committee meetings.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5C28073"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1C6885C"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9900"/>
            <w:tcMar>
              <w:top w:w="40" w:type="dxa"/>
              <w:left w:w="40" w:type="dxa"/>
              <w:bottom w:w="40" w:type="dxa"/>
              <w:right w:w="40" w:type="dxa"/>
            </w:tcMar>
            <w:hideMark/>
          </w:tcPr>
          <w:p w14:paraId="3869D6F6"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F687548"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Create and use a robust meeting production timetable.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5683ACC"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Draft minutes now typically produced within one week</w:t>
            </w:r>
          </w:p>
          <w:p w14:paraId="3AA496AD"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Draft minutes published online</w:t>
            </w:r>
          </w:p>
        </w:tc>
      </w:tr>
      <w:tr w:rsidR="0063228A" w14:paraId="479B9703"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00C3775"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Contract Management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FB85626"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Sudden rise in energy prices (gas/electric) impacting street lights and the Community Hall could have a significant impact on Parish Council finances.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DCDD70E"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CC01977"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9900"/>
            <w:tcMar>
              <w:top w:w="40" w:type="dxa"/>
              <w:left w:w="40" w:type="dxa"/>
              <w:bottom w:w="40" w:type="dxa"/>
              <w:right w:w="40" w:type="dxa"/>
            </w:tcMar>
            <w:hideMark/>
          </w:tcPr>
          <w:p w14:paraId="109DBADB"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E16281F"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1. Review/Create summary of current contracts and their end dates (including electrical, gas, insurance) 2. Incorporate potential price rises in budget for 2024/5.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30DE876" w14:textId="77777777" w:rsidR="0063228A" w:rsidRPr="007E35C9" w:rsidRDefault="0063228A">
            <w:pPr>
              <w:rPr>
                <w:sz w:val="18"/>
                <w:szCs w:val="18"/>
              </w:rPr>
            </w:pPr>
          </w:p>
        </w:tc>
      </w:tr>
      <w:tr w:rsidR="0063228A" w14:paraId="21A15E96"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6FD2503"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Aged creditors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881A32E"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 xml:space="preserve">We don't regularly report </w:t>
            </w:r>
            <w:r w:rsidRPr="007E35C9">
              <w:rPr>
                <w:rFonts w:ascii="Helvetica Neue" w:hAnsi="Helvetica Neue"/>
                <w:color w:val="000000"/>
                <w:sz w:val="18"/>
                <w:szCs w:val="18"/>
              </w:rPr>
              <w:lastRenderedPageBreak/>
              <w:t>who we owe money to (</w:t>
            </w:r>
            <w:proofErr w:type="gramStart"/>
            <w:r w:rsidRPr="007E35C9">
              <w:rPr>
                <w:rFonts w:ascii="Helvetica Neue" w:hAnsi="Helvetica Neue"/>
                <w:color w:val="000000"/>
                <w:sz w:val="18"/>
                <w:szCs w:val="18"/>
              </w:rPr>
              <w:t>e.g.</w:t>
            </w:r>
            <w:proofErr w:type="gramEnd"/>
            <w:r w:rsidRPr="007E35C9">
              <w:rPr>
                <w:rFonts w:ascii="Helvetica Neue" w:hAnsi="Helvetica Neue"/>
                <w:color w:val="000000"/>
                <w:sz w:val="18"/>
                <w:szCs w:val="18"/>
              </w:rPr>
              <w:t xml:space="preserve"> how much and for how long). Reputation risk for late payment.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05DF34E"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F4BB7C5"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9900"/>
            <w:tcMar>
              <w:top w:w="40" w:type="dxa"/>
              <w:left w:w="40" w:type="dxa"/>
              <w:bottom w:w="40" w:type="dxa"/>
              <w:right w:w="40" w:type="dxa"/>
            </w:tcMar>
            <w:hideMark/>
          </w:tcPr>
          <w:p w14:paraId="16D608DD"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C1EC959"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 xml:space="preserve">(1) Report what's outstanding at </w:t>
            </w:r>
            <w:r w:rsidRPr="007E35C9">
              <w:rPr>
                <w:rFonts w:ascii="Arial" w:hAnsi="Arial" w:cs="Arial"/>
                <w:color w:val="000000"/>
                <w:sz w:val="18"/>
                <w:szCs w:val="18"/>
              </w:rPr>
              <w:lastRenderedPageBreak/>
              <w:t>a full PC meeting (2) Set policy: all invoices paid within XX days (3) Pay invoices now.</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41F249D"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lastRenderedPageBreak/>
              <w:t>✅</w:t>
            </w:r>
            <w:r w:rsidRPr="007E35C9">
              <w:rPr>
                <w:rFonts w:ascii="Arial" w:hAnsi="Arial" w:cs="Arial"/>
                <w:color w:val="000000"/>
                <w:sz w:val="18"/>
                <w:szCs w:val="18"/>
              </w:rPr>
              <w:t xml:space="preserve"> Identified</w:t>
            </w:r>
          </w:p>
          <w:p w14:paraId="29CC673D"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Paid creditors</w:t>
            </w:r>
          </w:p>
        </w:tc>
      </w:tr>
      <w:tr w:rsidR="0063228A" w14:paraId="55BC1940"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6B668A6"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Aged debtors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ED97F12"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We don't regularly report on who owes us money (</w:t>
            </w:r>
            <w:proofErr w:type="spellStart"/>
            <w:proofErr w:type="gramStart"/>
            <w:r w:rsidRPr="007E35C9">
              <w:rPr>
                <w:rFonts w:ascii="Helvetica Neue" w:hAnsi="Helvetica Neue"/>
                <w:color w:val="000000"/>
                <w:sz w:val="18"/>
                <w:szCs w:val="18"/>
              </w:rPr>
              <w:t>eg</w:t>
            </w:r>
            <w:proofErr w:type="spellEnd"/>
            <w:proofErr w:type="gramEnd"/>
            <w:r w:rsidRPr="007E35C9">
              <w:rPr>
                <w:rFonts w:ascii="Helvetica Neue" w:hAnsi="Helvetica Neue"/>
                <w:color w:val="000000"/>
                <w:sz w:val="18"/>
                <w:szCs w:val="18"/>
              </w:rPr>
              <w:t xml:space="preserve"> for Community Hall bookings, adverts in Teynham News and allotments etc)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8ECBC6A"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D051769"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9900"/>
            <w:tcMar>
              <w:top w:w="40" w:type="dxa"/>
              <w:left w:w="40" w:type="dxa"/>
              <w:bottom w:w="40" w:type="dxa"/>
              <w:right w:w="40" w:type="dxa"/>
            </w:tcMar>
            <w:hideMark/>
          </w:tcPr>
          <w:p w14:paraId="175FD603"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2A1F3C6"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(1) Invoice monthly (2) report to full PC on outstanding invoices (3) F&amp;GP to review/agree any write offs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A11E619"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Identified</w:t>
            </w:r>
          </w:p>
          <w:p w14:paraId="0BB50788"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Invoiced (Adverts T-News)</w:t>
            </w:r>
          </w:p>
          <w:p w14:paraId="3AEE9398"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Invoiced (Hall Bookings)</w:t>
            </w:r>
          </w:p>
          <w:p w14:paraId="6DA107FB"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Monitored payment reports</w:t>
            </w:r>
          </w:p>
        </w:tc>
      </w:tr>
      <w:tr w:rsidR="0063228A" w14:paraId="34A10C86"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C2189D6"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Infection control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DB1AB90"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The dishwasher (at Community Hall) is frequently left with dirty water in the machine. There is a risk of infection.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40F7E77"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1737C31"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9900"/>
            <w:tcMar>
              <w:top w:w="40" w:type="dxa"/>
              <w:left w:w="40" w:type="dxa"/>
              <w:bottom w:w="40" w:type="dxa"/>
              <w:right w:w="40" w:type="dxa"/>
            </w:tcMar>
            <w:hideMark/>
          </w:tcPr>
          <w:p w14:paraId="667018EC"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5790D9E"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(1) review operational instruction (2) Raise awareness of correct use of dishwasher (3) Document cleaning schedule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00C5837"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CH Committee aware</w:t>
            </w:r>
          </w:p>
        </w:tc>
      </w:tr>
      <w:tr w:rsidR="0063228A" w14:paraId="692A64D2"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16A42A7"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Data &amp; IT loss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48BCF92"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Data/Council papers/IT equipment loss due to fire, loss, damage has the potential to have significant impact on council finances/operation.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2A6D1C9"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4CAB2E8"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9900"/>
            <w:tcMar>
              <w:top w:w="40" w:type="dxa"/>
              <w:left w:w="40" w:type="dxa"/>
              <w:bottom w:w="40" w:type="dxa"/>
              <w:right w:w="40" w:type="dxa"/>
            </w:tcMar>
            <w:hideMark/>
          </w:tcPr>
          <w:p w14:paraId="7F3E5289"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4F143F7"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w:t>
            </w:r>
            <w:proofErr w:type="gramStart"/>
            <w:r w:rsidRPr="007E35C9">
              <w:rPr>
                <w:rFonts w:ascii="Arial" w:hAnsi="Arial" w:cs="Arial"/>
                <w:color w:val="000000"/>
                <w:sz w:val="18"/>
                <w:szCs w:val="18"/>
              </w:rPr>
              <w:t>1)Review</w:t>
            </w:r>
            <w:proofErr w:type="gramEnd"/>
            <w:r w:rsidRPr="007E35C9">
              <w:rPr>
                <w:rFonts w:ascii="Arial" w:hAnsi="Arial" w:cs="Arial"/>
                <w:color w:val="000000"/>
                <w:sz w:val="18"/>
                <w:szCs w:val="18"/>
              </w:rPr>
              <w:t xml:space="preserve"> asset/where information is stored (2)Prioritise assets. (</w:t>
            </w:r>
            <w:proofErr w:type="gramStart"/>
            <w:r w:rsidRPr="007E35C9">
              <w:rPr>
                <w:rFonts w:ascii="Arial" w:hAnsi="Arial" w:cs="Arial"/>
                <w:color w:val="000000"/>
                <w:sz w:val="18"/>
                <w:szCs w:val="18"/>
              </w:rPr>
              <w:t>3)Create</w:t>
            </w:r>
            <w:proofErr w:type="gramEnd"/>
            <w:r w:rsidRPr="007E35C9">
              <w:rPr>
                <w:rFonts w:ascii="Arial" w:hAnsi="Arial" w:cs="Arial"/>
                <w:color w:val="000000"/>
                <w:sz w:val="18"/>
                <w:szCs w:val="18"/>
              </w:rPr>
              <w:t xml:space="preserve"> plan to safeguard information (4)Test process. NOTES: Keep records in separate locations (</w:t>
            </w:r>
            <w:proofErr w:type="spellStart"/>
            <w:proofErr w:type="gramStart"/>
            <w:r w:rsidRPr="007E35C9">
              <w:rPr>
                <w:rFonts w:ascii="Arial" w:hAnsi="Arial" w:cs="Arial"/>
                <w:color w:val="000000"/>
                <w:sz w:val="18"/>
                <w:szCs w:val="18"/>
              </w:rPr>
              <w:t>eg</w:t>
            </w:r>
            <w:proofErr w:type="spellEnd"/>
            <w:proofErr w:type="gramEnd"/>
            <w:r w:rsidRPr="007E35C9">
              <w:rPr>
                <w:rFonts w:ascii="Arial" w:hAnsi="Arial" w:cs="Arial"/>
                <w:color w:val="000000"/>
                <w:sz w:val="18"/>
                <w:szCs w:val="18"/>
              </w:rPr>
              <w:t xml:space="preserve"> Village Hall); Review Electronic and paper based information; May require external help.</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6C90751" w14:textId="77777777" w:rsidR="0063228A" w:rsidRPr="007E35C9" w:rsidRDefault="0063228A">
            <w:pPr>
              <w:rPr>
                <w:sz w:val="18"/>
                <w:szCs w:val="18"/>
              </w:rPr>
            </w:pPr>
          </w:p>
        </w:tc>
      </w:tr>
      <w:tr w:rsidR="0063228A" w14:paraId="0CC340D2"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A6AC78C"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3-year plan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D7617FC"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We do not have a clear strategy/</w:t>
            </w:r>
            <w:proofErr w:type="gramStart"/>
            <w:r w:rsidRPr="007E35C9">
              <w:rPr>
                <w:rFonts w:ascii="Helvetica Neue" w:hAnsi="Helvetica Neue"/>
                <w:color w:val="000000"/>
                <w:sz w:val="18"/>
                <w:szCs w:val="18"/>
              </w:rPr>
              <w:t>3 year</w:t>
            </w:r>
            <w:proofErr w:type="gramEnd"/>
            <w:r w:rsidRPr="007E35C9">
              <w:rPr>
                <w:rFonts w:ascii="Helvetica Neue" w:hAnsi="Helvetica Neue"/>
                <w:color w:val="000000"/>
                <w:sz w:val="18"/>
                <w:szCs w:val="18"/>
              </w:rPr>
              <w:t xml:space="preserve"> plan, which highlights general direction, significant costs, and </w:t>
            </w:r>
            <w:proofErr w:type="spellStart"/>
            <w:r w:rsidRPr="007E35C9">
              <w:rPr>
                <w:rFonts w:ascii="Helvetica Neue" w:hAnsi="Helvetica Neue"/>
                <w:color w:val="000000"/>
                <w:sz w:val="18"/>
                <w:szCs w:val="18"/>
              </w:rPr>
              <w:t>and</w:t>
            </w:r>
            <w:proofErr w:type="spellEnd"/>
            <w:r w:rsidRPr="007E35C9">
              <w:rPr>
                <w:rFonts w:ascii="Helvetica Neue" w:hAnsi="Helvetica Neue"/>
                <w:color w:val="000000"/>
                <w:sz w:val="18"/>
                <w:szCs w:val="18"/>
              </w:rPr>
              <w:t xml:space="preserve"> how we plan to serve the local community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682D506"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432FCAD"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40" w:type="dxa"/>
              <w:left w:w="40" w:type="dxa"/>
              <w:bottom w:w="40" w:type="dxa"/>
              <w:right w:w="40" w:type="dxa"/>
            </w:tcMar>
            <w:hideMark/>
          </w:tcPr>
          <w:p w14:paraId="13146D37"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16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1AE8DD5"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w:t>
            </w:r>
            <w:proofErr w:type="gramStart"/>
            <w:r w:rsidRPr="007E35C9">
              <w:rPr>
                <w:rFonts w:ascii="Arial" w:hAnsi="Arial" w:cs="Arial"/>
                <w:color w:val="000000"/>
                <w:sz w:val="18"/>
                <w:szCs w:val="18"/>
              </w:rPr>
              <w:t>1)Create</w:t>
            </w:r>
            <w:proofErr w:type="gramEnd"/>
            <w:r w:rsidRPr="007E35C9">
              <w:rPr>
                <w:rFonts w:ascii="Arial" w:hAnsi="Arial" w:cs="Arial"/>
                <w:color w:val="000000"/>
                <w:sz w:val="18"/>
                <w:szCs w:val="18"/>
              </w:rPr>
              <w:t xml:space="preserve"> a simple vision and direction of travel; highlight potentials risks to costs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083D65A"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Added Vision, Mission and values to agenda for discussion on 25 July 2023</w:t>
            </w:r>
          </w:p>
        </w:tc>
      </w:tr>
      <w:tr w:rsidR="0063228A" w14:paraId="23E5FA52"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99A7129"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Email traffic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4F40690"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High level of internal email traffic within parish council makes identifying and tracking issues complex.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0ACA5E4"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A65051B"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40" w:type="dxa"/>
              <w:left w:w="40" w:type="dxa"/>
              <w:bottom w:w="40" w:type="dxa"/>
              <w:right w:w="40" w:type="dxa"/>
            </w:tcMar>
            <w:hideMark/>
          </w:tcPr>
          <w:p w14:paraId="60819826"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16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6B6E49C"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Review processes with aim of reducing email traffic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16D29B7" w14:textId="77777777" w:rsidR="0063228A" w:rsidRPr="007E35C9" w:rsidRDefault="0063228A">
            <w:pPr>
              <w:rPr>
                <w:sz w:val="18"/>
                <w:szCs w:val="18"/>
              </w:rPr>
            </w:pPr>
          </w:p>
        </w:tc>
      </w:tr>
      <w:tr w:rsidR="0063228A" w14:paraId="79D4736A"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8C0CF0A"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lastRenderedPageBreak/>
              <w:t>Cash management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7D395C4"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Managing any form of cash always presents a risk to an organisation. Examples include payments received for stalls at events, collection of donations from fundraising events, hall bookings, money from raffle etc).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B253F97"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F057752"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40" w:type="dxa"/>
              <w:left w:w="40" w:type="dxa"/>
              <w:bottom w:w="40" w:type="dxa"/>
              <w:right w:w="40" w:type="dxa"/>
            </w:tcMar>
            <w:hideMark/>
          </w:tcPr>
          <w:p w14:paraId="6FBF5B2E"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15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B19DE1D"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w:t>
            </w:r>
            <w:proofErr w:type="gramStart"/>
            <w:r w:rsidRPr="007E35C9">
              <w:rPr>
                <w:rFonts w:ascii="Arial" w:hAnsi="Arial" w:cs="Arial"/>
                <w:color w:val="000000"/>
                <w:sz w:val="18"/>
                <w:szCs w:val="18"/>
              </w:rPr>
              <w:t>1)Review</w:t>
            </w:r>
            <w:proofErr w:type="gramEnd"/>
            <w:r w:rsidRPr="007E35C9">
              <w:rPr>
                <w:rFonts w:ascii="Arial" w:hAnsi="Arial" w:cs="Arial"/>
                <w:color w:val="000000"/>
                <w:sz w:val="18"/>
                <w:szCs w:val="18"/>
              </w:rPr>
              <w:t xml:space="preserve"> existing cash management policy (2)Ensure all members of TPC are aware of the cash handling policy (3)widely share cash management policy (4)Review cash receipt book monthly.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A6AAF50" w14:textId="77777777" w:rsidR="0063228A" w:rsidRPr="007E35C9" w:rsidRDefault="0063228A">
            <w:pPr>
              <w:rPr>
                <w:sz w:val="18"/>
                <w:szCs w:val="18"/>
              </w:rPr>
            </w:pPr>
          </w:p>
        </w:tc>
      </w:tr>
      <w:tr w:rsidR="0063228A" w14:paraId="02470D2A"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65CA42A"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Health &amp; Safety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B12C670"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Building Safety: There are many operational risks when managing our own building (Community Hall). Many of the safety checks are a legal requirement; some are also best practice.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A536EBB"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DCBF70B"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40" w:type="dxa"/>
              <w:left w:w="40" w:type="dxa"/>
              <w:bottom w:w="40" w:type="dxa"/>
              <w:right w:w="40" w:type="dxa"/>
            </w:tcMar>
            <w:hideMark/>
          </w:tcPr>
          <w:p w14:paraId="34D1252F"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15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68C3ACA"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 xml:space="preserve">(1) check what we already do and our record keeping. </w:t>
            </w:r>
            <w:proofErr w:type="spellStart"/>
            <w:proofErr w:type="gramStart"/>
            <w:r w:rsidRPr="007E35C9">
              <w:rPr>
                <w:rFonts w:ascii="Arial" w:hAnsi="Arial" w:cs="Arial"/>
                <w:color w:val="000000"/>
                <w:sz w:val="18"/>
                <w:szCs w:val="18"/>
              </w:rPr>
              <w:t>eg</w:t>
            </w:r>
            <w:proofErr w:type="spellEnd"/>
            <w:proofErr w:type="gramEnd"/>
            <w:r w:rsidRPr="007E35C9">
              <w:rPr>
                <w:rFonts w:ascii="Arial" w:hAnsi="Arial" w:cs="Arial"/>
                <w:color w:val="000000"/>
                <w:sz w:val="18"/>
                <w:szCs w:val="18"/>
              </w:rPr>
              <w:t xml:space="preserve"> fire detection and warning system; testing of emergency lights; testing fire exit doors and exit routes; legionnaires prevention; asbestos register and management plan; working at height, storage of cleaning materials, portable appliance testing, periodic electrical testing;</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CB8327F"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CH Committee have scheduled risk assessment for Community Hall</w:t>
            </w:r>
          </w:p>
          <w:p w14:paraId="2176072F"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Clerk to contact Kent Fire &amp; Rescue service to check requirements for fire detection/warning system</w:t>
            </w:r>
          </w:p>
          <w:p w14:paraId="47FE4FC5"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Quote received for urgent electrical work on distribution boards.</w:t>
            </w:r>
          </w:p>
        </w:tc>
      </w:tr>
      <w:tr w:rsidR="0063228A" w14:paraId="3567361B"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AD0BA81"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Financial Control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48FD430"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 xml:space="preserve">Historically, the debit card on Community Hall bank a/c has been used for General </w:t>
            </w:r>
            <w:proofErr w:type="gramStart"/>
            <w:r w:rsidRPr="007E35C9">
              <w:rPr>
                <w:rFonts w:ascii="Helvetica Neue" w:hAnsi="Helvetica Neue"/>
                <w:color w:val="000000"/>
                <w:sz w:val="18"/>
                <w:szCs w:val="18"/>
              </w:rPr>
              <w:t>items .</w:t>
            </w:r>
            <w:proofErr w:type="gramEnd"/>
          </w:p>
          <w:p w14:paraId="0CCC0072" w14:textId="77777777" w:rsidR="0063228A" w:rsidRPr="007E35C9" w:rsidRDefault="0063228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939C213"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7D71046"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40" w:type="dxa"/>
              <w:left w:w="40" w:type="dxa"/>
              <w:bottom w:w="40" w:type="dxa"/>
              <w:right w:w="40" w:type="dxa"/>
            </w:tcMar>
            <w:hideMark/>
          </w:tcPr>
          <w:p w14:paraId="6097F7D6"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15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10BC59A"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(1) Review transactions already made</w:t>
            </w:r>
          </w:p>
          <w:p w14:paraId="7BA87E42"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(2) Provide guidance for use of debit card (3) Keep transactions separate (4) Investigate options to have separate debit card for general account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A00979A"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F&amp;GP aware</w:t>
            </w:r>
          </w:p>
          <w:p w14:paraId="53C49888"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Next step: investigate options for separate debit card</w:t>
            </w:r>
          </w:p>
          <w:p w14:paraId="381C6BFA"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w:t>
            </w:r>
            <w:proofErr w:type="spellStart"/>
            <w:r w:rsidRPr="007E35C9">
              <w:rPr>
                <w:rFonts w:ascii="Arial" w:hAnsi="Arial" w:cs="Arial"/>
                <w:color w:val="000000"/>
                <w:sz w:val="18"/>
                <w:szCs w:val="18"/>
              </w:rPr>
              <w:t>Freeagent</w:t>
            </w:r>
            <w:proofErr w:type="spellEnd"/>
            <w:r w:rsidRPr="007E35C9">
              <w:rPr>
                <w:rFonts w:ascii="Arial" w:hAnsi="Arial" w:cs="Arial"/>
                <w:color w:val="000000"/>
                <w:sz w:val="18"/>
                <w:szCs w:val="18"/>
              </w:rPr>
              <w:t xml:space="preserve"> reporting makes it easier to review and monitor costs (whatever form of payment used)</w:t>
            </w:r>
          </w:p>
        </w:tc>
      </w:tr>
      <w:tr w:rsidR="0063228A" w14:paraId="4C1C8853" w14:textId="77777777" w:rsidTr="0063228A">
        <w:trPr>
          <w:trHeight w:val="9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53936CF2"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Committees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9C75029"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Committee meetings not scheduled.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E5B2357"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9679068"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40" w:type="dxa"/>
              <w:left w:w="40" w:type="dxa"/>
              <w:bottom w:w="40" w:type="dxa"/>
              <w:right w:w="40" w:type="dxa"/>
            </w:tcMar>
            <w:hideMark/>
          </w:tcPr>
          <w:p w14:paraId="351BAA6B"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15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1658D09" w14:textId="598E9B70"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(1)</w:t>
            </w:r>
            <w:r w:rsidR="0061635B" w:rsidRPr="007E35C9">
              <w:rPr>
                <w:rFonts w:ascii="Arial" w:hAnsi="Arial" w:cs="Arial"/>
                <w:color w:val="000000"/>
                <w:sz w:val="18"/>
                <w:szCs w:val="18"/>
              </w:rPr>
              <w:t xml:space="preserve"> </w:t>
            </w:r>
            <w:r w:rsidRPr="007E35C9">
              <w:rPr>
                <w:rFonts w:ascii="Arial" w:hAnsi="Arial" w:cs="Arial"/>
                <w:color w:val="000000"/>
                <w:sz w:val="18"/>
                <w:szCs w:val="18"/>
              </w:rPr>
              <w:t>Schedule meetings for the next 12 months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FE054A8"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Meetings scheduled for the next 6 months, other meetings to be scheduled shortly.</w:t>
            </w:r>
          </w:p>
        </w:tc>
      </w:tr>
      <w:tr w:rsidR="0063228A" w14:paraId="41E21A1F"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DA6AE94"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Processes (HR)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E8464CA"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Some HR policies and processes are not in place (</w:t>
            </w:r>
            <w:proofErr w:type="gramStart"/>
            <w:r w:rsidRPr="007E35C9">
              <w:rPr>
                <w:rFonts w:ascii="Helvetica Neue" w:hAnsi="Helvetica Neue"/>
                <w:color w:val="000000"/>
                <w:sz w:val="18"/>
                <w:szCs w:val="18"/>
              </w:rPr>
              <w:t>e.g.</w:t>
            </w:r>
            <w:proofErr w:type="gramEnd"/>
            <w:r w:rsidRPr="007E35C9">
              <w:rPr>
                <w:rFonts w:ascii="Helvetica Neue" w:hAnsi="Helvetica Neue"/>
                <w:color w:val="000000"/>
                <w:sz w:val="18"/>
                <w:szCs w:val="18"/>
              </w:rPr>
              <w:t xml:space="preserve"> induction, learning and development, annual </w:t>
            </w:r>
            <w:r w:rsidRPr="007E35C9">
              <w:rPr>
                <w:rFonts w:ascii="Helvetica Neue" w:hAnsi="Helvetica Neue"/>
                <w:color w:val="000000"/>
                <w:sz w:val="18"/>
                <w:szCs w:val="18"/>
              </w:rPr>
              <w:lastRenderedPageBreak/>
              <w:t>appraisals, recording sickness and leave, monthly supervision).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81B917E"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4A96F36"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40" w:type="dxa"/>
              <w:left w:w="40" w:type="dxa"/>
              <w:bottom w:w="40" w:type="dxa"/>
              <w:right w:w="40" w:type="dxa"/>
            </w:tcMar>
            <w:hideMark/>
          </w:tcPr>
          <w:p w14:paraId="431C1554"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15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76AFF86" w14:textId="1E313555" w:rsidR="0063228A" w:rsidRPr="007E35C9" w:rsidRDefault="0063228A" w:rsidP="0061635B">
            <w:pPr>
              <w:pStyle w:val="NormalWeb"/>
              <w:spacing w:before="0" w:beforeAutospacing="0" w:after="0" w:afterAutospacing="0"/>
              <w:rPr>
                <w:sz w:val="18"/>
                <w:szCs w:val="18"/>
              </w:rPr>
            </w:pPr>
            <w:r w:rsidRPr="007E35C9">
              <w:rPr>
                <w:rFonts w:ascii="Arial" w:hAnsi="Arial" w:cs="Arial"/>
                <w:color w:val="000000"/>
                <w:sz w:val="18"/>
                <w:szCs w:val="18"/>
              </w:rPr>
              <w:t>Identify missing processes (2) create, propose, approve procedures (3) investigate/che</w:t>
            </w:r>
            <w:r w:rsidRPr="007E35C9">
              <w:rPr>
                <w:rFonts w:ascii="Arial" w:hAnsi="Arial" w:cs="Arial"/>
                <w:color w:val="000000"/>
                <w:sz w:val="18"/>
                <w:szCs w:val="18"/>
              </w:rPr>
              <w:lastRenderedPageBreak/>
              <w:t>ck HR support for Clerk</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ED98082"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lastRenderedPageBreak/>
              <w:t>✅</w:t>
            </w:r>
            <w:r w:rsidRPr="007E35C9">
              <w:rPr>
                <w:rFonts w:ascii="Arial" w:hAnsi="Arial" w:cs="Arial"/>
                <w:color w:val="000000"/>
                <w:sz w:val="18"/>
                <w:szCs w:val="18"/>
              </w:rPr>
              <w:t xml:space="preserve"> Recording Annual Leave</w:t>
            </w:r>
          </w:p>
          <w:p w14:paraId="0923EA59"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Creating learning &amp; support material for new chair of Amenities Committee</w:t>
            </w:r>
          </w:p>
        </w:tc>
      </w:tr>
      <w:tr w:rsidR="0063228A" w14:paraId="70714CFE"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A10DD2C"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Goods Received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401A685"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 xml:space="preserve">Managing any form of incoming goods/services against goods ordered/receipt always presents a fraud/reputational risk to the </w:t>
            </w:r>
            <w:proofErr w:type="spellStart"/>
            <w:r w:rsidRPr="007E35C9">
              <w:rPr>
                <w:rFonts w:ascii="Helvetica Neue" w:hAnsi="Helvetica Neue"/>
                <w:color w:val="000000"/>
                <w:sz w:val="18"/>
                <w:szCs w:val="18"/>
              </w:rPr>
              <w:t>orgination</w:t>
            </w:r>
            <w:proofErr w:type="spellEnd"/>
            <w:r w:rsidRPr="007E35C9">
              <w:rPr>
                <w:rFonts w:ascii="Helvetica Neue" w:hAnsi="Helvetica Neue"/>
                <w:color w:val="000000"/>
                <w:sz w:val="18"/>
                <w:szCs w:val="18"/>
              </w:rPr>
              <w:t>. For the Parish Council the level of goods received is relatively low, but should still be considered.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E5E0560"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800EB2D"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40" w:type="dxa"/>
              <w:left w:w="40" w:type="dxa"/>
              <w:bottom w:w="40" w:type="dxa"/>
              <w:right w:w="40" w:type="dxa"/>
            </w:tcMar>
            <w:hideMark/>
          </w:tcPr>
          <w:p w14:paraId="764AD2C5"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b/>
                <w:bCs/>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F84BCF7"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w:t>
            </w:r>
            <w:proofErr w:type="gramStart"/>
            <w:r w:rsidRPr="007E35C9">
              <w:rPr>
                <w:rFonts w:ascii="Arial" w:hAnsi="Arial" w:cs="Arial"/>
                <w:color w:val="000000"/>
                <w:sz w:val="18"/>
                <w:szCs w:val="18"/>
              </w:rPr>
              <w:t>1)Review</w:t>
            </w:r>
            <w:proofErr w:type="gramEnd"/>
            <w:r w:rsidRPr="007E35C9">
              <w:rPr>
                <w:rFonts w:ascii="Arial" w:hAnsi="Arial" w:cs="Arial"/>
                <w:color w:val="000000"/>
                <w:sz w:val="18"/>
                <w:szCs w:val="18"/>
              </w:rPr>
              <w:t xml:space="preserve"> process for managing goods received notes against original order. (2) Remind all TPC of the process for receiving incoming goods. (3) Review Delivery Notes (where are they stored?)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2520AB4" w14:textId="77777777" w:rsidR="0063228A" w:rsidRPr="007E35C9" w:rsidRDefault="0063228A">
            <w:pPr>
              <w:rPr>
                <w:sz w:val="18"/>
                <w:szCs w:val="18"/>
              </w:rPr>
            </w:pPr>
          </w:p>
        </w:tc>
      </w:tr>
      <w:tr w:rsidR="0063228A" w14:paraId="53257268" w14:textId="77777777" w:rsidTr="0063228A">
        <w:trPr>
          <w:trHeight w:val="3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5A38F8E"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T-News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EC707FD"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External (non TPC) email address used for T-News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48A40BD"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6E2659B"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660C813"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9E82F6F"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(1) Create TPC email address</w:t>
            </w:r>
          </w:p>
          <w:p w14:paraId="7B708771"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708FD41"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New email address working News@teynhamparishcouncil.org</w:t>
            </w:r>
          </w:p>
          <w:p w14:paraId="1EE85C30" w14:textId="77777777" w:rsidR="0063228A" w:rsidRPr="007E35C9" w:rsidRDefault="0063228A">
            <w:pPr>
              <w:pStyle w:val="NormalWeb"/>
              <w:spacing w:before="0" w:beforeAutospacing="0" w:after="0" w:afterAutospacing="0"/>
              <w:rPr>
                <w:sz w:val="18"/>
                <w:szCs w:val="18"/>
              </w:rPr>
            </w:pPr>
            <w:r w:rsidRPr="007E35C9">
              <w:rPr>
                <w:rFonts w:ascii="Apple Color Emoji" w:hAnsi="Apple Color Emoji" w:cs="Apple Color Emoji"/>
                <w:color w:val="000000"/>
                <w:sz w:val="18"/>
                <w:szCs w:val="18"/>
              </w:rPr>
              <w:t>✅</w:t>
            </w:r>
            <w:r w:rsidRPr="007E35C9">
              <w:rPr>
                <w:rFonts w:ascii="Arial" w:hAnsi="Arial" w:cs="Arial"/>
                <w:color w:val="000000"/>
                <w:sz w:val="18"/>
                <w:szCs w:val="18"/>
              </w:rPr>
              <w:t xml:space="preserve"> Separate out editorial from adverts</w:t>
            </w:r>
          </w:p>
        </w:tc>
      </w:tr>
      <w:tr w:rsidR="0063228A" w14:paraId="36575738" w14:textId="77777777" w:rsidTr="0063228A">
        <w:trPr>
          <w:trHeight w:val="97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EA2D8DF"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External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866BBBB" w14:textId="77777777" w:rsidR="0063228A" w:rsidRPr="007E35C9" w:rsidRDefault="0063228A">
            <w:pPr>
              <w:pStyle w:val="NormalWeb"/>
              <w:spacing w:before="0" w:beforeAutospacing="0" w:after="0" w:afterAutospacing="0"/>
              <w:rPr>
                <w:sz w:val="18"/>
                <w:szCs w:val="18"/>
              </w:rPr>
            </w:pPr>
            <w:r w:rsidRPr="007E35C9">
              <w:rPr>
                <w:rFonts w:ascii="Helvetica Neue" w:hAnsi="Helvetica Neue"/>
                <w:color w:val="000000"/>
                <w:sz w:val="18"/>
                <w:szCs w:val="18"/>
              </w:rPr>
              <w:t xml:space="preserve">The Chair of the VHMC has indicated a </w:t>
            </w:r>
            <w:proofErr w:type="gramStart"/>
            <w:r w:rsidRPr="007E35C9">
              <w:rPr>
                <w:rFonts w:ascii="Helvetica Neue" w:hAnsi="Helvetica Neue"/>
                <w:color w:val="000000"/>
                <w:sz w:val="18"/>
                <w:szCs w:val="18"/>
              </w:rPr>
              <w:t>low level</w:t>
            </w:r>
            <w:proofErr w:type="gramEnd"/>
            <w:r w:rsidRPr="007E35C9">
              <w:rPr>
                <w:rFonts w:ascii="Helvetica Neue" w:hAnsi="Helvetica Neue"/>
                <w:color w:val="000000"/>
                <w:sz w:val="18"/>
                <w:szCs w:val="18"/>
              </w:rPr>
              <w:t xml:space="preserve"> risk that the Village Hall MC could hand back the lease in 3 to 5 years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83CAAD0"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A7191AE"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1EE88D2" w14:textId="77777777" w:rsidR="0063228A" w:rsidRPr="007E35C9" w:rsidRDefault="0063228A">
            <w:pPr>
              <w:pStyle w:val="NormalWeb"/>
              <w:spacing w:before="0" w:beforeAutospacing="0" w:after="0" w:afterAutospacing="0"/>
              <w:jc w:val="right"/>
              <w:rPr>
                <w:sz w:val="18"/>
                <w:szCs w:val="18"/>
              </w:rPr>
            </w:pPr>
            <w:r w:rsidRPr="007E35C9">
              <w:rPr>
                <w:rFonts w:ascii="Arial" w:hAnsi="Arial" w:cs="Arial"/>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7039425" w14:textId="77777777" w:rsidR="0063228A" w:rsidRPr="007E35C9" w:rsidRDefault="0063228A">
            <w:pPr>
              <w:pStyle w:val="NormalWeb"/>
              <w:spacing w:before="0" w:beforeAutospacing="0" w:after="0" w:afterAutospacing="0"/>
              <w:rPr>
                <w:sz w:val="18"/>
                <w:szCs w:val="18"/>
              </w:rPr>
            </w:pPr>
            <w:r w:rsidRPr="007E35C9">
              <w:rPr>
                <w:rFonts w:ascii="Arial" w:hAnsi="Arial" w:cs="Arial"/>
                <w:color w:val="000000"/>
                <w:sz w:val="18"/>
                <w:szCs w:val="18"/>
              </w:rPr>
              <w:t>(1) Understand the risk (2) Create a draft contingency plan (3) review at full TPC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F56F73B" w14:textId="77777777" w:rsidR="0063228A" w:rsidRPr="007E35C9" w:rsidRDefault="0063228A">
            <w:pPr>
              <w:rPr>
                <w:sz w:val="18"/>
                <w:szCs w:val="18"/>
              </w:rPr>
            </w:pPr>
          </w:p>
        </w:tc>
      </w:tr>
    </w:tbl>
    <w:p w14:paraId="6E5A25F4" w14:textId="00C67FC4" w:rsidR="00727E81" w:rsidRDefault="00727E81" w:rsidP="00767F5B">
      <w:pPr>
        <w:overflowPunct w:val="0"/>
        <w:autoSpaceDE w:val="0"/>
        <w:autoSpaceDN w:val="0"/>
        <w:adjustRightInd w:val="0"/>
        <w:textAlignment w:val="baseline"/>
        <w:rPr>
          <w:rFonts w:ascii="Tahoma" w:hAnsi="Tahoma" w:cs="Tahoma"/>
          <w:lang w:eastAsia="en-US"/>
        </w:rPr>
      </w:pPr>
    </w:p>
    <w:p w14:paraId="37AED2C1" w14:textId="77777777" w:rsidR="00727E81" w:rsidRPr="00767F5B" w:rsidRDefault="00727E81" w:rsidP="00767F5B">
      <w:pPr>
        <w:overflowPunct w:val="0"/>
        <w:autoSpaceDE w:val="0"/>
        <w:autoSpaceDN w:val="0"/>
        <w:adjustRightInd w:val="0"/>
        <w:textAlignment w:val="baseline"/>
        <w:rPr>
          <w:rFonts w:ascii="Tahoma" w:hAnsi="Tahoma" w:cs="Tahoma"/>
          <w:lang w:eastAsia="en-US"/>
        </w:rPr>
      </w:pPr>
    </w:p>
    <w:p w14:paraId="0A0654DE" w14:textId="331D2A31" w:rsidR="00767F5B" w:rsidRDefault="00767F5B" w:rsidP="00767F5B">
      <w:pPr>
        <w:overflowPunct w:val="0"/>
        <w:autoSpaceDE w:val="0"/>
        <w:autoSpaceDN w:val="0"/>
        <w:adjustRightInd w:val="0"/>
        <w:textAlignment w:val="baseline"/>
        <w:rPr>
          <w:rFonts w:ascii="Tahoma" w:hAnsi="Tahoma" w:cs="Tahoma"/>
          <w:b/>
          <w:bCs/>
          <w:u w:val="single"/>
          <w:lang w:eastAsia="en-US"/>
        </w:rPr>
      </w:pPr>
      <w:r w:rsidRPr="00767F5B">
        <w:rPr>
          <w:rFonts w:ascii="Tahoma" w:hAnsi="Tahoma" w:cs="Tahoma"/>
          <w:b/>
          <w:bCs/>
          <w:u w:val="single"/>
          <w:lang w:eastAsia="en-US"/>
        </w:rPr>
        <w:t>15.</w:t>
      </w:r>
      <w:r w:rsidR="00727E81" w:rsidRPr="00727E81">
        <w:rPr>
          <w:rFonts w:ascii="Tahoma" w:hAnsi="Tahoma" w:cs="Tahoma"/>
          <w:b/>
          <w:bCs/>
          <w:u w:val="single"/>
          <w:lang w:eastAsia="en-US"/>
        </w:rPr>
        <w:t xml:space="preserve">  </w:t>
      </w:r>
      <w:r w:rsidRPr="00767F5B">
        <w:rPr>
          <w:rFonts w:ascii="Tahoma" w:hAnsi="Tahoma" w:cs="Tahoma"/>
          <w:b/>
          <w:bCs/>
          <w:u w:val="single"/>
          <w:lang w:eastAsia="en-US"/>
        </w:rPr>
        <w:t>Receive update on EV charging and next steps. </w:t>
      </w:r>
    </w:p>
    <w:p w14:paraId="6FC056B9" w14:textId="77777777" w:rsidR="00727E81" w:rsidRDefault="00727E81" w:rsidP="00767F5B">
      <w:pPr>
        <w:overflowPunct w:val="0"/>
        <w:autoSpaceDE w:val="0"/>
        <w:autoSpaceDN w:val="0"/>
        <w:adjustRightInd w:val="0"/>
        <w:textAlignment w:val="baseline"/>
        <w:rPr>
          <w:rFonts w:ascii="Tahoma" w:hAnsi="Tahoma" w:cs="Tahoma"/>
          <w:b/>
          <w:bCs/>
          <w:u w:val="single"/>
          <w:lang w:eastAsia="en-US"/>
        </w:rPr>
      </w:pPr>
    </w:p>
    <w:p w14:paraId="23C5CFF0" w14:textId="228E3416" w:rsidR="00122323" w:rsidRPr="00E77E53" w:rsidRDefault="00122323" w:rsidP="00767F5B">
      <w:pPr>
        <w:overflowPunct w:val="0"/>
        <w:autoSpaceDE w:val="0"/>
        <w:autoSpaceDN w:val="0"/>
        <w:adjustRightInd w:val="0"/>
        <w:textAlignment w:val="baseline"/>
        <w:rPr>
          <w:rFonts w:ascii="Tahoma" w:hAnsi="Tahoma" w:cs="Tahoma"/>
          <w:lang w:eastAsia="en-US"/>
        </w:rPr>
      </w:pPr>
      <w:r w:rsidRPr="00E77E53">
        <w:rPr>
          <w:rFonts w:ascii="Tahoma" w:hAnsi="Tahoma" w:cs="Tahoma"/>
          <w:lang w:eastAsia="en-US"/>
        </w:rPr>
        <w:t>We</w:t>
      </w:r>
      <w:r w:rsidR="00727E81" w:rsidRPr="00E77E53">
        <w:rPr>
          <w:rFonts w:ascii="Tahoma" w:hAnsi="Tahoma" w:cs="Tahoma"/>
          <w:lang w:eastAsia="en-US"/>
        </w:rPr>
        <w:t xml:space="preserve"> were informed that the PC had been offered</w:t>
      </w:r>
      <w:r w:rsidRPr="00E77E53">
        <w:rPr>
          <w:rFonts w:ascii="Tahoma" w:hAnsi="Tahoma" w:cs="Tahoma"/>
          <w:lang w:eastAsia="en-US"/>
        </w:rPr>
        <w:t xml:space="preserve">, by KCC, </w:t>
      </w:r>
      <w:r w:rsidR="00727E81" w:rsidRPr="00E77E53">
        <w:rPr>
          <w:rFonts w:ascii="Tahoma" w:hAnsi="Tahoma" w:cs="Tahoma"/>
          <w:lang w:eastAsia="en-US"/>
        </w:rPr>
        <w:t>two EV charging points</w:t>
      </w:r>
      <w:r w:rsidRPr="00E77E53">
        <w:rPr>
          <w:rFonts w:ascii="Tahoma" w:hAnsi="Tahoma" w:cs="Tahoma"/>
          <w:lang w:eastAsia="en-US"/>
        </w:rPr>
        <w:t>.</w:t>
      </w:r>
    </w:p>
    <w:p w14:paraId="4B0F3C6E" w14:textId="77777777" w:rsidR="00122323" w:rsidRPr="00E77E53" w:rsidRDefault="00122323" w:rsidP="00767F5B">
      <w:pPr>
        <w:overflowPunct w:val="0"/>
        <w:autoSpaceDE w:val="0"/>
        <w:autoSpaceDN w:val="0"/>
        <w:adjustRightInd w:val="0"/>
        <w:textAlignment w:val="baseline"/>
        <w:rPr>
          <w:rFonts w:ascii="Tahoma" w:hAnsi="Tahoma" w:cs="Tahoma"/>
          <w:lang w:eastAsia="en-US"/>
        </w:rPr>
      </w:pPr>
    </w:p>
    <w:p w14:paraId="633E93C9" w14:textId="7A11F92B" w:rsidR="00F70AAB" w:rsidRPr="00E77E53" w:rsidRDefault="00122323" w:rsidP="00767F5B">
      <w:pPr>
        <w:overflowPunct w:val="0"/>
        <w:autoSpaceDE w:val="0"/>
        <w:autoSpaceDN w:val="0"/>
        <w:adjustRightInd w:val="0"/>
        <w:textAlignment w:val="baseline"/>
        <w:rPr>
          <w:rFonts w:ascii="Tahoma" w:hAnsi="Tahoma" w:cs="Tahoma"/>
          <w:lang w:eastAsia="en-US"/>
        </w:rPr>
      </w:pPr>
      <w:r w:rsidRPr="00E77E53">
        <w:rPr>
          <w:rFonts w:ascii="Tahoma" w:hAnsi="Tahoma" w:cs="Tahoma"/>
          <w:b/>
          <w:bCs/>
          <w:lang w:eastAsia="en-US"/>
        </w:rPr>
        <w:t>Car Park on London Road</w:t>
      </w:r>
      <w:r w:rsidRPr="00E77E53">
        <w:rPr>
          <w:rFonts w:ascii="Tahoma" w:hAnsi="Tahoma" w:cs="Tahoma"/>
          <w:lang w:eastAsia="en-US"/>
        </w:rPr>
        <w:t xml:space="preserve"> —</w:t>
      </w:r>
      <w:r w:rsidR="00727E81" w:rsidRPr="00E77E53">
        <w:rPr>
          <w:rFonts w:ascii="Tahoma" w:hAnsi="Tahoma" w:cs="Tahoma"/>
          <w:lang w:eastAsia="en-US"/>
        </w:rPr>
        <w:t xml:space="preserve"> Unfortunately</w:t>
      </w:r>
      <w:r w:rsidR="00640C84" w:rsidRPr="00E77E53">
        <w:rPr>
          <w:rFonts w:ascii="Tahoma" w:hAnsi="Tahoma" w:cs="Tahoma"/>
          <w:lang w:eastAsia="en-US"/>
        </w:rPr>
        <w:t>,</w:t>
      </w:r>
      <w:r w:rsidR="00727E81" w:rsidRPr="00E77E53">
        <w:rPr>
          <w:rFonts w:ascii="Tahoma" w:hAnsi="Tahoma" w:cs="Tahoma"/>
          <w:lang w:eastAsia="en-US"/>
        </w:rPr>
        <w:t xml:space="preserve"> not long after they were </w:t>
      </w:r>
      <w:r w:rsidRPr="00E77E53">
        <w:rPr>
          <w:rFonts w:ascii="Tahoma" w:hAnsi="Tahoma" w:cs="Tahoma"/>
          <w:lang w:eastAsia="en-US"/>
        </w:rPr>
        <w:t>offered,</w:t>
      </w:r>
      <w:r w:rsidR="00727E81" w:rsidRPr="00E77E53">
        <w:rPr>
          <w:rFonts w:ascii="Tahoma" w:hAnsi="Tahoma" w:cs="Tahoma"/>
          <w:lang w:eastAsia="en-US"/>
        </w:rPr>
        <w:t xml:space="preserve"> we were informed that the funding had been withdrawn</w:t>
      </w:r>
      <w:r w:rsidR="00640C84" w:rsidRPr="00E77E53">
        <w:rPr>
          <w:rFonts w:ascii="Tahoma" w:hAnsi="Tahoma" w:cs="Tahoma"/>
          <w:lang w:eastAsia="en-US"/>
        </w:rPr>
        <w:t xml:space="preserve">.  </w:t>
      </w:r>
      <w:r w:rsidRPr="00E77E53">
        <w:rPr>
          <w:rFonts w:ascii="Tahoma" w:hAnsi="Tahoma" w:cs="Tahoma"/>
          <w:lang w:eastAsia="en-US"/>
        </w:rPr>
        <w:t>It was also noted that there may be a structural issue with the car park (due to the form building on the site) and that this should be checked.</w:t>
      </w:r>
    </w:p>
    <w:p w14:paraId="29308AD7" w14:textId="77777777" w:rsidR="00F70AAB" w:rsidRPr="00E77E53" w:rsidRDefault="00F70AAB" w:rsidP="00767F5B">
      <w:pPr>
        <w:overflowPunct w:val="0"/>
        <w:autoSpaceDE w:val="0"/>
        <w:autoSpaceDN w:val="0"/>
        <w:adjustRightInd w:val="0"/>
        <w:textAlignment w:val="baseline"/>
        <w:rPr>
          <w:rFonts w:ascii="Tahoma" w:hAnsi="Tahoma" w:cs="Tahoma"/>
          <w:lang w:eastAsia="en-US"/>
        </w:rPr>
      </w:pPr>
    </w:p>
    <w:p w14:paraId="6A1648EA" w14:textId="0A7E22BC" w:rsidR="00727E81" w:rsidRPr="00E77E53" w:rsidRDefault="00BE72E0" w:rsidP="00767F5B">
      <w:pPr>
        <w:overflowPunct w:val="0"/>
        <w:autoSpaceDE w:val="0"/>
        <w:autoSpaceDN w:val="0"/>
        <w:adjustRightInd w:val="0"/>
        <w:textAlignment w:val="baseline"/>
        <w:rPr>
          <w:rFonts w:ascii="Tahoma" w:hAnsi="Tahoma" w:cs="Tahoma"/>
          <w:lang w:eastAsia="en-US"/>
        </w:rPr>
      </w:pPr>
      <w:r w:rsidRPr="00E77E53">
        <w:rPr>
          <w:rFonts w:ascii="Tahoma" w:hAnsi="Tahoma" w:cs="Tahoma"/>
          <w:b/>
          <w:bCs/>
          <w:lang w:eastAsia="en-US"/>
        </w:rPr>
        <w:t>Teynham Hall Car Park</w:t>
      </w:r>
      <w:r w:rsidRPr="00E77E53">
        <w:rPr>
          <w:rFonts w:ascii="Tahoma" w:hAnsi="Tahoma" w:cs="Tahoma"/>
          <w:lang w:eastAsia="en-US"/>
        </w:rPr>
        <w:t xml:space="preserve"> — </w:t>
      </w:r>
      <w:r w:rsidR="00640C84" w:rsidRPr="00E77E53">
        <w:rPr>
          <w:rFonts w:ascii="Tahoma" w:hAnsi="Tahoma" w:cs="Tahoma"/>
          <w:lang w:eastAsia="en-US"/>
        </w:rPr>
        <w:t xml:space="preserve">We approached Teynham Village Hall Management Committee about having a charging point in their car </w:t>
      </w:r>
      <w:r w:rsidRPr="00E77E53">
        <w:rPr>
          <w:rFonts w:ascii="Tahoma" w:hAnsi="Tahoma" w:cs="Tahoma"/>
          <w:lang w:eastAsia="en-US"/>
        </w:rPr>
        <w:t>park,</w:t>
      </w:r>
      <w:r w:rsidR="00640C84" w:rsidRPr="00E77E53">
        <w:rPr>
          <w:rFonts w:ascii="Tahoma" w:hAnsi="Tahoma" w:cs="Tahoma"/>
          <w:lang w:eastAsia="en-US"/>
        </w:rPr>
        <w:t xml:space="preserve"> but this was rejected.</w:t>
      </w:r>
      <w:r w:rsidR="00727E81" w:rsidRPr="00E77E53">
        <w:rPr>
          <w:rFonts w:ascii="Tahoma" w:hAnsi="Tahoma" w:cs="Tahoma"/>
          <w:lang w:eastAsia="en-US"/>
        </w:rPr>
        <w:t xml:space="preserve"> </w:t>
      </w:r>
      <w:r w:rsidR="00424E47" w:rsidRPr="00E77E53">
        <w:rPr>
          <w:rFonts w:ascii="Tahoma" w:hAnsi="Tahoma" w:cs="Tahoma"/>
          <w:lang w:eastAsia="en-US"/>
        </w:rPr>
        <w:t xml:space="preserve"> </w:t>
      </w:r>
      <w:r w:rsidRPr="00E77E53">
        <w:rPr>
          <w:rFonts w:ascii="Tahoma" w:hAnsi="Tahoma" w:cs="Tahoma"/>
          <w:lang w:eastAsia="en-US"/>
        </w:rPr>
        <w:t>Members of the Parish Council requested the clerk to investigate the lease on the car park.</w:t>
      </w:r>
    </w:p>
    <w:p w14:paraId="692FACBE" w14:textId="77777777" w:rsidR="00640C84" w:rsidRPr="00E77E53" w:rsidRDefault="00640C84" w:rsidP="00767F5B">
      <w:pPr>
        <w:overflowPunct w:val="0"/>
        <w:autoSpaceDE w:val="0"/>
        <w:autoSpaceDN w:val="0"/>
        <w:adjustRightInd w:val="0"/>
        <w:textAlignment w:val="baseline"/>
        <w:rPr>
          <w:rFonts w:ascii="Tahoma" w:hAnsi="Tahoma" w:cs="Tahoma"/>
          <w:lang w:eastAsia="en-US"/>
        </w:rPr>
      </w:pPr>
    </w:p>
    <w:p w14:paraId="2FF26FEA" w14:textId="04A1DA5C" w:rsidR="00767F5B" w:rsidRPr="00E77E53" w:rsidRDefault="00767F5B" w:rsidP="00767F5B">
      <w:pPr>
        <w:overflowPunct w:val="0"/>
        <w:autoSpaceDE w:val="0"/>
        <w:autoSpaceDN w:val="0"/>
        <w:adjustRightInd w:val="0"/>
        <w:textAlignment w:val="baseline"/>
        <w:rPr>
          <w:rFonts w:ascii="Tahoma" w:hAnsi="Tahoma" w:cs="Tahoma"/>
          <w:b/>
          <w:bCs/>
          <w:u w:val="single"/>
          <w:lang w:eastAsia="en-US"/>
        </w:rPr>
      </w:pPr>
      <w:r w:rsidRPr="00E77E53">
        <w:rPr>
          <w:rFonts w:ascii="Tahoma" w:hAnsi="Tahoma" w:cs="Tahoma"/>
          <w:b/>
          <w:bCs/>
          <w:u w:val="single"/>
        </w:rPr>
        <w:t>16.</w:t>
      </w:r>
      <w:r w:rsidR="00640C84" w:rsidRPr="00E77E53">
        <w:rPr>
          <w:rFonts w:ascii="Tahoma" w:hAnsi="Tahoma" w:cs="Tahoma"/>
          <w:b/>
          <w:bCs/>
          <w:u w:val="single"/>
        </w:rPr>
        <w:t xml:space="preserve">  </w:t>
      </w:r>
      <w:r w:rsidRPr="00E77E53">
        <w:rPr>
          <w:rFonts w:ascii="Tahoma" w:hAnsi="Tahoma" w:cs="Tahoma"/>
          <w:b/>
          <w:bCs/>
          <w:u w:val="single"/>
          <w:lang w:eastAsia="en-US"/>
        </w:rPr>
        <w:t>Proposal: Discuss Community Assets and next steps. </w:t>
      </w:r>
    </w:p>
    <w:p w14:paraId="28DAC3A0" w14:textId="77777777" w:rsidR="00640C84" w:rsidRPr="00E77E53" w:rsidRDefault="00640C84" w:rsidP="00767F5B">
      <w:pPr>
        <w:overflowPunct w:val="0"/>
        <w:autoSpaceDE w:val="0"/>
        <w:autoSpaceDN w:val="0"/>
        <w:adjustRightInd w:val="0"/>
        <w:textAlignment w:val="baseline"/>
        <w:rPr>
          <w:rFonts w:ascii="Tahoma" w:hAnsi="Tahoma" w:cs="Tahoma"/>
        </w:rPr>
      </w:pPr>
    </w:p>
    <w:p w14:paraId="7C86D5AF" w14:textId="77777777" w:rsidR="00E77E53" w:rsidRDefault="00BE72E0" w:rsidP="00767F5B">
      <w:pPr>
        <w:overflowPunct w:val="0"/>
        <w:autoSpaceDE w:val="0"/>
        <w:autoSpaceDN w:val="0"/>
        <w:adjustRightInd w:val="0"/>
        <w:textAlignment w:val="baseline"/>
        <w:rPr>
          <w:rFonts w:ascii="Tahoma" w:hAnsi="Tahoma" w:cs="Tahoma"/>
        </w:rPr>
      </w:pPr>
      <w:r w:rsidRPr="00E77E53">
        <w:rPr>
          <w:rFonts w:ascii="Tahoma" w:hAnsi="Tahoma" w:cs="Tahoma"/>
        </w:rPr>
        <w:t xml:space="preserve">The Chairman provided a brief overview of ‘Assets of Community Value’ and a ‘Right to Bid’. Members of the Parish Council were invited to review the short </w:t>
      </w:r>
    </w:p>
    <w:p w14:paraId="0682FB88" w14:textId="77777777" w:rsidR="00E77E53" w:rsidRDefault="00E77E53" w:rsidP="00767F5B">
      <w:pPr>
        <w:overflowPunct w:val="0"/>
        <w:autoSpaceDE w:val="0"/>
        <w:autoSpaceDN w:val="0"/>
        <w:adjustRightInd w:val="0"/>
        <w:textAlignment w:val="baseline"/>
        <w:rPr>
          <w:rFonts w:ascii="Tahoma" w:hAnsi="Tahoma" w:cs="Tahoma"/>
        </w:rPr>
      </w:pPr>
    </w:p>
    <w:p w14:paraId="720F40C4" w14:textId="75586A58" w:rsidR="00E77E53" w:rsidRDefault="00E77E53" w:rsidP="00E77E53">
      <w:pPr>
        <w:overflowPunct w:val="0"/>
        <w:autoSpaceDE w:val="0"/>
        <w:autoSpaceDN w:val="0"/>
        <w:adjustRightInd w:val="0"/>
        <w:jc w:val="center"/>
        <w:textAlignment w:val="baseline"/>
        <w:rPr>
          <w:rFonts w:ascii="Tahoma" w:hAnsi="Tahoma" w:cs="Tahoma"/>
        </w:rPr>
      </w:pPr>
      <w:r>
        <w:rPr>
          <w:rFonts w:ascii="Tahoma" w:hAnsi="Tahoma" w:cs="Tahoma"/>
        </w:rPr>
        <w:lastRenderedPageBreak/>
        <w:t>30/23</w:t>
      </w:r>
    </w:p>
    <w:p w14:paraId="515F0207" w14:textId="77777777" w:rsidR="00E77E53" w:rsidRDefault="00E77E53" w:rsidP="00E77E53">
      <w:pPr>
        <w:overflowPunct w:val="0"/>
        <w:autoSpaceDE w:val="0"/>
        <w:autoSpaceDN w:val="0"/>
        <w:adjustRightInd w:val="0"/>
        <w:jc w:val="center"/>
        <w:textAlignment w:val="baseline"/>
        <w:rPr>
          <w:rFonts w:ascii="Tahoma" w:hAnsi="Tahoma" w:cs="Tahoma"/>
        </w:rPr>
      </w:pPr>
    </w:p>
    <w:p w14:paraId="7F8DAF32" w14:textId="69F834D2" w:rsidR="00640C84" w:rsidRDefault="00BE72E0" w:rsidP="00767F5B">
      <w:pPr>
        <w:overflowPunct w:val="0"/>
        <w:autoSpaceDE w:val="0"/>
        <w:autoSpaceDN w:val="0"/>
        <w:adjustRightInd w:val="0"/>
        <w:textAlignment w:val="baseline"/>
        <w:rPr>
          <w:rFonts w:ascii="Tahoma" w:hAnsi="Tahoma" w:cs="Tahoma"/>
        </w:rPr>
      </w:pPr>
      <w:r w:rsidRPr="00E77E53">
        <w:rPr>
          <w:rFonts w:ascii="Tahoma" w:hAnsi="Tahoma" w:cs="Tahoma"/>
        </w:rPr>
        <w:t>paper and provide feedback (by Friday 4 August) on the venues/buildings that could be added to the list of Assets of Community Value for our area</w:t>
      </w:r>
      <w:r w:rsidR="00640C84" w:rsidRPr="00E77E53">
        <w:rPr>
          <w:rFonts w:ascii="Tahoma" w:hAnsi="Tahoma" w:cs="Tahoma"/>
        </w:rPr>
        <w:t>.</w:t>
      </w:r>
    </w:p>
    <w:p w14:paraId="73975D47" w14:textId="77777777" w:rsidR="00640C84" w:rsidRPr="00767F5B" w:rsidRDefault="00640C84" w:rsidP="00767F5B">
      <w:pPr>
        <w:overflowPunct w:val="0"/>
        <w:autoSpaceDE w:val="0"/>
        <w:autoSpaceDN w:val="0"/>
        <w:adjustRightInd w:val="0"/>
        <w:textAlignment w:val="baseline"/>
        <w:rPr>
          <w:rFonts w:ascii="Tahoma" w:hAnsi="Tahoma" w:cs="Tahoma"/>
        </w:rPr>
      </w:pPr>
    </w:p>
    <w:p w14:paraId="02BC1E62" w14:textId="69BFF976" w:rsidR="00767F5B" w:rsidRDefault="00767F5B" w:rsidP="00767F5B">
      <w:pPr>
        <w:overflowPunct w:val="0"/>
        <w:autoSpaceDE w:val="0"/>
        <w:autoSpaceDN w:val="0"/>
        <w:adjustRightInd w:val="0"/>
        <w:textAlignment w:val="baseline"/>
        <w:rPr>
          <w:rFonts w:ascii="Tahoma" w:hAnsi="Tahoma" w:cs="Tahoma"/>
          <w:b/>
          <w:bCs/>
          <w:color w:val="000000"/>
          <w:u w:val="single"/>
          <w:lang w:eastAsia="en-US"/>
        </w:rPr>
      </w:pPr>
      <w:r w:rsidRPr="00767F5B">
        <w:rPr>
          <w:rFonts w:ascii="Tahoma" w:hAnsi="Tahoma" w:cs="Tahoma"/>
          <w:b/>
          <w:bCs/>
          <w:u w:val="single"/>
          <w:lang w:eastAsia="en-US"/>
        </w:rPr>
        <w:t>17.</w:t>
      </w:r>
      <w:r w:rsidR="00640C84" w:rsidRPr="00640C84">
        <w:rPr>
          <w:rFonts w:ascii="Tahoma" w:hAnsi="Tahoma" w:cs="Tahoma"/>
          <w:b/>
          <w:bCs/>
          <w:u w:val="single"/>
          <w:lang w:eastAsia="en-US"/>
        </w:rPr>
        <w:t xml:space="preserve">  </w:t>
      </w:r>
      <w:r w:rsidRPr="00767F5B">
        <w:rPr>
          <w:rFonts w:ascii="Tahoma" w:hAnsi="Tahoma" w:cs="Tahoma"/>
          <w:b/>
          <w:bCs/>
          <w:color w:val="000000"/>
          <w:u w:val="single"/>
          <w:lang w:eastAsia="en-US"/>
        </w:rPr>
        <w:t xml:space="preserve">Proposal: Christmas 2023 date and format (Lisa). </w:t>
      </w:r>
    </w:p>
    <w:p w14:paraId="0A06F783" w14:textId="77777777" w:rsidR="00640C84" w:rsidRDefault="00640C84" w:rsidP="00767F5B">
      <w:pPr>
        <w:overflowPunct w:val="0"/>
        <w:autoSpaceDE w:val="0"/>
        <w:autoSpaceDN w:val="0"/>
        <w:adjustRightInd w:val="0"/>
        <w:textAlignment w:val="baseline"/>
        <w:rPr>
          <w:rFonts w:ascii="Tahoma" w:hAnsi="Tahoma" w:cs="Tahoma"/>
          <w:b/>
          <w:bCs/>
          <w:color w:val="000000"/>
          <w:u w:val="single"/>
          <w:lang w:eastAsia="en-US"/>
        </w:rPr>
      </w:pPr>
    </w:p>
    <w:p w14:paraId="6EAD7117" w14:textId="4F88CA76" w:rsidR="0004265F" w:rsidRPr="0004265F" w:rsidRDefault="00640C84" w:rsidP="00767F5B">
      <w:pPr>
        <w:overflowPunct w:val="0"/>
        <w:autoSpaceDE w:val="0"/>
        <w:autoSpaceDN w:val="0"/>
        <w:adjustRightInd w:val="0"/>
        <w:textAlignment w:val="baseline"/>
        <w:rPr>
          <w:rFonts w:ascii="Tahoma" w:hAnsi="Tahoma" w:cs="Tahoma"/>
          <w:color w:val="000000"/>
          <w:lang w:eastAsia="en-US"/>
        </w:rPr>
      </w:pPr>
      <w:r w:rsidRPr="00640C84">
        <w:rPr>
          <w:rFonts w:ascii="Tahoma" w:hAnsi="Tahoma" w:cs="Tahoma"/>
          <w:color w:val="000000"/>
          <w:lang w:eastAsia="en-US"/>
        </w:rPr>
        <w:t xml:space="preserve">Cllr </w:t>
      </w:r>
      <w:proofErr w:type="spellStart"/>
      <w:r w:rsidRPr="00640C84">
        <w:rPr>
          <w:rFonts w:ascii="Tahoma" w:hAnsi="Tahoma" w:cs="Tahoma"/>
          <w:color w:val="000000"/>
          <w:lang w:eastAsia="en-US"/>
        </w:rPr>
        <w:t>Simester</w:t>
      </w:r>
      <w:proofErr w:type="spellEnd"/>
      <w:r w:rsidRPr="00640C84">
        <w:rPr>
          <w:rFonts w:ascii="Tahoma" w:hAnsi="Tahoma" w:cs="Tahoma"/>
          <w:color w:val="000000"/>
          <w:lang w:eastAsia="en-US"/>
        </w:rPr>
        <w:t xml:space="preserve"> had been approached by Cllr Barnett to say that the </w:t>
      </w:r>
      <w:r w:rsidR="00F70AAB" w:rsidRPr="00640C84">
        <w:rPr>
          <w:rFonts w:ascii="Tahoma" w:hAnsi="Tahoma" w:cs="Tahoma"/>
          <w:color w:val="000000"/>
          <w:lang w:eastAsia="en-US"/>
        </w:rPr>
        <w:t>Village Hall</w:t>
      </w:r>
      <w:r w:rsidRPr="00640C84">
        <w:rPr>
          <w:rFonts w:ascii="Tahoma" w:hAnsi="Tahoma" w:cs="Tahoma"/>
          <w:color w:val="000000"/>
          <w:lang w:eastAsia="en-US"/>
        </w:rPr>
        <w:t xml:space="preserve"> was already provisionally booked for 3</w:t>
      </w:r>
      <w:r w:rsidRPr="00640C84">
        <w:rPr>
          <w:rFonts w:ascii="Tahoma" w:hAnsi="Tahoma" w:cs="Tahoma"/>
          <w:color w:val="000000"/>
          <w:vertAlign w:val="superscript"/>
          <w:lang w:eastAsia="en-US"/>
        </w:rPr>
        <w:t>rd</w:t>
      </w:r>
      <w:r w:rsidRPr="00640C84">
        <w:rPr>
          <w:rFonts w:ascii="Tahoma" w:hAnsi="Tahoma" w:cs="Tahoma"/>
          <w:color w:val="000000"/>
          <w:lang w:eastAsia="en-US"/>
        </w:rPr>
        <w:t xml:space="preserve"> December. We also looked at doing something on a smaller scale at the </w:t>
      </w:r>
      <w:r w:rsidR="00F70AAB" w:rsidRPr="00640C84">
        <w:rPr>
          <w:rFonts w:ascii="Tahoma" w:hAnsi="Tahoma" w:cs="Tahoma"/>
          <w:color w:val="000000"/>
          <w:lang w:eastAsia="en-US"/>
        </w:rPr>
        <w:t>Community Hall</w:t>
      </w:r>
      <w:r w:rsidRPr="00640C84">
        <w:rPr>
          <w:rFonts w:ascii="Tahoma" w:hAnsi="Tahoma" w:cs="Tahoma"/>
          <w:color w:val="000000"/>
          <w:lang w:eastAsia="en-US"/>
        </w:rPr>
        <w:t xml:space="preserve"> as there is a lot of help required from members of the PC and the community to run a big event.  It was agreed that the Clerk would email the PC and ask if anyone could commit to help on that date before we committed to a big event.</w:t>
      </w:r>
    </w:p>
    <w:p w14:paraId="21914EE9" w14:textId="77777777" w:rsidR="0004265F" w:rsidRPr="00767F5B" w:rsidRDefault="0004265F" w:rsidP="00767F5B">
      <w:pPr>
        <w:overflowPunct w:val="0"/>
        <w:autoSpaceDE w:val="0"/>
        <w:autoSpaceDN w:val="0"/>
        <w:adjustRightInd w:val="0"/>
        <w:textAlignment w:val="baseline"/>
        <w:rPr>
          <w:rFonts w:ascii="Tahoma" w:hAnsi="Tahoma" w:cs="Tahoma"/>
          <w:b/>
          <w:bCs/>
          <w:color w:val="000000"/>
          <w:u w:val="single"/>
          <w:lang w:eastAsia="en-US"/>
        </w:rPr>
      </w:pPr>
    </w:p>
    <w:p w14:paraId="05E635D3" w14:textId="1051E843" w:rsidR="00767F5B" w:rsidRDefault="00767F5B" w:rsidP="00767F5B">
      <w:pPr>
        <w:overflowPunct w:val="0"/>
        <w:autoSpaceDE w:val="0"/>
        <w:autoSpaceDN w:val="0"/>
        <w:adjustRightInd w:val="0"/>
        <w:textAlignment w:val="baseline"/>
        <w:rPr>
          <w:rFonts w:ascii="Tahoma" w:hAnsi="Tahoma" w:cs="Tahoma"/>
          <w:b/>
          <w:bCs/>
          <w:u w:val="single"/>
          <w:lang w:eastAsia="en-US"/>
        </w:rPr>
      </w:pPr>
      <w:r w:rsidRPr="00767F5B">
        <w:rPr>
          <w:rFonts w:ascii="Tahoma" w:hAnsi="Tahoma" w:cs="Tahoma"/>
          <w:b/>
          <w:bCs/>
          <w:color w:val="000000"/>
          <w:u w:val="single"/>
          <w:lang w:eastAsia="en-US"/>
        </w:rPr>
        <w:t>18.</w:t>
      </w:r>
      <w:r w:rsidR="00640C84">
        <w:rPr>
          <w:rFonts w:ascii="Tahoma" w:hAnsi="Tahoma" w:cs="Tahoma"/>
          <w:b/>
          <w:bCs/>
          <w:color w:val="000000"/>
          <w:u w:val="single"/>
          <w:lang w:eastAsia="en-US"/>
        </w:rPr>
        <w:t xml:space="preserve">  </w:t>
      </w:r>
      <w:r w:rsidRPr="00767F5B">
        <w:rPr>
          <w:rFonts w:ascii="Tahoma" w:hAnsi="Tahoma" w:cs="Tahoma"/>
          <w:b/>
          <w:bCs/>
          <w:color w:val="000000"/>
          <w:u w:val="single"/>
          <w:lang w:eastAsia="en-US"/>
        </w:rPr>
        <w:t xml:space="preserve">To </w:t>
      </w:r>
      <w:r w:rsidRPr="00767F5B">
        <w:rPr>
          <w:rFonts w:ascii="Tahoma" w:hAnsi="Tahoma" w:cs="Tahoma"/>
          <w:b/>
          <w:bCs/>
          <w:u w:val="single"/>
          <w:lang w:eastAsia="en-US"/>
        </w:rPr>
        <w:t>receive an update on Freedom of the Parish.</w:t>
      </w:r>
    </w:p>
    <w:p w14:paraId="20487364" w14:textId="77777777" w:rsidR="0004265F" w:rsidRDefault="0004265F" w:rsidP="00767F5B">
      <w:pPr>
        <w:overflowPunct w:val="0"/>
        <w:autoSpaceDE w:val="0"/>
        <w:autoSpaceDN w:val="0"/>
        <w:adjustRightInd w:val="0"/>
        <w:textAlignment w:val="baseline"/>
        <w:rPr>
          <w:rFonts w:ascii="Tahoma" w:hAnsi="Tahoma" w:cs="Tahoma"/>
          <w:b/>
          <w:bCs/>
          <w:u w:val="single"/>
          <w:lang w:eastAsia="en-US"/>
        </w:rPr>
      </w:pPr>
    </w:p>
    <w:p w14:paraId="56051FE8" w14:textId="4DCBE469" w:rsidR="0004265F" w:rsidRPr="005B5FEB" w:rsidRDefault="0004265F" w:rsidP="0004265F">
      <w:pPr>
        <w:rPr>
          <w:rFonts w:ascii="Tahoma" w:hAnsi="Tahoma" w:cs="Tahoma"/>
          <w:bCs/>
        </w:rPr>
      </w:pPr>
      <w:r w:rsidRPr="005B5FEB">
        <w:rPr>
          <w:rFonts w:ascii="Tahoma" w:hAnsi="Tahoma" w:cs="Tahoma"/>
          <w:bCs/>
        </w:rPr>
        <w:t>We surprised Amanda at her last AGM meeting and presented her with her certificate and flowers, and for Rodney we held a small get together and presented him with his certificate and an engraved carriage clock from TPC.</w:t>
      </w:r>
    </w:p>
    <w:p w14:paraId="3DB63C48" w14:textId="77777777" w:rsidR="0004265F" w:rsidRPr="00767F5B" w:rsidRDefault="0004265F" w:rsidP="00767F5B">
      <w:pPr>
        <w:overflowPunct w:val="0"/>
        <w:autoSpaceDE w:val="0"/>
        <w:autoSpaceDN w:val="0"/>
        <w:adjustRightInd w:val="0"/>
        <w:textAlignment w:val="baseline"/>
        <w:rPr>
          <w:rFonts w:ascii="Tahoma" w:hAnsi="Tahoma" w:cs="Tahoma"/>
          <w:b/>
          <w:bCs/>
          <w:u w:val="single"/>
          <w:lang w:eastAsia="en-US"/>
        </w:rPr>
      </w:pPr>
    </w:p>
    <w:p w14:paraId="6BAB972D" w14:textId="0F115E91" w:rsidR="00767F5B" w:rsidRDefault="00767F5B" w:rsidP="00767F5B">
      <w:pPr>
        <w:overflowPunct w:val="0"/>
        <w:autoSpaceDE w:val="0"/>
        <w:autoSpaceDN w:val="0"/>
        <w:adjustRightInd w:val="0"/>
        <w:textAlignment w:val="baseline"/>
        <w:rPr>
          <w:rFonts w:ascii="Tahoma" w:hAnsi="Tahoma" w:cs="Tahoma"/>
          <w:b/>
          <w:bCs/>
          <w:u w:val="single"/>
          <w:lang w:eastAsia="en-US"/>
        </w:rPr>
      </w:pPr>
      <w:r w:rsidRPr="00767F5B">
        <w:rPr>
          <w:rFonts w:ascii="Tahoma" w:hAnsi="Tahoma" w:cs="Tahoma"/>
          <w:b/>
          <w:bCs/>
          <w:u w:val="single"/>
        </w:rPr>
        <w:t>19.</w:t>
      </w:r>
      <w:r w:rsidR="0004265F">
        <w:rPr>
          <w:rFonts w:ascii="Tahoma" w:hAnsi="Tahoma" w:cs="Tahoma"/>
          <w:b/>
          <w:bCs/>
          <w:u w:val="single"/>
        </w:rPr>
        <w:t xml:space="preserve">  </w:t>
      </w:r>
      <w:r w:rsidRPr="00767F5B">
        <w:rPr>
          <w:rFonts w:ascii="Tahoma" w:hAnsi="Tahoma" w:cs="Tahoma"/>
          <w:b/>
          <w:bCs/>
          <w:u w:val="single"/>
          <w:lang w:eastAsia="en-US"/>
        </w:rPr>
        <w:t>To receive a short report from the Transport Representative.</w:t>
      </w:r>
    </w:p>
    <w:p w14:paraId="5E5E51E7" w14:textId="77777777" w:rsidR="0004265F" w:rsidRDefault="0004265F" w:rsidP="00767F5B">
      <w:pPr>
        <w:overflowPunct w:val="0"/>
        <w:autoSpaceDE w:val="0"/>
        <w:autoSpaceDN w:val="0"/>
        <w:adjustRightInd w:val="0"/>
        <w:textAlignment w:val="baseline"/>
        <w:rPr>
          <w:rFonts w:ascii="Tahoma" w:hAnsi="Tahoma" w:cs="Tahoma"/>
          <w:b/>
          <w:bCs/>
          <w:u w:val="single"/>
          <w:lang w:eastAsia="en-US"/>
        </w:rPr>
      </w:pPr>
    </w:p>
    <w:p w14:paraId="054349C2" w14:textId="77777777" w:rsidR="0004265F" w:rsidRDefault="0004265F" w:rsidP="0004265F">
      <w:pPr>
        <w:numPr>
          <w:ilvl w:val="0"/>
          <w:numId w:val="13"/>
        </w:numPr>
        <w:spacing w:before="100" w:beforeAutospacing="1" w:after="100" w:afterAutospacing="1"/>
        <w:rPr>
          <w:rFonts w:ascii="Arial" w:hAnsi="Arial" w:cs="Arial"/>
        </w:rPr>
      </w:pPr>
      <w:r>
        <w:rPr>
          <w:rFonts w:ascii="Arial" w:hAnsi="Arial" w:cs="Arial"/>
        </w:rPr>
        <w:t xml:space="preserve">Rail strikes continue to disrupt running of trains, </w:t>
      </w:r>
      <w:proofErr w:type="gramStart"/>
      <w:r>
        <w:rPr>
          <w:rFonts w:ascii="Arial" w:hAnsi="Arial" w:cs="Arial"/>
        </w:rPr>
        <w:t>You</w:t>
      </w:r>
      <w:proofErr w:type="gramEnd"/>
      <w:r>
        <w:rPr>
          <w:rFonts w:ascii="Arial" w:hAnsi="Arial" w:cs="Arial"/>
        </w:rPr>
        <w:t xml:space="preserve"> have to look at what days are been effected before planning journey.</w:t>
      </w:r>
    </w:p>
    <w:p w14:paraId="017148C9" w14:textId="77777777" w:rsidR="0004265F" w:rsidRDefault="0004265F" w:rsidP="0004265F">
      <w:pPr>
        <w:numPr>
          <w:ilvl w:val="0"/>
          <w:numId w:val="13"/>
        </w:numPr>
        <w:spacing w:before="100" w:beforeAutospacing="1" w:after="100" w:afterAutospacing="1"/>
        <w:rPr>
          <w:rFonts w:ascii="Arial" w:hAnsi="Arial" w:cs="Arial"/>
        </w:rPr>
      </w:pPr>
      <w:r>
        <w:rPr>
          <w:rFonts w:ascii="Arial" w:hAnsi="Arial" w:cs="Arial"/>
        </w:rPr>
        <w:t>Buses seem ok, but remember we still have no returns of local routes.</w:t>
      </w:r>
    </w:p>
    <w:p w14:paraId="7201E80F" w14:textId="77777777" w:rsidR="0004265F" w:rsidRDefault="0004265F" w:rsidP="0004265F">
      <w:pPr>
        <w:numPr>
          <w:ilvl w:val="0"/>
          <w:numId w:val="13"/>
        </w:numPr>
        <w:spacing w:before="100" w:beforeAutospacing="1" w:after="100" w:afterAutospacing="1"/>
        <w:rPr>
          <w:rFonts w:ascii="Arial" w:hAnsi="Arial" w:cs="Arial"/>
        </w:rPr>
      </w:pPr>
      <w:r>
        <w:rPr>
          <w:rFonts w:ascii="Arial" w:hAnsi="Arial" w:cs="Arial"/>
        </w:rPr>
        <w:t>A2 has been completed and in general a good job done.</w:t>
      </w:r>
    </w:p>
    <w:p w14:paraId="4E308BA0" w14:textId="7BF09A67" w:rsidR="0004265F" w:rsidRDefault="0004265F" w:rsidP="0004265F">
      <w:pPr>
        <w:numPr>
          <w:ilvl w:val="0"/>
          <w:numId w:val="13"/>
        </w:numPr>
        <w:spacing w:before="100" w:beforeAutospacing="1" w:after="100" w:afterAutospacing="1"/>
        <w:rPr>
          <w:rFonts w:ascii="Arial" w:hAnsi="Arial" w:cs="Arial"/>
        </w:rPr>
      </w:pPr>
      <w:r>
        <w:rPr>
          <w:rFonts w:ascii="Arial" w:hAnsi="Arial" w:cs="Arial"/>
        </w:rPr>
        <w:t>All other roads in Teynham keep getting disrupted by current gas work upgrades. this is going to continue for some considerable time (month's not week's), with diversions taking us well out of normal routes. SGN apologise, but work has to be done.</w:t>
      </w:r>
    </w:p>
    <w:p w14:paraId="34704429" w14:textId="22C9E86E" w:rsidR="0004265F" w:rsidRPr="00767F5B" w:rsidRDefault="0004265F" w:rsidP="0004265F">
      <w:pPr>
        <w:numPr>
          <w:ilvl w:val="0"/>
          <w:numId w:val="13"/>
        </w:numPr>
        <w:spacing w:before="100" w:beforeAutospacing="1" w:after="100" w:afterAutospacing="1"/>
        <w:rPr>
          <w:rFonts w:ascii="Arial" w:hAnsi="Arial" w:cs="Arial"/>
        </w:rPr>
      </w:pPr>
      <w:r>
        <w:rPr>
          <w:rFonts w:ascii="Arial" w:hAnsi="Arial" w:cs="Arial"/>
        </w:rPr>
        <w:t xml:space="preserve">Meeting was held with Network Rail and KCC PROW, and member of Sittingbourne Ramblers club. Paul and myself representing TPC. I believe that NR will now press ahead with the alternative diversion to the rail crossing, and develop 2 a path </w:t>
      </w:r>
      <w:proofErr w:type="spellStart"/>
      <w:r>
        <w:rPr>
          <w:rFonts w:ascii="Arial" w:hAnsi="Arial" w:cs="Arial"/>
        </w:rPr>
        <w:t>along side</w:t>
      </w:r>
      <w:proofErr w:type="spellEnd"/>
      <w:r>
        <w:rPr>
          <w:rFonts w:ascii="Arial" w:hAnsi="Arial" w:cs="Arial"/>
        </w:rPr>
        <w:t xml:space="preserve"> the </w:t>
      </w:r>
      <w:proofErr w:type="spellStart"/>
      <w:r w:rsidR="00F22957">
        <w:rPr>
          <w:rFonts w:ascii="Arial" w:hAnsi="Arial" w:cs="Arial"/>
        </w:rPr>
        <w:t>N</w:t>
      </w:r>
      <w:r>
        <w:rPr>
          <w:rFonts w:ascii="Arial" w:hAnsi="Arial" w:cs="Arial"/>
        </w:rPr>
        <w:t>othern</w:t>
      </w:r>
      <w:proofErr w:type="spellEnd"/>
      <w:r>
        <w:rPr>
          <w:rFonts w:ascii="Arial" w:hAnsi="Arial" w:cs="Arial"/>
        </w:rPr>
        <w:t xml:space="preserve"> platform. The land is NR's so they can </w:t>
      </w:r>
      <w:proofErr w:type="spellStart"/>
      <w:r>
        <w:rPr>
          <w:rFonts w:ascii="Arial" w:hAnsi="Arial" w:cs="Arial"/>
        </w:rPr>
        <w:t>co</w:t>
      </w:r>
      <w:proofErr w:type="spellEnd"/>
      <w:r>
        <w:rPr>
          <w:rFonts w:ascii="Arial" w:hAnsi="Arial" w:cs="Arial"/>
        </w:rPr>
        <w:t xml:space="preserve"> ahead anyway, but in general it seems the best solution considering other options are too expensive and not viable, KCC are not apposed at this stage, they in turn are reporting back to central council. Never say never to re-opening the crossing, but I would not hold your breath.     </w:t>
      </w:r>
    </w:p>
    <w:p w14:paraId="30D37AAC" w14:textId="5DDDBA33" w:rsidR="00767F5B" w:rsidRDefault="00767F5B" w:rsidP="00767F5B">
      <w:pPr>
        <w:overflowPunct w:val="0"/>
        <w:autoSpaceDE w:val="0"/>
        <w:autoSpaceDN w:val="0"/>
        <w:adjustRightInd w:val="0"/>
        <w:ind w:left="720" w:hanging="720"/>
        <w:textAlignment w:val="baseline"/>
        <w:rPr>
          <w:rFonts w:ascii="Tahoma" w:hAnsi="Tahoma" w:cs="Tahoma"/>
          <w:b/>
          <w:bCs/>
          <w:u w:val="single"/>
          <w:lang w:eastAsia="en-US"/>
        </w:rPr>
      </w:pPr>
      <w:r w:rsidRPr="00767F5B">
        <w:rPr>
          <w:rFonts w:ascii="Tahoma" w:hAnsi="Tahoma" w:cs="Tahoma"/>
          <w:b/>
          <w:bCs/>
          <w:u w:val="single"/>
          <w:lang w:eastAsia="en-US"/>
        </w:rPr>
        <w:t>20.</w:t>
      </w:r>
      <w:r w:rsidR="0004265F" w:rsidRPr="0004265F">
        <w:rPr>
          <w:rFonts w:ascii="Tahoma" w:hAnsi="Tahoma" w:cs="Tahoma"/>
          <w:b/>
          <w:bCs/>
          <w:u w:val="single"/>
          <w:lang w:eastAsia="en-US"/>
        </w:rPr>
        <w:t xml:space="preserve">  </w:t>
      </w:r>
      <w:r w:rsidRPr="00767F5B">
        <w:rPr>
          <w:rFonts w:ascii="Tahoma" w:hAnsi="Tahoma" w:cs="Tahoma"/>
          <w:b/>
          <w:bCs/>
          <w:u w:val="single"/>
          <w:lang w:eastAsia="en-US"/>
        </w:rPr>
        <w:t>To receive short reports of any potholes and/or pathway damage considered to require remedial action.</w:t>
      </w:r>
    </w:p>
    <w:p w14:paraId="660A02CF" w14:textId="77777777" w:rsidR="0004265F" w:rsidRDefault="0004265F" w:rsidP="00767F5B">
      <w:pPr>
        <w:overflowPunct w:val="0"/>
        <w:autoSpaceDE w:val="0"/>
        <w:autoSpaceDN w:val="0"/>
        <w:adjustRightInd w:val="0"/>
        <w:ind w:left="720" w:hanging="720"/>
        <w:textAlignment w:val="baseline"/>
        <w:rPr>
          <w:rFonts w:ascii="Tahoma" w:hAnsi="Tahoma" w:cs="Tahoma"/>
          <w:b/>
          <w:bCs/>
          <w:u w:val="single"/>
          <w:lang w:eastAsia="en-US"/>
        </w:rPr>
      </w:pPr>
    </w:p>
    <w:p w14:paraId="7F8182DE" w14:textId="79094549" w:rsidR="0004265F" w:rsidRPr="0004265F" w:rsidRDefault="0004265F" w:rsidP="00767F5B">
      <w:pPr>
        <w:overflowPunct w:val="0"/>
        <w:autoSpaceDE w:val="0"/>
        <w:autoSpaceDN w:val="0"/>
        <w:adjustRightInd w:val="0"/>
        <w:ind w:left="720" w:hanging="720"/>
        <w:textAlignment w:val="baseline"/>
        <w:rPr>
          <w:rFonts w:ascii="Tahoma" w:hAnsi="Tahoma" w:cs="Tahoma"/>
          <w:lang w:eastAsia="en-US"/>
        </w:rPr>
      </w:pPr>
      <w:r w:rsidRPr="0004265F">
        <w:rPr>
          <w:rFonts w:ascii="Tahoma" w:hAnsi="Tahoma" w:cs="Tahoma"/>
          <w:lang w:eastAsia="en-US"/>
        </w:rPr>
        <w:t>Emailed to the PC.</w:t>
      </w:r>
    </w:p>
    <w:p w14:paraId="5A5CD744" w14:textId="77777777" w:rsidR="0004265F" w:rsidRPr="00767F5B" w:rsidRDefault="0004265F" w:rsidP="00767F5B">
      <w:pPr>
        <w:overflowPunct w:val="0"/>
        <w:autoSpaceDE w:val="0"/>
        <w:autoSpaceDN w:val="0"/>
        <w:adjustRightInd w:val="0"/>
        <w:ind w:left="720" w:hanging="720"/>
        <w:textAlignment w:val="baseline"/>
        <w:rPr>
          <w:rFonts w:ascii="Tahoma" w:hAnsi="Tahoma" w:cs="Tahoma"/>
          <w:b/>
          <w:bCs/>
          <w:u w:val="single"/>
          <w:lang w:eastAsia="en-US"/>
        </w:rPr>
      </w:pPr>
    </w:p>
    <w:p w14:paraId="3C15E13E" w14:textId="481D72B7" w:rsidR="00767F5B" w:rsidRDefault="00767F5B" w:rsidP="00767F5B">
      <w:pPr>
        <w:overflowPunct w:val="0"/>
        <w:autoSpaceDE w:val="0"/>
        <w:autoSpaceDN w:val="0"/>
        <w:adjustRightInd w:val="0"/>
        <w:textAlignment w:val="baseline"/>
        <w:rPr>
          <w:rFonts w:ascii="Tahoma" w:hAnsi="Tahoma" w:cs="Tahoma"/>
          <w:b/>
          <w:bCs/>
          <w:u w:val="single"/>
          <w:lang w:eastAsia="en-US"/>
        </w:rPr>
      </w:pPr>
      <w:r w:rsidRPr="00767F5B">
        <w:rPr>
          <w:rFonts w:ascii="Tahoma" w:hAnsi="Tahoma" w:cs="Tahoma"/>
          <w:b/>
          <w:bCs/>
          <w:u w:val="single"/>
          <w:lang w:eastAsia="en-US"/>
        </w:rPr>
        <w:t>21.</w:t>
      </w:r>
      <w:r w:rsidR="0004265F" w:rsidRPr="0004265F">
        <w:rPr>
          <w:rFonts w:ascii="Tahoma" w:hAnsi="Tahoma" w:cs="Tahoma"/>
          <w:b/>
          <w:bCs/>
          <w:u w:val="single"/>
          <w:lang w:eastAsia="en-US"/>
        </w:rPr>
        <w:t xml:space="preserve">  </w:t>
      </w:r>
      <w:r w:rsidRPr="00767F5B">
        <w:rPr>
          <w:rFonts w:ascii="Tahoma" w:hAnsi="Tahoma" w:cs="Tahoma"/>
          <w:b/>
          <w:bCs/>
          <w:u w:val="single"/>
          <w:lang w:eastAsia="en-US"/>
        </w:rPr>
        <w:t>Accounts (Appendix A &amp; B).</w:t>
      </w:r>
    </w:p>
    <w:p w14:paraId="5AE6084D" w14:textId="77777777" w:rsidR="0004265F" w:rsidRDefault="0004265F" w:rsidP="00767F5B">
      <w:pPr>
        <w:overflowPunct w:val="0"/>
        <w:autoSpaceDE w:val="0"/>
        <w:autoSpaceDN w:val="0"/>
        <w:adjustRightInd w:val="0"/>
        <w:textAlignment w:val="baseline"/>
        <w:rPr>
          <w:rFonts w:ascii="Tahoma" w:hAnsi="Tahoma" w:cs="Tahoma"/>
          <w:b/>
          <w:bCs/>
          <w:u w:val="single"/>
          <w:lang w:eastAsia="en-US"/>
        </w:rPr>
      </w:pPr>
    </w:p>
    <w:p w14:paraId="3BEADFFC" w14:textId="71C84B60" w:rsidR="0004265F" w:rsidRPr="0004265F" w:rsidRDefault="0004265F" w:rsidP="00767F5B">
      <w:pPr>
        <w:overflowPunct w:val="0"/>
        <w:autoSpaceDE w:val="0"/>
        <w:autoSpaceDN w:val="0"/>
        <w:adjustRightInd w:val="0"/>
        <w:textAlignment w:val="baseline"/>
        <w:rPr>
          <w:rFonts w:ascii="Tahoma" w:hAnsi="Tahoma" w:cs="Tahoma"/>
          <w:lang w:eastAsia="en-US"/>
        </w:rPr>
      </w:pPr>
      <w:r w:rsidRPr="0004265F">
        <w:rPr>
          <w:rFonts w:ascii="Tahoma" w:hAnsi="Tahoma" w:cs="Tahoma"/>
          <w:lang w:eastAsia="en-US"/>
        </w:rPr>
        <w:t>It was moved by Cllr Sharman, seconded by Cllr Brodigan and</w:t>
      </w:r>
    </w:p>
    <w:p w14:paraId="2C0C70FB" w14:textId="77777777" w:rsidR="0004265F" w:rsidRPr="0004265F" w:rsidRDefault="0004265F" w:rsidP="00767F5B">
      <w:pPr>
        <w:overflowPunct w:val="0"/>
        <w:autoSpaceDE w:val="0"/>
        <w:autoSpaceDN w:val="0"/>
        <w:adjustRightInd w:val="0"/>
        <w:textAlignment w:val="baseline"/>
        <w:rPr>
          <w:rFonts w:ascii="Tahoma" w:hAnsi="Tahoma" w:cs="Tahoma"/>
          <w:b/>
          <w:bCs/>
          <w:lang w:eastAsia="en-US"/>
        </w:rPr>
      </w:pPr>
    </w:p>
    <w:p w14:paraId="4D810E5C" w14:textId="32385FB1" w:rsidR="0004265F" w:rsidRDefault="0004265F" w:rsidP="00767F5B">
      <w:pPr>
        <w:overflowPunct w:val="0"/>
        <w:autoSpaceDE w:val="0"/>
        <w:autoSpaceDN w:val="0"/>
        <w:adjustRightInd w:val="0"/>
        <w:textAlignment w:val="baseline"/>
        <w:rPr>
          <w:rFonts w:ascii="Tahoma" w:hAnsi="Tahoma" w:cs="Tahoma"/>
          <w:lang w:eastAsia="en-US"/>
        </w:rPr>
      </w:pPr>
      <w:r w:rsidRPr="0004265F">
        <w:rPr>
          <w:rFonts w:ascii="Tahoma" w:hAnsi="Tahoma" w:cs="Tahoma"/>
          <w:b/>
          <w:bCs/>
          <w:lang w:eastAsia="en-US"/>
        </w:rPr>
        <w:t>RESOLVED:</w:t>
      </w:r>
      <w:r w:rsidRPr="0004265F">
        <w:rPr>
          <w:rFonts w:ascii="Tahoma" w:hAnsi="Tahoma" w:cs="Tahoma"/>
          <w:lang w:eastAsia="en-US"/>
        </w:rPr>
        <w:t xml:space="preserve"> “That the reports are accepted as a true record”.</w:t>
      </w:r>
    </w:p>
    <w:p w14:paraId="09BD0E14" w14:textId="77777777" w:rsidR="0004265F" w:rsidRPr="00767F5B" w:rsidRDefault="0004265F" w:rsidP="00767F5B">
      <w:pPr>
        <w:overflowPunct w:val="0"/>
        <w:autoSpaceDE w:val="0"/>
        <w:autoSpaceDN w:val="0"/>
        <w:adjustRightInd w:val="0"/>
        <w:textAlignment w:val="baseline"/>
        <w:rPr>
          <w:rFonts w:ascii="Tahoma" w:hAnsi="Tahoma" w:cs="Tahoma"/>
          <w:lang w:eastAsia="en-US"/>
        </w:rPr>
      </w:pPr>
    </w:p>
    <w:p w14:paraId="08F957C3" w14:textId="694D7728" w:rsidR="00E77E53" w:rsidRPr="00E77E53" w:rsidRDefault="00E77E53" w:rsidP="00E77E53">
      <w:pPr>
        <w:overflowPunct w:val="0"/>
        <w:autoSpaceDE w:val="0"/>
        <w:autoSpaceDN w:val="0"/>
        <w:adjustRightInd w:val="0"/>
        <w:jc w:val="center"/>
        <w:textAlignment w:val="baseline"/>
        <w:rPr>
          <w:rFonts w:ascii="Tahoma" w:hAnsi="Tahoma" w:cs="Tahoma"/>
          <w:lang w:eastAsia="en-US"/>
        </w:rPr>
      </w:pPr>
      <w:r w:rsidRPr="00E77E53">
        <w:rPr>
          <w:rFonts w:ascii="Tahoma" w:hAnsi="Tahoma" w:cs="Tahoma"/>
          <w:lang w:eastAsia="en-US"/>
        </w:rPr>
        <w:lastRenderedPageBreak/>
        <w:t>31/23</w:t>
      </w:r>
    </w:p>
    <w:p w14:paraId="3F447E9A" w14:textId="77777777" w:rsidR="00E77E53" w:rsidRDefault="00E77E53" w:rsidP="00767F5B">
      <w:pPr>
        <w:overflowPunct w:val="0"/>
        <w:autoSpaceDE w:val="0"/>
        <w:autoSpaceDN w:val="0"/>
        <w:adjustRightInd w:val="0"/>
        <w:textAlignment w:val="baseline"/>
        <w:rPr>
          <w:rFonts w:ascii="Tahoma" w:hAnsi="Tahoma" w:cs="Tahoma"/>
          <w:b/>
          <w:bCs/>
          <w:u w:val="single"/>
          <w:lang w:eastAsia="en-US"/>
        </w:rPr>
      </w:pPr>
    </w:p>
    <w:p w14:paraId="2E6EC950" w14:textId="60A89AB8" w:rsidR="00767F5B" w:rsidRPr="00767F5B" w:rsidRDefault="00767F5B" w:rsidP="00767F5B">
      <w:pPr>
        <w:overflowPunct w:val="0"/>
        <w:autoSpaceDE w:val="0"/>
        <w:autoSpaceDN w:val="0"/>
        <w:adjustRightInd w:val="0"/>
        <w:textAlignment w:val="baseline"/>
        <w:rPr>
          <w:rFonts w:ascii="Tahoma" w:hAnsi="Tahoma" w:cs="Tahoma"/>
          <w:b/>
          <w:bCs/>
          <w:u w:val="single"/>
          <w:lang w:eastAsia="en-US"/>
        </w:rPr>
      </w:pPr>
      <w:r w:rsidRPr="00767F5B">
        <w:rPr>
          <w:rFonts w:ascii="Tahoma" w:hAnsi="Tahoma" w:cs="Tahoma"/>
          <w:b/>
          <w:bCs/>
          <w:u w:val="single"/>
          <w:lang w:eastAsia="en-US"/>
        </w:rPr>
        <w:t>22.</w:t>
      </w:r>
      <w:r w:rsidR="0004265F">
        <w:rPr>
          <w:rFonts w:ascii="Tahoma" w:hAnsi="Tahoma" w:cs="Tahoma"/>
          <w:b/>
          <w:bCs/>
          <w:u w:val="single"/>
          <w:lang w:eastAsia="en-US"/>
        </w:rPr>
        <w:t xml:space="preserve">  </w:t>
      </w:r>
      <w:r w:rsidRPr="00767F5B">
        <w:rPr>
          <w:rFonts w:ascii="Tahoma" w:hAnsi="Tahoma" w:cs="Tahoma"/>
          <w:b/>
          <w:bCs/>
          <w:u w:val="single"/>
          <w:lang w:eastAsia="en-US"/>
        </w:rPr>
        <w:t xml:space="preserve">Reports of Committee Chairman </w:t>
      </w:r>
    </w:p>
    <w:p w14:paraId="6B2DC7F8" w14:textId="16D08EDB" w:rsidR="00767F5B" w:rsidRPr="00767F5B" w:rsidRDefault="00767F5B" w:rsidP="00767F5B">
      <w:pPr>
        <w:overflowPunct w:val="0"/>
        <w:autoSpaceDE w:val="0"/>
        <w:autoSpaceDN w:val="0"/>
        <w:adjustRightInd w:val="0"/>
        <w:ind w:left="720" w:hanging="720"/>
        <w:textAlignment w:val="baseline"/>
        <w:rPr>
          <w:rFonts w:ascii="Tahoma" w:hAnsi="Tahoma" w:cs="Tahoma"/>
          <w:lang w:eastAsia="en-US"/>
        </w:rPr>
      </w:pPr>
      <w:r w:rsidRPr="00767F5B">
        <w:rPr>
          <w:rFonts w:ascii="Tahoma" w:hAnsi="Tahoma" w:cs="Tahoma"/>
          <w:lang w:eastAsia="en-US"/>
        </w:rPr>
        <w:tab/>
        <w:t>a)</w:t>
      </w:r>
      <w:r w:rsidRPr="00767F5B">
        <w:rPr>
          <w:rFonts w:ascii="Tahoma" w:hAnsi="Tahoma" w:cs="Tahoma"/>
          <w:lang w:eastAsia="en-US"/>
        </w:rPr>
        <w:tab/>
        <w:t xml:space="preserve">Planning </w:t>
      </w:r>
      <w:r w:rsidR="0004265F">
        <w:rPr>
          <w:rFonts w:ascii="Tahoma" w:hAnsi="Tahoma" w:cs="Tahoma"/>
          <w:lang w:eastAsia="en-US"/>
        </w:rPr>
        <w:t>– 2 small applications</w:t>
      </w:r>
    </w:p>
    <w:p w14:paraId="565D60FD" w14:textId="33C3BC0E" w:rsidR="00767F5B" w:rsidRPr="00767F5B" w:rsidRDefault="00767F5B" w:rsidP="00767F5B">
      <w:pPr>
        <w:overflowPunct w:val="0"/>
        <w:autoSpaceDE w:val="0"/>
        <w:autoSpaceDN w:val="0"/>
        <w:adjustRightInd w:val="0"/>
        <w:ind w:left="720" w:hanging="720"/>
        <w:textAlignment w:val="baseline"/>
        <w:rPr>
          <w:rFonts w:ascii="Tahoma" w:hAnsi="Tahoma" w:cs="Tahoma"/>
          <w:lang w:eastAsia="en-US"/>
        </w:rPr>
      </w:pPr>
      <w:r w:rsidRPr="00767F5B">
        <w:rPr>
          <w:rFonts w:ascii="Tahoma" w:hAnsi="Tahoma" w:cs="Tahoma"/>
          <w:lang w:eastAsia="en-US"/>
        </w:rPr>
        <w:tab/>
        <w:t>b)</w:t>
      </w:r>
      <w:r w:rsidRPr="00767F5B">
        <w:rPr>
          <w:rFonts w:ascii="Tahoma" w:hAnsi="Tahoma" w:cs="Tahoma"/>
          <w:lang w:eastAsia="en-US"/>
        </w:rPr>
        <w:tab/>
        <w:t>Amenities</w:t>
      </w:r>
      <w:r w:rsidR="0004265F">
        <w:rPr>
          <w:rFonts w:ascii="Tahoma" w:hAnsi="Tahoma" w:cs="Tahoma"/>
          <w:lang w:eastAsia="en-US"/>
        </w:rPr>
        <w:t xml:space="preserve"> – have met and looking into extending fence by MUGA</w:t>
      </w:r>
    </w:p>
    <w:p w14:paraId="575EB954" w14:textId="4E4536F3" w:rsidR="00767F5B" w:rsidRPr="00767F5B" w:rsidRDefault="00767F5B" w:rsidP="00767F5B">
      <w:pPr>
        <w:overflowPunct w:val="0"/>
        <w:autoSpaceDE w:val="0"/>
        <w:autoSpaceDN w:val="0"/>
        <w:adjustRightInd w:val="0"/>
        <w:ind w:left="720" w:hanging="720"/>
        <w:textAlignment w:val="baseline"/>
        <w:rPr>
          <w:rFonts w:ascii="Tahoma" w:hAnsi="Tahoma" w:cs="Tahoma"/>
          <w:lang w:eastAsia="en-US"/>
        </w:rPr>
      </w:pPr>
      <w:r w:rsidRPr="00767F5B">
        <w:rPr>
          <w:rFonts w:ascii="Tahoma" w:hAnsi="Tahoma" w:cs="Tahoma"/>
          <w:lang w:eastAsia="en-US"/>
        </w:rPr>
        <w:tab/>
        <w:t>c)</w:t>
      </w:r>
      <w:r w:rsidRPr="00767F5B">
        <w:rPr>
          <w:rFonts w:ascii="Tahoma" w:hAnsi="Tahoma" w:cs="Tahoma"/>
          <w:lang w:eastAsia="en-US"/>
        </w:rPr>
        <w:tab/>
        <w:t>Finance and General Purposes</w:t>
      </w:r>
      <w:r w:rsidR="0004265F">
        <w:rPr>
          <w:rFonts w:ascii="Tahoma" w:hAnsi="Tahoma" w:cs="Tahoma"/>
          <w:lang w:eastAsia="en-US"/>
        </w:rPr>
        <w:t xml:space="preserve"> – have met</w:t>
      </w:r>
    </w:p>
    <w:p w14:paraId="67F8A92D" w14:textId="002AAD66" w:rsidR="00767F5B" w:rsidRPr="00767F5B" w:rsidRDefault="00767F5B" w:rsidP="00767F5B">
      <w:pPr>
        <w:overflowPunct w:val="0"/>
        <w:autoSpaceDE w:val="0"/>
        <w:autoSpaceDN w:val="0"/>
        <w:adjustRightInd w:val="0"/>
        <w:ind w:left="720"/>
        <w:textAlignment w:val="baseline"/>
        <w:rPr>
          <w:rFonts w:ascii="Tahoma" w:hAnsi="Tahoma" w:cs="Tahoma"/>
          <w:lang w:eastAsia="en-US"/>
        </w:rPr>
      </w:pPr>
      <w:r w:rsidRPr="00767F5B">
        <w:rPr>
          <w:rFonts w:ascii="Tahoma" w:hAnsi="Tahoma" w:cs="Tahoma"/>
          <w:lang w:eastAsia="en-US"/>
        </w:rPr>
        <w:t>d)</w:t>
      </w:r>
      <w:r w:rsidRPr="00767F5B">
        <w:rPr>
          <w:rFonts w:ascii="Tahoma" w:hAnsi="Tahoma" w:cs="Tahoma"/>
          <w:lang w:eastAsia="en-US"/>
        </w:rPr>
        <w:tab/>
        <w:t>Editorial</w:t>
      </w:r>
      <w:r w:rsidR="0004265F">
        <w:rPr>
          <w:rFonts w:ascii="Tahoma" w:hAnsi="Tahoma" w:cs="Tahoma"/>
          <w:lang w:eastAsia="en-US"/>
        </w:rPr>
        <w:t xml:space="preserve"> – TN is delayed due to </w:t>
      </w:r>
      <w:proofErr w:type="spellStart"/>
      <w:r w:rsidR="0004265F">
        <w:rPr>
          <w:rFonts w:ascii="Tahoma" w:hAnsi="Tahoma" w:cs="Tahoma"/>
          <w:lang w:eastAsia="en-US"/>
        </w:rPr>
        <w:t>Printroom</w:t>
      </w:r>
      <w:proofErr w:type="spellEnd"/>
      <w:r w:rsidR="0004265F">
        <w:rPr>
          <w:rFonts w:ascii="Tahoma" w:hAnsi="Tahoma" w:cs="Tahoma"/>
          <w:lang w:eastAsia="en-US"/>
        </w:rPr>
        <w:t xml:space="preserve"> being on holiday and our distributor on holiday</w:t>
      </w:r>
    </w:p>
    <w:p w14:paraId="497EFF22" w14:textId="7DAA0701" w:rsidR="00767F5B" w:rsidRDefault="00767F5B" w:rsidP="00767F5B">
      <w:pPr>
        <w:overflowPunct w:val="0"/>
        <w:autoSpaceDE w:val="0"/>
        <w:autoSpaceDN w:val="0"/>
        <w:adjustRightInd w:val="0"/>
        <w:ind w:left="720" w:hanging="720"/>
        <w:textAlignment w:val="baseline"/>
        <w:rPr>
          <w:rFonts w:ascii="Tahoma" w:hAnsi="Tahoma" w:cs="Tahoma"/>
          <w:lang w:eastAsia="en-US"/>
        </w:rPr>
      </w:pPr>
      <w:r w:rsidRPr="00767F5B">
        <w:rPr>
          <w:rFonts w:ascii="Tahoma" w:hAnsi="Tahoma" w:cs="Tahoma"/>
          <w:lang w:eastAsia="en-US"/>
        </w:rPr>
        <w:tab/>
        <w:t>e)</w:t>
      </w:r>
      <w:r w:rsidRPr="00767F5B">
        <w:rPr>
          <w:rFonts w:ascii="Tahoma" w:hAnsi="Tahoma" w:cs="Tahoma"/>
          <w:lang w:eastAsia="en-US"/>
        </w:rPr>
        <w:tab/>
        <w:t>Teynham Community Hall</w:t>
      </w:r>
      <w:r w:rsidR="0004265F">
        <w:rPr>
          <w:rFonts w:ascii="Tahoma" w:hAnsi="Tahoma" w:cs="Tahoma"/>
          <w:lang w:eastAsia="en-US"/>
        </w:rPr>
        <w:t xml:space="preserve"> – Had meeting and everything ticking along.</w:t>
      </w:r>
    </w:p>
    <w:p w14:paraId="4CD8FDC4" w14:textId="77777777" w:rsidR="0004265F" w:rsidRPr="00767F5B" w:rsidRDefault="0004265F" w:rsidP="00767F5B">
      <w:pPr>
        <w:overflowPunct w:val="0"/>
        <w:autoSpaceDE w:val="0"/>
        <w:autoSpaceDN w:val="0"/>
        <w:adjustRightInd w:val="0"/>
        <w:ind w:left="720" w:hanging="720"/>
        <w:textAlignment w:val="baseline"/>
        <w:rPr>
          <w:rFonts w:ascii="Tahoma" w:hAnsi="Tahoma" w:cs="Tahoma"/>
          <w:lang w:eastAsia="en-US"/>
        </w:rPr>
      </w:pPr>
    </w:p>
    <w:p w14:paraId="280EA8C0" w14:textId="42E4E432" w:rsidR="00767F5B" w:rsidRPr="00767F5B" w:rsidRDefault="00767F5B" w:rsidP="00767F5B">
      <w:pPr>
        <w:overflowPunct w:val="0"/>
        <w:autoSpaceDE w:val="0"/>
        <w:autoSpaceDN w:val="0"/>
        <w:adjustRightInd w:val="0"/>
        <w:textAlignment w:val="baseline"/>
        <w:rPr>
          <w:rFonts w:ascii="Tahoma" w:hAnsi="Tahoma" w:cs="Tahoma"/>
          <w:b/>
          <w:bCs/>
          <w:u w:val="single"/>
          <w:lang w:eastAsia="en-US"/>
        </w:rPr>
      </w:pPr>
      <w:r w:rsidRPr="00767F5B">
        <w:rPr>
          <w:rFonts w:ascii="Tahoma" w:hAnsi="Tahoma" w:cs="Tahoma"/>
          <w:b/>
          <w:bCs/>
          <w:u w:val="single"/>
          <w:lang w:eastAsia="en-US"/>
        </w:rPr>
        <w:t>23.</w:t>
      </w:r>
      <w:r w:rsidR="0004265F" w:rsidRPr="0004265F">
        <w:rPr>
          <w:rFonts w:ascii="Tahoma" w:hAnsi="Tahoma" w:cs="Tahoma"/>
          <w:b/>
          <w:bCs/>
          <w:u w:val="single"/>
          <w:lang w:eastAsia="en-US"/>
        </w:rPr>
        <w:t xml:space="preserve">  </w:t>
      </w:r>
      <w:r w:rsidRPr="00767F5B">
        <w:rPr>
          <w:rFonts w:ascii="Tahoma" w:hAnsi="Tahoma" w:cs="Tahoma"/>
          <w:b/>
          <w:bCs/>
          <w:u w:val="single"/>
          <w:lang w:eastAsia="en-US"/>
        </w:rPr>
        <w:t xml:space="preserve">Reports by representatives on outside organisations </w:t>
      </w:r>
    </w:p>
    <w:p w14:paraId="556C88B8" w14:textId="428CA395" w:rsidR="00767F5B" w:rsidRPr="00767F5B" w:rsidRDefault="00767F5B" w:rsidP="00767F5B">
      <w:pPr>
        <w:overflowPunct w:val="0"/>
        <w:autoSpaceDE w:val="0"/>
        <w:autoSpaceDN w:val="0"/>
        <w:adjustRightInd w:val="0"/>
        <w:ind w:left="720"/>
        <w:textAlignment w:val="baseline"/>
        <w:rPr>
          <w:rFonts w:ascii="Tahoma" w:hAnsi="Tahoma" w:cs="Tahoma"/>
          <w:lang w:eastAsia="en-US"/>
        </w:rPr>
      </w:pPr>
      <w:r w:rsidRPr="00767F5B">
        <w:rPr>
          <w:rFonts w:ascii="Tahoma" w:hAnsi="Tahoma" w:cs="Tahoma"/>
          <w:lang w:eastAsia="en-US"/>
        </w:rPr>
        <w:t>a)</w:t>
      </w:r>
      <w:r w:rsidRPr="00767F5B">
        <w:rPr>
          <w:rFonts w:ascii="Tahoma" w:hAnsi="Tahoma" w:cs="Tahoma"/>
          <w:lang w:eastAsia="en-US"/>
        </w:rPr>
        <w:tab/>
        <w:t>TVHMC</w:t>
      </w:r>
      <w:r w:rsidR="0004265F">
        <w:rPr>
          <w:rFonts w:ascii="Tahoma" w:hAnsi="Tahoma" w:cs="Tahoma"/>
          <w:lang w:eastAsia="en-US"/>
        </w:rPr>
        <w:t xml:space="preserve"> </w:t>
      </w:r>
      <w:r w:rsidR="00F22957">
        <w:rPr>
          <w:rFonts w:ascii="Tahoma" w:hAnsi="Tahoma" w:cs="Tahoma"/>
          <w:lang w:eastAsia="en-US"/>
        </w:rPr>
        <w:t>–</w:t>
      </w:r>
      <w:r w:rsidR="0004265F">
        <w:rPr>
          <w:rFonts w:ascii="Tahoma" w:hAnsi="Tahoma" w:cs="Tahoma"/>
          <w:lang w:eastAsia="en-US"/>
        </w:rPr>
        <w:t xml:space="preserve"> </w:t>
      </w:r>
      <w:r w:rsidR="00F22957">
        <w:rPr>
          <w:rFonts w:ascii="Tahoma" w:hAnsi="Tahoma" w:cs="Tahoma"/>
          <w:lang w:eastAsia="en-US"/>
        </w:rPr>
        <w:t>nothing to report</w:t>
      </w:r>
    </w:p>
    <w:p w14:paraId="3FC5D2CF" w14:textId="6F9E450D" w:rsidR="00767F5B" w:rsidRDefault="00767F5B" w:rsidP="00767F5B">
      <w:pPr>
        <w:overflowPunct w:val="0"/>
        <w:autoSpaceDE w:val="0"/>
        <w:autoSpaceDN w:val="0"/>
        <w:adjustRightInd w:val="0"/>
        <w:ind w:left="720"/>
        <w:textAlignment w:val="baseline"/>
        <w:rPr>
          <w:rFonts w:ascii="Tahoma" w:hAnsi="Tahoma" w:cs="Tahoma"/>
          <w:lang w:eastAsia="en-US"/>
        </w:rPr>
      </w:pPr>
      <w:r w:rsidRPr="00767F5B">
        <w:rPr>
          <w:rFonts w:ascii="Tahoma" w:hAnsi="Tahoma" w:cs="Tahoma"/>
          <w:lang w:eastAsia="en-US"/>
        </w:rPr>
        <w:t>b)</w:t>
      </w:r>
      <w:r w:rsidRPr="00767F5B">
        <w:rPr>
          <w:rFonts w:ascii="Tahoma" w:hAnsi="Tahoma" w:cs="Tahoma"/>
          <w:lang w:eastAsia="en-US"/>
        </w:rPr>
        <w:tab/>
        <w:t>KALC Swale Area Committee</w:t>
      </w:r>
      <w:r w:rsidR="00F22957">
        <w:rPr>
          <w:rFonts w:ascii="Tahoma" w:hAnsi="Tahoma" w:cs="Tahoma"/>
          <w:lang w:eastAsia="en-US"/>
        </w:rPr>
        <w:t xml:space="preserve"> – Nothing to report</w:t>
      </w:r>
    </w:p>
    <w:p w14:paraId="1DC55806" w14:textId="77777777" w:rsidR="00F22957" w:rsidRPr="00767F5B" w:rsidRDefault="00F22957" w:rsidP="00767F5B">
      <w:pPr>
        <w:overflowPunct w:val="0"/>
        <w:autoSpaceDE w:val="0"/>
        <w:autoSpaceDN w:val="0"/>
        <w:adjustRightInd w:val="0"/>
        <w:ind w:left="720"/>
        <w:textAlignment w:val="baseline"/>
        <w:rPr>
          <w:rFonts w:ascii="Tahoma" w:hAnsi="Tahoma" w:cs="Tahoma"/>
          <w:lang w:eastAsia="en-US"/>
        </w:rPr>
      </w:pPr>
    </w:p>
    <w:p w14:paraId="2335327B" w14:textId="7CEEAD15" w:rsidR="00767F5B" w:rsidRDefault="00767F5B" w:rsidP="00767F5B">
      <w:pPr>
        <w:overflowPunct w:val="0"/>
        <w:autoSpaceDE w:val="0"/>
        <w:autoSpaceDN w:val="0"/>
        <w:adjustRightInd w:val="0"/>
        <w:textAlignment w:val="baseline"/>
        <w:rPr>
          <w:rFonts w:ascii="Tahoma" w:hAnsi="Tahoma" w:cs="Tahoma"/>
          <w:b/>
          <w:bCs/>
          <w:u w:val="single"/>
          <w:lang w:eastAsia="en-US"/>
        </w:rPr>
      </w:pPr>
      <w:r w:rsidRPr="00767F5B">
        <w:rPr>
          <w:rFonts w:ascii="Tahoma" w:hAnsi="Tahoma" w:cs="Tahoma"/>
          <w:b/>
          <w:bCs/>
          <w:u w:val="single"/>
          <w:lang w:eastAsia="en-US"/>
        </w:rPr>
        <w:t>24.</w:t>
      </w:r>
      <w:r w:rsidR="00F22957" w:rsidRPr="00F22957">
        <w:rPr>
          <w:rFonts w:ascii="Tahoma" w:hAnsi="Tahoma" w:cs="Tahoma"/>
          <w:b/>
          <w:bCs/>
          <w:u w:val="single"/>
          <w:lang w:eastAsia="en-US"/>
        </w:rPr>
        <w:t xml:space="preserve">  </w:t>
      </w:r>
      <w:r w:rsidRPr="00767F5B">
        <w:rPr>
          <w:rFonts w:ascii="Tahoma" w:hAnsi="Tahoma" w:cs="Tahoma"/>
          <w:b/>
          <w:bCs/>
          <w:u w:val="single"/>
          <w:lang w:eastAsia="en-US"/>
        </w:rPr>
        <w:t xml:space="preserve">To agree any items justifying a request for a joint meeting with </w:t>
      </w:r>
      <w:proofErr w:type="spellStart"/>
      <w:r w:rsidRPr="00767F5B">
        <w:rPr>
          <w:rFonts w:ascii="Tahoma" w:hAnsi="Tahoma" w:cs="Tahoma"/>
          <w:b/>
          <w:bCs/>
          <w:u w:val="single"/>
          <w:lang w:eastAsia="en-US"/>
        </w:rPr>
        <w:t>LwKPC</w:t>
      </w:r>
      <w:proofErr w:type="spellEnd"/>
      <w:r w:rsidRPr="00767F5B">
        <w:rPr>
          <w:rFonts w:ascii="Tahoma" w:hAnsi="Tahoma" w:cs="Tahoma"/>
          <w:b/>
          <w:bCs/>
          <w:u w:val="single"/>
          <w:lang w:eastAsia="en-US"/>
        </w:rPr>
        <w:t>.</w:t>
      </w:r>
    </w:p>
    <w:p w14:paraId="3203AD07" w14:textId="77777777" w:rsidR="00F22957" w:rsidRDefault="00F22957" w:rsidP="00767F5B">
      <w:pPr>
        <w:overflowPunct w:val="0"/>
        <w:autoSpaceDE w:val="0"/>
        <w:autoSpaceDN w:val="0"/>
        <w:adjustRightInd w:val="0"/>
        <w:textAlignment w:val="baseline"/>
        <w:rPr>
          <w:rFonts w:ascii="Tahoma" w:hAnsi="Tahoma" w:cs="Tahoma"/>
          <w:b/>
          <w:bCs/>
          <w:u w:val="single"/>
          <w:lang w:eastAsia="en-US"/>
        </w:rPr>
      </w:pPr>
    </w:p>
    <w:p w14:paraId="414EB3F3" w14:textId="4CCA4172" w:rsidR="00F22957" w:rsidRPr="00F22957" w:rsidRDefault="00F22957" w:rsidP="00E77E53">
      <w:pPr>
        <w:overflowPunct w:val="0"/>
        <w:autoSpaceDE w:val="0"/>
        <w:autoSpaceDN w:val="0"/>
        <w:adjustRightInd w:val="0"/>
        <w:textAlignment w:val="baseline"/>
        <w:rPr>
          <w:rFonts w:ascii="Tahoma" w:hAnsi="Tahoma" w:cs="Tahoma"/>
          <w:lang w:eastAsia="en-US"/>
        </w:rPr>
      </w:pPr>
      <w:r w:rsidRPr="00F22957">
        <w:rPr>
          <w:rFonts w:ascii="Tahoma" w:hAnsi="Tahoma" w:cs="Tahoma"/>
          <w:lang w:eastAsia="en-US"/>
        </w:rPr>
        <w:t>Nothing.</w:t>
      </w:r>
    </w:p>
    <w:p w14:paraId="383D43E0" w14:textId="77777777" w:rsidR="00F22957" w:rsidRDefault="00F22957" w:rsidP="00767F5B">
      <w:pPr>
        <w:overflowPunct w:val="0"/>
        <w:autoSpaceDE w:val="0"/>
        <w:autoSpaceDN w:val="0"/>
        <w:adjustRightInd w:val="0"/>
        <w:ind w:left="720" w:hanging="720"/>
        <w:textAlignment w:val="baseline"/>
        <w:rPr>
          <w:rFonts w:ascii="Tahoma" w:hAnsi="Tahoma" w:cs="Tahoma"/>
          <w:b/>
          <w:bCs/>
          <w:u w:val="single"/>
          <w:lang w:eastAsia="en-US"/>
        </w:rPr>
      </w:pPr>
    </w:p>
    <w:p w14:paraId="4ADE6602" w14:textId="035A3F5B" w:rsidR="00767F5B" w:rsidRDefault="00767F5B" w:rsidP="00767F5B">
      <w:pPr>
        <w:overflowPunct w:val="0"/>
        <w:autoSpaceDE w:val="0"/>
        <w:autoSpaceDN w:val="0"/>
        <w:adjustRightInd w:val="0"/>
        <w:ind w:left="720" w:hanging="720"/>
        <w:textAlignment w:val="baseline"/>
        <w:rPr>
          <w:rFonts w:ascii="Tahoma" w:hAnsi="Tahoma" w:cs="Tahoma"/>
          <w:b/>
          <w:bCs/>
          <w:u w:val="single"/>
          <w:lang w:eastAsia="en-US"/>
        </w:rPr>
      </w:pPr>
      <w:r w:rsidRPr="00767F5B">
        <w:rPr>
          <w:rFonts w:ascii="Tahoma" w:hAnsi="Tahoma" w:cs="Tahoma"/>
          <w:b/>
          <w:bCs/>
          <w:u w:val="single"/>
          <w:lang w:eastAsia="en-US"/>
        </w:rPr>
        <w:t>25.</w:t>
      </w:r>
      <w:r w:rsidR="00F22957" w:rsidRPr="00F22957">
        <w:rPr>
          <w:rFonts w:ascii="Tahoma" w:hAnsi="Tahoma" w:cs="Tahoma"/>
          <w:b/>
          <w:bCs/>
          <w:u w:val="single"/>
          <w:lang w:eastAsia="en-US"/>
        </w:rPr>
        <w:t xml:space="preserve">  </w:t>
      </w:r>
      <w:r w:rsidRPr="00767F5B">
        <w:rPr>
          <w:rFonts w:ascii="Tahoma" w:hAnsi="Tahoma" w:cs="Tahoma"/>
          <w:b/>
          <w:bCs/>
          <w:u w:val="single"/>
          <w:lang w:eastAsia="en-US"/>
        </w:rPr>
        <w:t>Advanced Notice of Items for the Agenda of the next Ordinary Meeting.</w:t>
      </w:r>
    </w:p>
    <w:p w14:paraId="1E5B707E" w14:textId="77777777" w:rsidR="00F22957" w:rsidRDefault="00F22957" w:rsidP="00767F5B">
      <w:pPr>
        <w:overflowPunct w:val="0"/>
        <w:autoSpaceDE w:val="0"/>
        <w:autoSpaceDN w:val="0"/>
        <w:adjustRightInd w:val="0"/>
        <w:ind w:left="720" w:hanging="720"/>
        <w:textAlignment w:val="baseline"/>
        <w:rPr>
          <w:rFonts w:ascii="Tahoma" w:hAnsi="Tahoma" w:cs="Tahoma"/>
          <w:b/>
          <w:bCs/>
          <w:u w:val="single"/>
          <w:lang w:eastAsia="en-US"/>
        </w:rPr>
      </w:pPr>
    </w:p>
    <w:p w14:paraId="0DF7709D" w14:textId="5AAE9565" w:rsidR="00F22957" w:rsidRPr="00F22957" w:rsidRDefault="00F22957" w:rsidP="00767F5B">
      <w:pPr>
        <w:overflowPunct w:val="0"/>
        <w:autoSpaceDE w:val="0"/>
        <w:autoSpaceDN w:val="0"/>
        <w:adjustRightInd w:val="0"/>
        <w:ind w:left="720" w:hanging="720"/>
        <w:textAlignment w:val="baseline"/>
        <w:rPr>
          <w:rFonts w:ascii="Tahoma" w:hAnsi="Tahoma" w:cs="Tahoma"/>
          <w:lang w:eastAsia="en-US"/>
        </w:rPr>
      </w:pPr>
      <w:r w:rsidRPr="00F22957">
        <w:rPr>
          <w:rFonts w:ascii="Tahoma" w:hAnsi="Tahoma" w:cs="Tahoma"/>
          <w:lang w:eastAsia="en-US"/>
        </w:rPr>
        <w:t>Email to Clerk.</w:t>
      </w:r>
    </w:p>
    <w:p w14:paraId="5D887EEC" w14:textId="77777777" w:rsidR="00F22957" w:rsidRPr="00767F5B" w:rsidRDefault="00F22957" w:rsidP="00767F5B">
      <w:pPr>
        <w:overflowPunct w:val="0"/>
        <w:autoSpaceDE w:val="0"/>
        <w:autoSpaceDN w:val="0"/>
        <w:adjustRightInd w:val="0"/>
        <w:ind w:left="720" w:hanging="720"/>
        <w:textAlignment w:val="baseline"/>
        <w:rPr>
          <w:rFonts w:ascii="Tahoma" w:hAnsi="Tahoma" w:cs="Tahoma"/>
          <w:b/>
          <w:bCs/>
          <w:u w:val="single"/>
          <w:lang w:eastAsia="en-US"/>
        </w:rPr>
      </w:pPr>
    </w:p>
    <w:p w14:paraId="50FC45F3" w14:textId="7701A09C" w:rsidR="00767F5B" w:rsidRPr="00767F5B" w:rsidRDefault="00767F5B" w:rsidP="00767F5B">
      <w:pPr>
        <w:overflowPunct w:val="0"/>
        <w:autoSpaceDE w:val="0"/>
        <w:autoSpaceDN w:val="0"/>
        <w:adjustRightInd w:val="0"/>
        <w:ind w:left="709" w:hanging="709"/>
        <w:textAlignment w:val="baseline"/>
        <w:rPr>
          <w:rFonts w:ascii="Tahoma" w:hAnsi="Tahoma" w:cs="Tahoma"/>
          <w:b/>
          <w:bCs/>
          <w:u w:val="single"/>
          <w:lang w:eastAsia="en-US"/>
        </w:rPr>
      </w:pPr>
      <w:r w:rsidRPr="00767F5B">
        <w:rPr>
          <w:rFonts w:ascii="Tahoma" w:hAnsi="Tahoma" w:cs="Tahoma"/>
          <w:b/>
          <w:bCs/>
          <w:u w:val="single"/>
          <w:lang w:eastAsia="en-US"/>
        </w:rPr>
        <w:t>26.</w:t>
      </w:r>
      <w:r w:rsidR="00F22957">
        <w:rPr>
          <w:rFonts w:ascii="Tahoma" w:hAnsi="Tahoma" w:cs="Tahoma"/>
          <w:b/>
          <w:bCs/>
          <w:u w:val="single"/>
          <w:lang w:eastAsia="en-US"/>
        </w:rPr>
        <w:t xml:space="preserve">  </w:t>
      </w:r>
      <w:r w:rsidRPr="00767F5B">
        <w:rPr>
          <w:rFonts w:ascii="Tahoma" w:hAnsi="Tahoma" w:cs="Tahoma"/>
          <w:b/>
          <w:bCs/>
          <w:u w:val="single"/>
          <w:lang w:eastAsia="en-US"/>
        </w:rPr>
        <w:t xml:space="preserve">To note the following Meeting Dates. </w:t>
      </w:r>
    </w:p>
    <w:p w14:paraId="79145257" w14:textId="77777777" w:rsidR="00767F5B" w:rsidRPr="00767F5B" w:rsidRDefault="00767F5B" w:rsidP="00767F5B">
      <w:pPr>
        <w:numPr>
          <w:ilvl w:val="0"/>
          <w:numId w:val="1"/>
        </w:numPr>
        <w:overflowPunct w:val="0"/>
        <w:autoSpaceDE w:val="0"/>
        <w:autoSpaceDN w:val="0"/>
        <w:adjustRightInd w:val="0"/>
        <w:ind w:left="1429"/>
        <w:textAlignment w:val="baseline"/>
        <w:rPr>
          <w:rFonts w:ascii="Arial" w:hAnsi="Arial" w:cs="Arial"/>
          <w:sz w:val="22"/>
          <w:szCs w:val="22"/>
          <w:lang w:eastAsia="en-US"/>
        </w:rPr>
      </w:pPr>
      <w:r w:rsidRPr="00767F5B">
        <w:rPr>
          <w:rFonts w:ascii="Arial" w:hAnsi="Arial" w:cs="Arial"/>
          <w:sz w:val="22"/>
          <w:szCs w:val="22"/>
          <w:lang w:eastAsia="en-US"/>
        </w:rPr>
        <w:t>Tuesday 12</w:t>
      </w:r>
      <w:r w:rsidRPr="00767F5B">
        <w:rPr>
          <w:rFonts w:ascii="Arial" w:hAnsi="Arial" w:cs="Arial"/>
          <w:sz w:val="22"/>
          <w:szCs w:val="22"/>
          <w:vertAlign w:val="superscript"/>
          <w:lang w:eastAsia="en-US"/>
        </w:rPr>
        <w:t>th</w:t>
      </w:r>
      <w:r w:rsidRPr="00767F5B">
        <w:rPr>
          <w:rFonts w:ascii="Arial" w:hAnsi="Arial" w:cs="Arial"/>
          <w:sz w:val="22"/>
          <w:szCs w:val="22"/>
          <w:lang w:eastAsia="en-US"/>
        </w:rPr>
        <w:t xml:space="preserve"> September 2023</w:t>
      </w:r>
      <w:r w:rsidRPr="00767F5B">
        <w:rPr>
          <w:rFonts w:ascii="Arial" w:hAnsi="Arial" w:cs="Arial"/>
          <w:sz w:val="22"/>
          <w:szCs w:val="22"/>
          <w:lang w:eastAsia="en-US"/>
        </w:rPr>
        <w:tab/>
        <w:t>Ordinary Meeting</w:t>
      </w:r>
    </w:p>
    <w:p w14:paraId="1BA7D65C" w14:textId="77777777" w:rsidR="00767F5B" w:rsidRPr="00767F5B" w:rsidRDefault="00767F5B" w:rsidP="00767F5B">
      <w:pPr>
        <w:numPr>
          <w:ilvl w:val="0"/>
          <w:numId w:val="1"/>
        </w:numPr>
        <w:overflowPunct w:val="0"/>
        <w:autoSpaceDE w:val="0"/>
        <w:autoSpaceDN w:val="0"/>
        <w:adjustRightInd w:val="0"/>
        <w:ind w:left="1429"/>
        <w:textAlignment w:val="baseline"/>
        <w:rPr>
          <w:rFonts w:ascii="Arial" w:hAnsi="Arial" w:cs="Arial"/>
          <w:sz w:val="22"/>
          <w:szCs w:val="22"/>
          <w:lang w:eastAsia="en-US"/>
        </w:rPr>
      </w:pPr>
      <w:r w:rsidRPr="00767F5B">
        <w:rPr>
          <w:rFonts w:ascii="Arial" w:hAnsi="Arial" w:cs="Arial"/>
          <w:sz w:val="22"/>
          <w:szCs w:val="22"/>
          <w:lang w:eastAsia="en-US"/>
        </w:rPr>
        <w:t>Tuesday 24</w:t>
      </w:r>
      <w:r w:rsidRPr="00767F5B">
        <w:rPr>
          <w:rFonts w:ascii="Arial" w:hAnsi="Arial" w:cs="Arial"/>
          <w:sz w:val="22"/>
          <w:szCs w:val="22"/>
          <w:vertAlign w:val="superscript"/>
          <w:lang w:eastAsia="en-US"/>
        </w:rPr>
        <w:t>th</w:t>
      </w:r>
      <w:r w:rsidRPr="00767F5B">
        <w:rPr>
          <w:rFonts w:ascii="Arial" w:hAnsi="Arial" w:cs="Arial"/>
          <w:sz w:val="22"/>
          <w:szCs w:val="22"/>
          <w:lang w:eastAsia="en-US"/>
        </w:rPr>
        <w:t xml:space="preserve"> October 2023</w:t>
      </w:r>
      <w:r w:rsidRPr="00767F5B">
        <w:rPr>
          <w:rFonts w:ascii="Arial" w:hAnsi="Arial" w:cs="Arial"/>
          <w:sz w:val="22"/>
          <w:szCs w:val="22"/>
          <w:lang w:eastAsia="en-US"/>
        </w:rPr>
        <w:tab/>
      </w:r>
      <w:r w:rsidRPr="00767F5B">
        <w:rPr>
          <w:rFonts w:ascii="Arial" w:hAnsi="Arial" w:cs="Arial"/>
          <w:sz w:val="22"/>
          <w:szCs w:val="22"/>
          <w:lang w:eastAsia="en-US"/>
        </w:rPr>
        <w:tab/>
        <w:t>Ordinary Meeting</w:t>
      </w:r>
    </w:p>
    <w:p w14:paraId="10D7398D" w14:textId="77777777" w:rsidR="00767F5B" w:rsidRDefault="00767F5B" w:rsidP="00767F5B">
      <w:pPr>
        <w:numPr>
          <w:ilvl w:val="0"/>
          <w:numId w:val="1"/>
        </w:numPr>
        <w:overflowPunct w:val="0"/>
        <w:autoSpaceDE w:val="0"/>
        <w:autoSpaceDN w:val="0"/>
        <w:adjustRightInd w:val="0"/>
        <w:ind w:left="1429"/>
        <w:textAlignment w:val="baseline"/>
        <w:rPr>
          <w:rFonts w:ascii="Arial" w:hAnsi="Arial" w:cs="Arial"/>
          <w:sz w:val="22"/>
          <w:szCs w:val="22"/>
          <w:lang w:eastAsia="en-US"/>
        </w:rPr>
      </w:pPr>
      <w:r w:rsidRPr="00767F5B">
        <w:rPr>
          <w:rFonts w:ascii="Arial" w:hAnsi="Arial" w:cs="Arial"/>
          <w:sz w:val="22"/>
          <w:szCs w:val="22"/>
          <w:lang w:eastAsia="en-US"/>
        </w:rPr>
        <w:t>Tuesday 12</w:t>
      </w:r>
      <w:r w:rsidRPr="00767F5B">
        <w:rPr>
          <w:rFonts w:ascii="Arial" w:hAnsi="Arial" w:cs="Arial"/>
          <w:sz w:val="22"/>
          <w:szCs w:val="22"/>
          <w:vertAlign w:val="superscript"/>
          <w:lang w:eastAsia="en-US"/>
        </w:rPr>
        <w:t>th</w:t>
      </w:r>
      <w:r w:rsidRPr="00767F5B">
        <w:rPr>
          <w:rFonts w:ascii="Arial" w:hAnsi="Arial" w:cs="Arial"/>
          <w:sz w:val="22"/>
          <w:szCs w:val="22"/>
          <w:lang w:eastAsia="en-US"/>
        </w:rPr>
        <w:t xml:space="preserve"> December 2023</w:t>
      </w:r>
      <w:r w:rsidRPr="00767F5B">
        <w:rPr>
          <w:rFonts w:ascii="Arial" w:hAnsi="Arial" w:cs="Arial"/>
          <w:sz w:val="22"/>
          <w:szCs w:val="22"/>
          <w:lang w:eastAsia="en-US"/>
        </w:rPr>
        <w:tab/>
        <w:t>Budget/Precept &amp; Ordinary Meeting</w:t>
      </w:r>
    </w:p>
    <w:p w14:paraId="5DE9E721" w14:textId="77777777" w:rsidR="00F22957" w:rsidRPr="00767F5B" w:rsidRDefault="00F22957" w:rsidP="00F22957">
      <w:pPr>
        <w:overflowPunct w:val="0"/>
        <w:autoSpaceDE w:val="0"/>
        <w:autoSpaceDN w:val="0"/>
        <w:adjustRightInd w:val="0"/>
        <w:ind w:left="1429"/>
        <w:textAlignment w:val="baseline"/>
        <w:rPr>
          <w:rFonts w:ascii="Arial" w:hAnsi="Arial" w:cs="Arial"/>
          <w:sz w:val="22"/>
          <w:szCs w:val="22"/>
          <w:lang w:eastAsia="en-US"/>
        </w:rPr>
      </w:pPr>
    </w:p>
    <w:p w14:paraId="2BC79D8E" w14:textId="77777777" w:rsidR="00767F5B" w:rsidRPr="00767F5B" w:rsidRDefault="00767F5B" w:rsidP="00767F5B">
      <w:pPr>
        <w:overflowPunct w:val="0"/>
        <w:autoSpaceDE w:val="0"/>
        <w:autoSpaceDN w:val="0"/>
        <w:adjustRightInd w:val="0"/>
        <w:textAlignment w:val="baseline"/>
        <w:rPr>
          <w:rFonts w:ascii="Tahoma" w:hAnsi="Tahoma" w:cs="Tahoma"/>
          <w:b/>
          <w:bCs/>
          <w:u w:val="single"/>
          <w:lang w:eastAsia="en-US"/>
        </w:rPr>
      </w:pPr>
      <w:r w:rsidRPr="00767F5B">
        <w:rPr>
          <w:rFonts w:ascii="Tahoma" w:hAnsi="Tahoma" w:cs="Tahoma"/>
          <w:b/>
          <w:bCs/>
          <w:u w:val="single"/>
          <w:lang w:eastAsia="en-US"/>
        </w:rPr>
        <w:t>27.</w:t>
      </w:r>
      <w:r w:rsidRPr="00767F5B">
        <w:rPr>
          <w:rFonts w:ascii="Tahoma" w:hAnsi="Tahoma" w:cs="Tahoma"/>
          <w:b/>
          <w:bCs/>
          <w:u w:val="single"/>
          <w:lang w:eastAsia="en-US"/>
        </w:rPr>
        <w:tab/>
        <w:t>Chairman’s Closing Remarks</w:t>
      </w:r>
    </w:p>
    <w:p w14:paraId="5451848E" w14:textId="77777777" w:rsidR="00767F5B" w:rsidRDefault="00767F5B" w:rsidP="00AE48D7">
      <w:pPr>
        <w:rPr>
          <w:rFonts w:ascii="Tahoma" w:hAnsi="Tahoma" w:cs="Tahoma"/>
          <w:bCs/>
        </w:rPr>
      </w:pPr>
    </w:p>
    <w:p w14:paraId="59BA5767" w14:textId="1F2F2913" w:rsidR="00F22957" w:rsidRPr="005B5FEB" w:rsidRDefault="00F22957" w:rsidP="00AE48D7">
      <w:pPr>
        <w:rPr>
          <w:rFonts w:ascii="Tahoma" w:hAnsi="Tahoma" w:cs="Tahoma"/>
          <w:bCs/>
        </w:rPr>
      </w:pPr>
      <w:r>
        <w:rPr>
          <w:rFonts w:ascii="Tahoma" w:hAnsi="Tahoma" w:cs="Tahoma"/>
          <w:bCs/>
        </w:rPr>
        <w:t>The Chairman thanked everyone for coming and the meeting closed at 9.55pm.</w:t>
      </w:r>
    </w:p>
    <w:p w14:paraId="098D09E8" w14:textId="77777777" w:rsidR="008C707F" w:rsidRPr="00A853B2" w:rsidRDefault="008C707F" w:rsidP="00796DAE">
      <w:pPr>
        <w:pStyle w:val="NormalWeb"/>
        <w:spacing w:before="0" w:beforeAutospacing="0" w:after="0" w:afterAutospacing="0"/>
        <w:rPr>
          <w:rFonts w:ascii="Tahoma" w:hAnsi="Tahoma" w:cs="Tahoma"/>
          <w:b/>
          <w:bCs/>
          <w:u w:val="single"/>
        </w:rPr>
      </w:pPr>
    </w:p>
    <w:sectPr w:rsidR="008C707F" w:rsidRPr="00A853B2" w:rsidSect="00D15FD5">
      <w:headerReference w:type="even" r:id="rId8"/>
      <w:headerReference w:type="default" r:id="rId9"/>
      <w:footerReference w:type="even" r:id="rId10"/>
      <w:footerReference w:type="default" r:id="rId11"/>
      <w:headerReference w:type="first" r:id="rId12"/>
      <w:footerReference w:type="first" r:id="rId13"/>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E71A" w14:textId="77777777" w:rsidR="001D15E0" w:rsidRDefault="001D15E0" w:rsidP="00AF1988">
      <w:r>
        <w:separator/>
      </w:r>
    </w:p>
  </w:endnote>
  <w:endnote w:type="continuationSeparator" w:id="0">
    <w:p w14:paraId="660FABBF" w14:textId="77777777" w:rsidR="001D15E0" w:rsidRDefault="001D15E0" w:rsidP="00AF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2D01" w14:textId="77777777" w:rsidR="00187476" w:rsidRDefault="00187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42B2" w14:textId="77777777" w:rsidR="00187476" w:rsidRDefault="00187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18B7" w14:textId="77777777" w:rsidR="00187476" w:rsidRDefault="00187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A140" w14:textId="77777777" w:rsidR="001D15E0" w:rsidRDefault="001D15E0" w:rsidP="00AF1988">
      <w:r>
        <w:separator/>
      </w:r>
    </w:p>
  </w:footnote>
  <w:footnote w:type="continuationSeparator" w:id="0">
    <w:p w14:paraId="15C008E3" w14:textId="77777777" w:rsidR="001D15E0" w:rsidRDefault="001D15E0" w:rsidP="00AF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2164" w14:textId="77777777" w:rsidR="00187476" w:rsidRDefault="00187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9875"/>
      <w:docPartObj>
        <w:docPartGallery w:val="Watermarks"/>
        <w:docPartUnique/>
      </w:docPartObj>
    </w:sdtPr>
    <w:sdtContent>
      <w:p w14:paraId="6BC58183" w14:textId="4059B67A" w:rsidR="00187476" w:rsidRDefault="00CD2624">
        <w:pPr>
          <w:pStyle w:val="Header"/>
        </w:pPr>
        <w:r>
          <w:rPr>
            <w:noProof/>
          </w:rPr>
          <w:pict w14:anchorId="04AA0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D94A" w14:textId="77777777" w:rsidR="00187476" w:rsidRDefault="00187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FB4"/>
    <w:multiLevelType w:val="hybridMultilevel"/>
    <w:tmpl w:val="CF54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769D0"/>
    <w:multiLevelType w:val="hybridMultilevel"/>
    <w:tmpl w:val="C9A424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68507D"/>
    <w:multiLevelType w:val="hybridMultilevel"/>
    <w:tmpl w:val="6F385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236A3"/>
    <w:multiLevelType w:val="multilevel"/>
    <w:tmpl w:val="7E42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71E73"/>
    <w:multiLevelType w:val="multilevel"/>
    <w:tmpl w:val="C3B0A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779BF"/>
    <w:multiLevelType w:val="hybridMultilevel"/>
    <w:tmpl w:val="B768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455FB"/>
    <w:multiLevelType w:val="multilevel"/>
    <w:tmpl w:val="86E0B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55EE3"/>
    <w:multiLevelType w:val="multilevel"/>
    <w:tmpl w:val="02445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657BE"/>
    <w:multiLevelType w:val="hybridMultilevel"/>
    <w:tmpl w:val="D928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D5FEA"/>
    <w:multiLevelType w:val="hybridMultilevel"/>
    <w:tmpl w:val="1F2090B2"/>
    <w:lvl w:ilvl="0" w:tplc="0396DA8E">
      <w:start w:val="1"/>
      <w:numFmt w:val="decimal"/>
      <w:lvlText w:val="(%1)"/>
      <w:lvlJc w:val="left"/>
      <w:pPr>
        <w:ind w:left="720" w:hanging="360"/>
      </w:pPr>
      <w:rPr>
        <w:rFonts w:ascii="Arial" w:hAnsi="Arial" w:cs="Arial"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C52FEA"/>
    <w:multiLevelType w:val="multilevel"/>
    <w:tmpl w:val="C8A63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76D2F"/>
    <w:multiLevelType w:val="multilevel"/>
    <w:tmpl w:val="F12E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32EAF"/>
    <w:multiLevelType w:val="multilevel"/>
    <w:tmpl w:val="4248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A1FD0"/>
    <w:multiLevelType w:val="multilevel"/>
    <w:tmpl w:val="48206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1448EC"/>
    <w:multiLevelType w:val="multilevel"/>
    <w:tmpl w:val="A5B0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835979"/>
    <w:multiLevelType w:val="hybridMultilevel"/>
    <w:tmpl w:val="702E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D0B03"/>
    <w:multiLevelType w:val="multilevel"/>
    <w:tmpl w:val="35F09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362821"/>
    <w:multiLevelType w:val="multilevel"/>
    <w:tmpl w:val="6ED69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5919C5"/>
    <w:multiLevelType w:val="hybridMultilevel"/>
    <w:tmpl w:val="4998A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80783783">
    <w:abstractNumId w:val="1"/>
  </w:num>
  <w:num w:numId="2" w16cid:durableId="1434745195">
    <w:abstractNumId w:val="7"/>
  </w:num>
  <w:num w:numId="3" w16cid:durableId="1082602901">
    <w:abstractNumId w:val="17"/>
  </w:num>
  <w:num w:numId="4" w16cid:durableId="1583489529">
    <w:abstractNumId w:val="13"/>
  </w:num>
  <w:num w:numId="5" w16cid:durableId="214852067">
    <w:abstractNumId w:val="16"/>
  </w:num>
  <w:num w:numId="6" w16cid:durableId="369645112">
    <w:abstractNumId w:val="10"/>
  </w:num>
  <w:num w:numId="7" w16cid:durableId="1494030740">
    <w:abstractNumId w:val="6"/>
  </w:num>
  <w:num w:numId="8" w16cid:durableId="54160226">
    <w:abstractNumId w:val="2"/>
  </w:num>
  <w:num w:numId="9" w16cid:durableId="1071194705">
    <w:abstractNumId w:val="5"/>
  </w:num>
  <w:num w:numId="10" w16cid:durableId="1513951917">
    <w:abstractNumId w:val="8"/>
  </w:num>
  <w:num w:numId="11" w16cid:durableId="374503277">
    <w:abstractNumId w:val="15"/>
  </w:num>
  <w:num w:numId="12" w16cid:durableId="383064631">
    <w:abstractNumId w:val="18"/>
  </w:num>
  <w:num w:numId="13" w16cid:durableId="1574194677">
    <w:abstractNumId w:val="4"/>
  </w:num>
  <w:num w:numId="14" w16cid:durableId="794981061">
    <w:abstractNumId w:val="3"/>
  </w:num>
  <w:num w:numId="15" w16cid:durableId="74473691">
    <w:abstractNumId w:val="0"/>
  </w:num>
  <w:num w:numId="16" w16cid:durableId="1991057093">
    <w:abstractNumId w:val="14"/>
  </w:num>
  <w:num w:numId="17" w16cid:durableId="1895507669">
    <w:abstractNumId w:val="9"/>
  </w:num>
  <w:num w:numId="18" w16cid:durableId="908225504">
    <w:abstractNumId w:val="12"/>
  </w:num>
  <w:num w:numId="19" w16cid:durableId="112357927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8A"/>
    <w:rsid w:val="00014999"/>
    <w:rsid w:val="00015318"/>
    <w:rsid w:val="0001668E"/>
    <w:rsid w:val="00021BB7"/>
    <w:rsid w:val="00027C57"/>
    <w:rsid w:val="0003197D"/>
    <w:rsid w:val="00033265"/>
    <w:rsid w:val="000342B8"/>
    <w:rsid w:val="00034B20"/>
    <w:rsid w:val="00035854"/>
    <w:rsid w:val="0003738D"/>
    <w:rsid w:val="0004265F"/>
    <w:rsid w:val="00042FFA"/>
    <w:rsid w:val="0004463D"/>
    <w:rsid w:val="00045104"/>
    <w:rsid w:val="000559BC"/>
    <w:rsid w:val="00060411"/>
    <w:rsid w:val="00061C1B"/>
    <w:rsid w:val="00062AD4"/>
    <w:rsid w:val="00063B55"/>
    <w:rsid w:val="00065557"/>
    <w:rsid w:val="00065CB6"/>
    <w:rsid w:val="00066A62"/>
    <w:rsid w:val="0007318F"/>
    <w:rsid w:val="00073E04"/>
    <w:rsid w:val="00073FD2"/>
    <w:rsid w:val="00075B0C"/>
    <w:rsid w:val="00075CBC"/>
    <w:rsid w:val="0008262A"/>
    <w:rsid w:val="00085CF6"/>
    <w:rsid w:val="00087857"/>
    <w:rsid w:val="00087929"/>
    <w:rsid w:val="00087E6A"/>
    <w:rsid w:val="00090C61"/>
    <w:rsid w:val="0009103B"/>
    <w:rsid w:val="00091DCA"/>
    <w:rsid w:val="00094882"/>
    <w:rsid w:val="00096841"/>
    <w:rsid w:val="000A0E69"/>
    <w:rsid w:val="000A264E"/>
    <w:rsid w:val="000A7B01"/>
    <w:rsid w:val="000B2150"/>
    <w:rsid w:val="000B4DF5"/>
    <w:rsid w:val="000C0399"/>
    <w:rsid w:val="000C1F06"/>
    <w:rsid w:val="000D4E10"/>
    <w:rsid w:val="000D5E52"/>
    <w:rsid w:val="000D63CF"/>
    <w:rsid w:val="000E1843"/>
    <w:rsid w:val="000E286A"/>
    <w:rsid w:val="000E5873"/>
    <w:rsid w:val="000E72C4"/>
    <w:rsid w:val="000F229C"/>
    <w:rsid w:val="000F443B"/>
    <w:rsid w:val="001001F2"/>
    <w:rsid w:val="00100CB1"/>
    <w:rsid w:val="00110463"/>
    <w:rsid w:val="0011598F"/>
    <w:rsid w:val="00116E93"/>
    <w:rsid w:val="00120A04"/>
    <w:rsid w:val="00122323"/>
    <w:rsid w:val="00125C66"/>
    <w:rsid w:val="001315F7"/>
    <w:rsid w:val="001319E3"/>
    <w:rsid w:val="0013300B"/>
    <w:rsid w:val="00134B4F"/>
    <w:rsid w:val="00134BA3"/>
    <w:rsid w:val="00134F0B"/>
    <w:rsid w:val="00141314"/>
    <w:rsid w:val="0014652E"/>
    <w:rsid w:val="00146A62"/>
    <w:rsid w:val="00147145"/>
    <w:rsid w:val="001471D0"/>
    <w:rsid w:val="00151431"/>
    <w:rsid w:val="00152E4E"/>
    <w:rsid w:val="00153CB5"/>
    <w:rsid w:val="00161C39"/>
    <w:rsid w:val="00162E2E"/>
    <w:rsid w:val="0016350D"/>
    <w:rsid w:val="00163896"/>
    <w:rsid w:val="00166B44"/>
    <w:rsid w:val="001671D4"/>
    <w:rsid w:val="001678CA"/>
    <w:rsid w:val="00171B0B"/>
    <w:rsid w:val="0017256E"/>
    <w:rsid w:val="00172F00"/>
    <w:rsid w:val="0017406A"/>
    <w:rsid w:val="00175EF1"/>
    <w:rsid w:val="00176940"/>
    <w:rsid w:val="00181D16"/>
    <w:rsid w:val="00182101"/>
    <w:rsid w:val="001829FD"/>
    <w:rsid w:val="00183716"/>
    <w:rsid w:val="00187476"/>
    <w:rsid w:val="0019019F"/>
    <w:rsid w:val="00191708"/>
    <w:rsid w:val="00191C15"/>
    <w:rsid w:val="001956A2"/>
    <w:rsid w:val="00196119"/>
    <w:rsid w:val="001A1EA4"/>
    <w:rsid w:val="001A22FB"/>
    <w:rsid w:val="001A27FC"/>
    <w:rsid w:val="001A4244"/>
    <w:rsid w:val="001A456E"/>
    <w:rsid w:val="001A463E"/>
    <w:rsid w:val="001A67AF"/>
    <w:rsid w:val="001B0B6F"/>
    <w:rsid w:val="001B0C7F"/>
    <w:rsid w:val="001B230A"/>
    <w:rsid w:val="001B3A25"/>
    <w:rsid w:val="001B5BD8"/>
    <w:rsid w:val="001B689C"/>
    <w:rsid w:val="001B69F7"/>
    <w:rsid w:val="001C198E"/>
    <w:rsid w:val="001C1F77"/>
    <w:rsid w:val="001C2716"/>
    <w:rsid w:val="001C2B41"/>
    <w:rsid w:val="001C32E5"/>
    <w:rsid w:val="001C4160"/>
    <w:rsid w:val="001C5FE3"/>
    <w:rsid w:val="001C6323"/>
    <w:rsid w:val="001D15E0"/>
    <w:rsid w:val="001D1A04"/>
    <w:rsid w:val="001D1EA5"/>
    <w:rsid w:val="001D3940"/>
    <w:rsid w:val="001D3BF4"/>
    <w:rsid w:val="001D44A3"/>
    <w:rsid w:val="001E0C86"/>
    <w:rsid w:val="001E389B"/>
    <w:rsid w:val="001E3F29"/>
    <w:rsid w:val="001E6AF7"/>
    <w:rsid w:val="001F11E0"/>
    <w:rsid w:val="001F5107"/>
    <w:rsid w:val="00201E95"/>
    <w:rsid w:val="002059AE"/>
    <w:rsid w:val="002101F0"/>
    <w:rsid w:val="0021133F"/>
    <w:rsid w:val="00212236"/>
    <w:rsid w:val="00212BD4"/>
    <w:rsid w:val="00214594"/>
    <w:rsid w:val="00216477"/>
    <w:rsid w:val="00217FC9"/>
    <w:rsid w:val="00224DF1"/>
    <w:rsid w:val="00226E7E"/>
    <w:rsid w:val="00227C07"/>
    <w:rsid w:val="00230CC5"/>
    <w:rsid w:val="002345AD"/>
    <w:rsid w:val="00240054"/>
    <w:rsid w:val="002403F1"/>
    <w:rsid w:val="00241901"/>
    <w:rsid w:val="00242B8A"/>
    <w:rsid w:val="00245A4C"/>
    <w:rsid w:val="00251648"/>
    <w:rsid w:val="0025197F"/>
    <w:rsid w:val="00251E10"/>
    <w:rsid w:val="00252CF3"/>
    <w:rsid w:val="00265F79"/>
    <w:rsid w:val="0026716E"/>
    <w:rsid w:val="00267513"/>
    <w:rsid w:val="002705BD"/>
    <w:rsid w:val="00271BB6"/>
    <w:rsid w:val="00271DBB"/>
    <w:rsid w:val="00274902"/>
    <w:rsid w:val="00275719"/>
    <w:rsid w:val="00275E3E"/>
    <w:rsid w:val="0028384C"/>
    <w:rsid w:val="002938F7"/>
    <w:rsid w:val="002940E9"/>
    <w:rsid w:val="002A68BD"/>
    <w:rsid w:val="002B09CC"/>
    <w:rsid w:val="002B4F84"/>
    <w:rsid w:val="002C15E9"/>
    <w:rsid w:val="002C2072"/>
    <w:rsid w:val="002C39B2"/>
    <w:rsid w:val="002D251D"/>
    <w:rsid w:val="002D25A1"/>
    <w:rsid w:val="002D4023"/>
    <w:rsid w:val="002D4AA3"/>
    <w:rsid w:val="002D6540"/>
    <w:rsid w:val="002D7240"/>
    <w:rsid w:val="002D7563"/>
    <w:rsid w:val="002D7DCA"/>
    <w:rsid w:val="002E0193"/>
    <w:rsid w:val="002E338B"/>
    <w:rsid w:val="002E5151"/>
    <w:rsid w:val="002E7CA7"/>
    <w:rsid w:val="002E7F5F"/>
    <w:rsid w:val="002F2418"/>
    <w:rsid w:val="002F73D5"/>
    <w:rsid w:val="00300003"/>
    <w:rsid w:val="00301D96"/>
    <w:rsid w:val="00303C0E"/>
    <w:rsid w:val="00304BFF"/>
    <w:rsid w:val="00307231"/>
    <w:rsid w:val="0030736E"/>
    <w:rsid w:val="0030796F"/>
    <w:rsid w:val="003079CA"/>
    <w:rsid w:val="00311FB3"/>
    <w:rsid w:val="00312D07"/>
    <w:rsid w:val="003172BD"/>
    <w:rsid w:val="00317D6E"/>
    <w:rsid w:val="003228B2"/>
    <w:rsid w:val="00323B0E"/>
    <w:rsid w:val="00324317"/>
    <w:rsid w:val="00326612"/>
    <w:rsid w:val="00331975"/>
    <w:rsid w:val="003339BE"/>
    <w:rsid w:val="003352CC"/>
    <w:rsid w:val="003357C5"/>
    <w:rsid w:val="00340CF3"/>
    <w:rsid w:val="00342DCF"/>
    <w:rsid w:val="00343CB4"/>
    <w:rsid w:val="003440A3"/>
    <w:rsid w:val="00346697"/>
    <w:rsid w:val="003520DC"/>
    <w:rsid w:val="003612C4"/>
    <w:rsid w:val="00361314"/>
    <w:rsid w:val="00361DEA"/>
    <w:rsid w:val="00362D4E"/>
    <w:rsid w:val="00372322"/>
    <w:rsid w:val="003737E6"/>
    <w:rsid w:val="00375BBC"/>
    <w:rsid w:val="00375F29"/>
    <w:rsid w:val="00376D00"/>
    <w:rsid w:val="00385202"/>
    <w:rsid w:val="003856A6"/>
    <w:rsid w:val="00391A73"/>
    <w:rsid w:val="00391E62"/>
    <w:rsid w:val="00392F87"/>
    <w:rsid w:val="00396B62"/>
    <w:rsid w:val="00397CCB"/>
    <w:rsid w:val="003A129E"/>
    <w:rsid w:val="003A4D72"/>
    <w:rsid w:val="003B21EB"/>
    <w:rsid w:val="003B265E"/>
    <w:rsid w:val="003B37B3"/>
    <w:rsid w:val="003B5BAE"/>
    <w:rsid w:val="003B7FE1"/>
    <w:rsid w:val="003C240F"/>
    <w:rsid w:val="003C5C35"/>
    <w:rsid w:val="003D1399"/>
    <w:rsid w:val="003D2BDA"/>
    <w:rsid w:val="003D30E1"/>
    <w:rsid w:val="003D49FB"/>
    <w:rsid w:val="003E051C"/>
    <w:rsid w:val="003E0E32"/>
    <w:rsid w:val="003E1173"/>
    <w:rsid w:val="003E2371"/>
    <w:rsid w:val="003E28DD"/>
    <w:rsid w:val="003E55DE"/>
    <w:rsid w:val="003F1127"/>
    <w:rsid w:val="003F3C27"/>
    <w:rsid w:val="003F3FA3"/>
    <w:rsid w:val="003F50B4"/>
    <w:rsid w:val="003F5CA7"/>
    <w:rsid w:val="003F65E4"/>
    <w:rsid w:val="003F7147"/>
    <w:rsid w:val="00401DA9"/>
    <w:rsid w:val="00402776"/>
    <w:rsid w:val="00405C90"/>
    <w:rsid w:val="00413115"/>
    <w:rsid w:val="0041391D"/>
    <w:rsid w:val="004157D9"/>
    <w:rsid w:val="004162F9"/>
    <w:rsid w:val="004170CD"/>
    <w:rsid w:val="004179FE"/>
    <w:rsid w:val="0042260F"/>
    <w:rsid w:val="00423EC9"/>
    <w:rsid w:val="00424100"/>
    <w:rsid w:val="00424E47"/>
    <w:rsid w:val="00430799"/>
    <w:rsid w:val="004332D6"/>
    <w:rsid w:val="00433DAF"/>
    <w:rsid w:val="004347BA"/>
    <w:rsid w:val="004347C9"/>
    <w:rsid w:val="00434EB9"/>
    <w:rsid w:val="00436080"/>
    <w:rsid w:val="004405F8"/>
    <w:rsid w:val="00440EBB"/>
    <w:rsid w:val="00444098"/>
    <w:rsid w:val="0044416E"/>
    <w:rsid w:val="00445AA5"/>
    <w:rsid w:val="004477BE"/>
    <w:rsid w:val="0045125A"/>
    <w:rsid w:val="00451998"/>
    <w:rsid w:val="00451F04"/>
    <w:rsid w:val="0045463A"/>
    <w:rsid w:val="004560D6"/>
    <w:rsid w:val="0045698D"/>
    <w:rsid w:val="00456F8D"/>
    <w:rsid w:val="00457979"/>
    <w:rsid w:val="00457B27"/>
    <w:rsid w:val="00460928"/>
    <w:rsid w:val="00460B65"/>
    <w:rsid w:val="004628AB"/>
    <w:rsid w:val="00464406"/>
    <w:rsid w:val="00467CB4"/>
    <w:rsid w:val="00467EE2"/>
    <w:rsid w:val="00471D41"/>
    <w:rsid w:val="00473F0A"/>
    <w:rsid w:val="00474A66"/>
    <w:rsid w:val="00474DAE"/>
    <w:rsid w:val="00481B6C"/>
    <w:rsid w:val="00487617"/>
    <w:rsid w:val="00490264"/>
    <w:rsid w:val="00493B22"/>
    <w:rsid w:val="004A04EF"/>
    <w:rsid w:val="004A280B"/>
    <w:rsid w:val="004A69EA"/>
    <w:rsid w:val="004A6ED5"/>
    <w:rsid w:val="004B0174"/>
    <w:rsid w:val="004B42AA"/>
    <w:rsid w:val="004B4A6D"/>
    <w:rsid w:val="004B4CD9"/>
    <w:rsid w:val="004B4D33"/>
    <w:rsid w:val="004C0F31"/>
    <w:rsid w:val="004C1194"/>
    <w:rsid w:val="004C58D1"/>
    <w:rsid w:val="004D17BC"/>
    <w:rsid w:val="004D475C"/>
    <w:rsid w:val="004E19BB"/>
    <w:rsid w:val="004E1FE0"/>
    <w:rsid w:val="004E20B3"/>
    <w:rsid w:val="004E22FE"/>
    <w:rsid w:val="004E786E"/>
    <w:rsid w:val="004F1B80"/>
    <w:rsid w:val="004F38CE"/>
    <w:rsid w:val="004F4A8D"/>
    <w:rsid w:val="004F506A"/>
    <w:rsid w:val="005008FE"/>
    <w:rsid w:val="00500CAC"/>
    <w:rsid w:val="00500F9D"/>
    <w:rsid w:val="00502CD8"/>
    <w:rsid w:val="00506C82"/>
    <w:rsid w:val="005078E2"/>
    <w:rsid w:val="00513F9E"/>
    <w:rsid w:val="00522775"/>
    <w:rsid w:val="00523E43"/>
    <w:rsid w:val="00525984"/>
    <w:rsid w:val="005273E8"/>
    <w:rsid w:val="00530518"/>
    <w:rsid w:val="0053080C"/>
    <w:rsid w:val="00531274"/>
    <w:rsid w:val="0053374D"/>
    <w:rsid w:val="00540650"/>
    <w:rsid w:val="0054331A"/>
    <w:rsid w:val="0054344F"/>
    <w:rsid w:val="005500F2"/>
    <w:rsid w:val="005511BF"/>
    <w:rsid w:val="00554D97"/>
    <w:rsid w:val="00556EE1"/>
    <w:rsid w:val="0056282F"/>
    <w:rsid w:val="00564F9B"/>
    <w:rsid w:val="00567426"/>
    <w:rsid w:val="00570481"/>
    <w:rsid w:val="005708D8"/>
    <w:rsid w:val="00571417"/>
    <w:rsid w:val="00571C83"/>
    <w:rsid w:val="00574B8D"/>
    <w:rsid w:val="005768CF"/>
    <w:rsid w:val="00583587"/>
    <w:rsid w:val="00584C35"/>
    <w:rsid w:val="00585FBC"/>
    <w:rsid w:val="00586328"/>
    <w:rsid w:val="00590094"/>
    <w:rsid w:val="005900EF"/>
    <w:rsid w:val="0059013E"/>
    <w:rsid w:val="00591381"/>
    <w:rsid w:val="0059170F"/>
    <w:rsid w:val="0059198E"/>
    <w:rsid w:val="00592270"/>
    <w:rsid w:val="005979A8"/>
    <w:rsid w:val="005A04F4"/>
    <w:rsid w:val="005A3540"/>
    <w:rsid w:val="005A466B"/>
    <w:rsid w:val="005A7197"/>
    <w:rsid w:val="005B5FEB"/>
    <w:rsid w:val="005C1396"/>
    <w:rsid w:val="005C6CDF"/>
    <w:rsid w:val="005D186B"/>
    <w:rsid w:val="005D4F6F"/>
    <w:rsid w:val="005D51D4"/>
    <w:rsid w:val="005D5C9E"/>
    <w:rsid w:val="005D7FD1"/>
    <w:rsid w:val="005E1318"/>
    <w:rsid w:val="005E172A"/>
    <w:rsid w:val="005E1887"/>
    <w:rsid w:val="005E4884"/>
    <w:rsid w:val="005F29B5"/>
    <w:rsid w:val="005F3802"/>
    <w:rsid w:val="0060262F"/>
    <w:rsid w:val="00610C24"/>
    <w:rsid w:val="006120D9"/>
    <w:rsid w:val="006135FF"/>
    <w:rsid w:val="00613E2D"/>
    <w:rsid w:val="00615199"/>
    <w:rsid w:val="006161D8"/>
    <w:rsid w:val="0061635B"/>
    <w:rsid w:val="00617BAA"/>
    <w:rsid w:val="00621159"/>
    <w:rsid w:val="006219AB"/>
    <w:rsid w:val="00624CA2"/>
    <w:rsid w:val="00626F0E"/>
    <w:rsid w:val="0063228A"/>
    <w:rsid w:val="006335BC"/>
    <w:rsid w:val="00634555"/>
    <w:rsid w:val="0063637C"/>
    <w:rsid w:val="00640136"/>
    <w:rsid w:val="006409D9"/>
    <w:rsid w:val="00640C84"/>
    <w:rsid w:val="00641BC9"/>
    <w:rsid w:val="00642D76"/>
    <w:rsid w:val="0065173A"/>
    <w:rsid w:val="00653BE5"/>
    <w:rsid w:val="00654CAA"/>
    <w:rsid w:val="00656A5F"/>
    <w:rsid w:val="00656FA2"/>
    <w:rsid w:val="00660C13"/>
    <w:rsid w:val="0066285A"/>
    <w:rsid w:val="00665FC8"/>
    <w:rsid w:val="00666BB6"/>
    <w:rsid w:val="00677BA8"/>
    <w:rsid w:val="00682C1C"/>
    <w:rsid w:val="006867FA"/>
    <w:rsid w:val="00686F5A"/>
    <w:rsid w:val="006906ED"/>
    <w:rsid w:val="006947C7"/>
    <w:rsid w:val="006A1156"/>
    <w:rsid w:val="006A3CA8"/>
    <w:rsid w:val="006A79CE"/>
    <w:rsid w:val="006B0E82"/>
    <w:rsid w:val="006B17FE"/>
    <w:rsid w:val="006B2071"/>
    <w:rsid w:val="006B27AE"/>
    <w:rsid w:val="006B4F4A"/>
    <w:rsid w:val="006C06B3"/>
    <w:rsid w:val="006C1040"/>
    <w:rsid w:val="006C10F0"/>
    <w:rsid w:val="006C16EE"/>
    <w:rsid w:val="006C63DC"/>
    <w:rsid w:val="006D0399"/>
    <w:rsid w:val="006D1DAC"/>
    <w:rsid w:val="006D3F37"/>
    <w:rsid w:val="006D44D9"/>
    <w:rsid w:val="006D544A"/>
    <w:rsid w:val="006D736C"/>
    <w:rsid w:val="006E024E"/>
    <w:rsid w:val="006E2E48"/>
    <w:rsid w:val="006E4505"/>
    <w:rsid w:val="006E486E"/>
    <w:rsid w:val="006E56A3"/>
    <w:rsid w:val="006E59CB"/>
    <w:rsid w:val="006E5BF0"/>
    <w:rsid w:val="006E6280"/>
    <w:rsid w:val="006E6E61"/>
    <w:rsid w:val="006F18AD"/>
    <w:rsid w:val="006F24E7"/>
    <w:rsid w:val="006F3CB8"/>
    <w:rsid w:val="00700883"/>
    <w:rsid w:val="00700BFF"/>
    <w:rsid w:val="00701CA3"/>
    <w:rsid w:val="00701DD0"/>
    <w:rsid w:val="007023A5"/>
    <w:rsid w:val="00717094"/>
    <w:rsid w:val="00723EC0"/>
    <w:rsid w:val="00726962"/>
    <w:rsid w:val="007270C5"/>
    <w:rsid w:val="007277F3"/>
    <w:rsid w:val="00727A3C"/>
    <w:rsid w:val="00727E81"/>
    <w:rsid w:val="007368D6"/>
    <w:rsid w:val="00736F29"/>
    <w:rsid w:val="00740B37"/>
    <w:rsid w:val="00741D08"/>
    <w:rsid w:val="0074291A"/>
    <w:rsid w:val="0074542B"/>
    <w:rsid w:val="00751AA9"/>
    <w:rsid w:val="0075294D"/>
    <w:rsid w:val="00753926"/>
    <w:rsid w:val="00760610"/>
    <w:rsid w:val="0076134E"/>
    <w:rsid w:val="007624E6"/>
    <w:rsid w:val="007625A7"/>
    <w:rsid w:val="0076270A"/>
    <w:rsid w:val="007637B4"/>
    <w:rsid w:val="00765A40"/>
    <w:rsid w:val="0076675D"/>
    <w:rsid w:val="00766A45"/>
    <w:rsid w:val="00767F5B"/>
    <w:rsid w:val="00770650"/>
    <w:rsid w:val="007778EB"/>
    <w:rsid w:val="00777AA7"/>
    <w:rsid w:val="00781D63"/>
    <w:rsid w:val="0078265C"/>
    <w:rsid w:val="0078355E"/>
    <w:rsid w:val="00784397"/>
    <w:rsid w:val="00786CBE"/>
    <w:rsid w:val="00794453"/>
    <w:rsid w:val="0079629A"/>
    <w:rsid w:val="00796DAE"/>
    <w:rsid w:val="00797136"/>
    <w:rsid w:val="007A067A"/>
    <w:rsid w:val="007A18A8"/>
    <w:rsid w:val="007A29AE"/>
    <w:rsid w:val="007A3043"/>
    <w:rsid w:val="007A5305"/>
    <w:rsid w:val="007A7247"/>
    <w:rsid w:val="007A7E90"/>
    <w:rsid w:val="007B0F98"/>
    <w:rsid w:val="007B1F86"/>
    <w:rsid w:val="007B4DCD"/>
    <w:rsid w:val="007B50D1"/>
    <w:rsid w:val="007C0DB4"/>
    <w:rsid w:val="007C0DE4"/>
    <w:rsid w:val="007C5E52"/>
    <w:rsid w:val="007D0EC8"/>
    <w:rsid w:val="007E20A5"/>
    <w:rsid w:val="007E2132"/>
    <w:rsid w:val="007E35C9"/>
    <w:rsid w:val="007E4A6E"/>
    <w:rsid w:val="007F03A6"/>
    <w:rsid w:val="007F1E23"/>
    <w:rsid w:val="007F3BE4"/>
    <w:rsid w:val="007F452C"/>
    <w:rsid w:val="007F5733"/>
    <w:rsid w:val="007F652A"/>
    <w:rsid w:val="00800A87"/>
    <w:rsid w:val="0080450F"/>
    <w:rsid w:val="008102DE"/>
    <w:rsid w:val="00810939"/>
    <w:rsid w:val="00811CF4"/>
    <w:rsid w:val="00811D6E"/>
    <w:rsid w:val="00814CA3"/>
    <w:rsid w:val="008200C3"/>
    <w:rsid w:val="00821138"/>
    <w:rsid w:val="00823334"/>
    <w:rsid w:val="00824C76"/>
    <w:rsid w:val="00830018"/>
    <w:rsid w:val="008303AA"/>
    <w:rsid w:val="0083237A"/>
    <w:rsid w:val="0083341C"/>
    <w:rsid w:val="0083505E"/>
    <w:rsid w:val="00836024"/>
    <w:rsid w:val="008378A8"/>
    <w:rsid w:val="00837F7F"/>
    <w:rsid w:val="008450AB"/>
    <w:rsid w:val="00850443"/>
    <w:rsid w:val="0085181E"/>
    <w:rsid w:val="00851F08"/>
    <w:rsid w:val="00851F7D"/>
    <w:rsid w:val="008525AD"/>
    <w:rsid w:val="00852B4F"/>
    <w:rsid w:val="00853690"/>
    <w:rsid w:val="00854038"/>
    <w:rsid w:val="00870955"/>
    <w:rsid w:val="008730E6"/>
    <w:rsid w:val="00873685"/>
    <w:rsid w:val="00881631"/>
    <w:rsid w:val="008840C1"/>
    <w:rsid w:val="008876A1"/>
    <w:rsid w:val="00892BED"/>
    <w:rsid w:val="00895F93"/>
    <w:rsid w:val="008A050E"/>
    <w:rsid w:val="008A67F4"/>
    <w:rsid w:val="008B1CED"/>
    <w:rsid w:val="008B60DC"/>
    <w:rsid w:val="008B61CF"/>
    <w:rsid w:val="008B6824"/>
    <w:rsid w:val="008B733C"/>
    <w:rsid w:val="008C0132"/>
    <w:rsid w:val="008C3EB7"/>
    <w:rsid w:val="008C60F9"/>
    <w:rsid w:val="008C707F"/>
    <w:rsid w:val="008C771E"/>
    <w:rsid w:val="008D0894"/>
    <w:rsid w:val="008D461D"/>
    <w:rsid w:val="008D664E"/>
    <w:rsid w:val="008E0633"/>
    <w:rsid w:val="008E0F92"/>
    <w:rsid w:val="008E3BE1"/>
    <w:rsid w:val="008E5863"/>
    <w:rsid w:val="008E7765"/>
    <w:rsid w:val="008F1DF7"/>
    <w:rsid w:val="008F5A0B"/>
    <w:rsid w:val="00903DE2"/>
    <w:rsid w:val="00911789"/>
    <w:rsid w:val="00915B23"/>
    <w:rsid w:val="009204CB"/>
    <w:rsid w:val="00921350"/>
    <w:rsid w:val="00923969"/>
    <w:rsid w:val="00924351"/>
    <w:rsid w:val="00924CE9"/>
    <w:rsid w:val="00927D0F"/>
    <w:rsid w:val="009303AE"/>
    <w:rsid w:val="00930E17"/>
    <w:rsid w:val="009358EB"/>
    <w:rsid w:val="00936CAE"/>
    <w:rsid w:val="00936F3B"/>
    <w:rsid w:val="0094255E"/>
    <w:rsid w:val="00942883"/>
    <w:rsid w:val="0094317E"/>
    <w:rsid w:val="00944C88"/>
    <w:rsid w:val="009452C7"/>
    <w:rsid w:val="00947CA7"/>
    <w:rsid w:val="009510BF"/>
    <w:rsid w:val="00952EDD"/>
    <w:rsid w:val="00955134"/>
    <w:rsid w:val="0096518D"/>
    <w:rsid w:val="009716DE"/>
    <w:rsid w:val="00971B2D"/>
    <w:rsid w:val="00971CB0"/>
    <w:rsid w:val="00974952"/>
    <w:rsid w:val="009757A5"/>
    <w:rsid w:val="00981D96"/>
    <w:rsid w:val="009856F0"/>
    <w:rsid w:val="00986494"/>
    <w:rsid w:val="00986668"/>
    <w:rsid w:val="009901AA"/>
    <w:rsid w:val="009920A6"/>
    <w:rsid w:val="00995D7E"/>
    <w:rsid w:val="00996FBB"/>
    <w:rsid w:val="009A12DA"/>
    <w:rsid w:val="009A370B"/>
    <w:rsid w:val="009A62AB"/>
    <w:rsid w:val="009A7CF7"/>
    <w:rsid w:val="009A7E6F"/>
    <w:rsid w:val="009B2567"/>
    <w:rsid w:val="009B4AA1"/>
    <w:rsid w:val="009B60FD"/>
    <w:rsid w:val="009C194F"/>
    <w:rsid w:val="009C6894"/>
    <w:rsid w:val="009C7758"/>
    <w:rsid w:val="009D1B3D"/>
    <w:rsid w:val="009D2FAA"/>
    <w:rsid w:val="009D3DA4"/>
    <w:rsid w:val="009D47FE"/>
    <w:rsid w:val="009D6037"/>
    <w:rsid w:val="009D79F9"/>
    <w:rsid w:val="009E7218"/>
    <w:rsid w:val="009F28E9"/>
    <w:rsid w:val="009F3501"/>
    <w:rsid w:val="009F59C1"/>
    <w:rsid w:val="009F6094"/>
    <w:rsid w:val="00A00332"/>
    <w:rsid w:val="00A04D94"/>
    <w:rsid w:val="00A06059"/>
    <w:rsid w:val="00A06D39"/>
    <w:rsid w:val="00A07CAD"/>
    <w:rsid w:val="00A11945"/>
    <w:rsid w:val="00A1291A"/>
    <w:rsid w:val="00A14473"/>
    <w:rsid w:val="00A15DD2"/>
    <w:rsid w:val="00A1638A"/>
    <w:rsid w:val="00A16B07"/>
    <w:rsid w:val="00A23495"/>
    <w:rsid w:val="00A23E96"/>
    <w:rsid w:val="00A3121D"/>
    <w:rsid w:val="00A321D9"/>
    <w:rsid w:val="00A326F7"/>
    <w:rsid w:val="00A36A79"/>
    <w:rsid w:val="00A379DE"/>
    <w:rsid w:val="00A4170F"/>
    <w:rsid w:val="00A43520"/>
    <w:rsid w:val="00A45C44"/>
    <w:rsid w:val="00A514F5"/>
    <w:rsid w:val="00A56C7B"/>
    <w:rsid w:val="00A57931"/>
    <w:rsid w:val="00A57C26"/>
    <w:rsid w:val="00A60A57"/>
    <w:rsid w:val="00A66948"/>
    <w:rsid w:val="00A81D76"/>
    <w:rsid w:val="00A853B2"/>
    <w:rsid w:val="00A8749C"/>
    <w:rsid w:val="00AA009E"/>
    <w:rsid w:val="00AA1913"/>
    <w:rsid w:val="00AA229F"/>
    <w:rsid w:val="00AA4444"/>
    <w:rsid w:val="00AA5286"/>
    <w:rsid w:val="00AA6548"/>
    <w:rsid w:val="00AB0679"/>
    <w:rsid w:val="00AB0C31"/>
    <w:rsid w:val="00AB0CE8"/>
    <w:rsid w:val="00AB28EC"/>
    <w:rsid w:val="00AB2EDD"/>
    <w:rsid w:val="00AB5356"/>
    <w:rsid w:val="00AB5785"/>
    <w:rsid w:val="00AB61C2"/>
    <w:rsid w:val="00AC0AA6"/>
    <w:rsid w:val="00AC1AB3"/>
    <w:rsid w:val="00AC71BB"/>
    <w:rsid w:val="00AD01BF"/>
    <w:rsid w:val="00AD1CA7"/>
    <w:rsid w:val="00AD2DA8"/>
    <w:rsid w:val="00AD600F"/>
    <w:rsid w:val="00AD7376"/>
    <w:rsid w:val="00AE0102"/>
    <w:rsid w:val="00AE3080"/>
    <w:rsid w:val="00AE3748"/>
    <w:rsid w:val="00AE48D7"/>
    <w:rsid w:val="00AE550E"/>
    <w:rsid w:val="00AF1988"/>
    <w:rsid w:val="00AF62E3"/>
    <w:rsid w:val="00AF6F31"/>
    <w:rsid w:val="00AF76F5"/>
    <w:rsid w:val="00B042E5"/>
    <w:rsid w:val="00B12126"/>
    <w:rsid w:val="00B13368"/>
    <w:rsid w:val="00B22462"/>
    <w:rsid w:val="00B23E15"/>
    <w:rsid w:val="00B30232"/>
    <w:rsid w:val="00B3077A"/>
    <w:rsid w:val="00B334E1"/>
    <w:rsid w:val="00B345AF"/>
    <w:rsid w:val="00B3588E"/>
    <w:rsid w:val="00B4580E"/>
    <w:rsid w:val="00B458DE"/>
    <w:rsid w:val="00B4656A"/>
    <w:rsid w:val="00B46AB0"/>
    <w:rsid w:val="00B50876"/>
    <w:rsid w:val="00B51142"/>
    <w:rsid w:val="00B51600"/>
    <w:rsid w:val="00B5413B"/>
    <w:rsid w:val="00B54A27"/>
    <w:rsid w:val="00B54DBD"/>
    <w:rsid w:val="00B63B2F"/>
    <w:rsid w:val="00B63C36"/>
    <w:rsid w:val="00B64135"/>
    <w:rsid w:val="00B642D5"/>
    <w:rsid w:val="00B65E80"/>
    <w:rsid w:val="00B66175"/>
    <w:rsid w:val="00B6620F"/>
    <w:rsid w:val="00B70BBA"/>
    <w:rsid w:val="00B74E19"/>
    <w:rsid w:val="00B909EC"/>
    <w:rsid w:val="00B947FE"/>
    <w:rsid w:val="00B95060"/>
    <w:rsid w:val="00B9610A"/>
    <w:rsid w:val="00B96478"/>
    <w:rsid w:val="00BA116A"/>
    <w:rsid w:val="00BA3EB7"/>
    <w:rsid w:val="00BA4AC0"/>
    <w:rsid w:val="00BA77B2"/>
    <w:rsid w:val="00BB03E0"/>
    <w:rsid w:val="00BB3A9B"/>
    <w:rsid w:val="00BB484C"/>
    <w:rsid w:val="00BB6E17"/>
    <w:rsid w:val="00BC00E8"/>
    <w:rsid w:val="00BC0422"/>
    <w:rsid w:val="00BC46EC"/>
    <w:rsid w:val="00BD258D"/>
    <w:rsid w:val="00BD32C5"/>
    <w:rsid w:val="00BD4B81"/>
    <w:rsid w:val="00BD55FF"/>
    <w:rsid w:val="00BD58AC"/>
    <w:rsid w:val="00BD5BC5"/>
    <w:rsid w:val="00BD6F94"/>
    <w:rsid w:val="00BD76D4"/>
    <w:rsid w:val="00BD797B"/>
    <w:rsid w:val="00BE06E0"/>
    <w:rsid w:val="00BE0C90"/>
    <w:rsid w:val="00BE495A"/>
    <w:rsid w:val="00BE6696"/>
    <w:rsid w:val="00BE72E0"/>
    <w:rsid w:val="00BE736E"/>
    <w:rsid w:val="00BE7A77"/>
    <w:rsid w:val="00BF0725"/>
    <w:rsid w:val="00BF0741"/>
    <w:rsid w:val="00BF3AB4"/>
    <w:rsid w:val="00BF4BD4"/>
    <w:rsid w:val="00C0013F"/>
    <w:rsid w:val="00C045D1"/>
    <w:rsid w:val="00C06284"/>
    <w:rsid w:val="00C10261"/>
    <w:rsid w:val="00C125A0"/>
    <w:rsid w:val="00C136E5"/>
    <w:rsid w:val="00C1397F"/>
    <w:rsid w:val="00C17457"/>
    <w:rsid w:val="00C20899"/>
    <w:rsid w:val="00C21168"/>
    <w:rsid w:val="00C23A30"/>
    <w:rsid w:val="00C23F17"/>
    <w:rsid w:val="00C263FB"/>
    <w:rsid w:val="00C26E9C"/>
    <w:rsid w:val="00C26FFB"/>
    <w:rsid w:val="00C3094F"/>
    <w:rsid w:val="00C309D2"/>
    <w:rsid w:val="00C342DE"/>
    <w:rsid w:val="00C3647F"/>
    <w:rsid w:val="00C37D92"/>
    <w:rsid w:val="00C45121"/>
    <w:rsid w:val="00C4726B"/>
    <w:rsid w:val="00C50272"/>
    <w:rsid w:val="00C55ED0"/>
    <w:rsid w:val="00C570F5"/>
    <w:rsid w:val="00C57C34"/>
    <w:rsid w:val="00C60514"/>
    <w:rsid w:val="00C6516A"/>
    <w:rsid w:val="00C72D1C"/>
    <w:rsid w:val="00C72D39"/>
    <w:rsid w:val="00C74750"/>
    <w:rsid w:val="00C7539D"/>
    <w:rsid w:val="00C820AF"/>
    <w:rsid w:val="00C845C4"/>
    <w:rsid w:val="00C87FBD"/>
    <w:rsid w:val="00C90AF5"/>
    <w:rsid w:val="00C90F78"/>
    <w:rsid w:val="00C91DC1"/>
    <w:rsid w:val="00C92638"/>
    <w:rsid w:val="00C92CCA"/>
    <w:rsid w:val="00C938CE"/>
    <w:rsid w:val="00C95157"/>
    <w:rsid w:val="00C96B43"/>
    <w:rsid w:val="00C9733E"/>
    <w:rsid w:val="00CA5E17"/>
    <w:rsid w:val="00CA73AF"/>
    <w:rsid w:val="00CB1B99"/>
    <w:rsid w:val="00CB442B"/>
    <w:rsid w:val="00CB5B46"/>
    <w:rsid w:val="00CC334E"/>
    <w:rsid w:val="00CC3D59"/>
    <w:rsid w:val="00CC7437"/>
    <w:rsid w:val="00CD2624"/>
    <w:rsid w:val="00CD41DE"/>
    <w:rsid w:val="00CD48D9"/>
    <w:rsid w:val="00CD560B"/>
    <w:rsid w:val="00CD585C"/>
    <w:rsid w:val="00CD5CD0"/>
    <w:rsid w:val="00CD6785"/>
    <w:rsid w:val="00CE0501"/>
    <w:rsid w:val="00CE1EFE"/>
    <w:rsid w:val="00CE51D0"/>
    <w:rsid w:val="00CE5D06"/>
    <w:rsid w:val="00CE61FD"/>
    <w:rsid w:val="00CF19A0"/>
    <w:rsid w:val="00CF349C"/>
    <w:rsid w:val="00CF38DB"/>
    <w:rsid w:val="00CF7D43"/>
    <w:rsid w:val="00D0098C"/>
    <w:rsid w:val="00D037AC"/>
    <w:rsid w:val="00D10612"/>
    <w:rsid w:val="00D1174C"/>
    <w:rsid w:val="00D152B2"/>
    <w:rsid w:val="00D15FD5"/>
    <w:rsid w:val="00D170F4"/>
    <w:rsid w:val="00D24169"/>
    <w:rsid w:val="00D249BD"/>
    <w:rsid w:val="00D26816"/>
    <w:rsid w:val="00D27AA0"/>
    <w:rsid w:val="00D30901"/>
    <w:rsid w:val="00D31717"/>
    <w:rsid w:val="00D33207"/>
    <w:rsid w:val="00D33F7A"/>
    <w:rsid w:val="00D406FC"/>
    <w:rsid w:val="00D41325"/>
    <w:rsid w:val="00D416C2"/>
    <w:rsid w:val="00D44CCF"/>
    <w:rsid w:val="00D4550D"/>
    <w:rsid w:val="00D47EE0"/>
    <w:rsid w:val="00D51A98"/>
    <w:rsid w:val="00D536DA"/>
    <w:rsid w:val="00D54800"/>
    <w:rsid w:val="00D55522"/>
    <w:rsid w:val="00D5561A"/>
    <w:rsid w:val="00D622F1"/>
    <w:rsid w:val="00D626AA"/>
    <w:rsid w:val="00D62894"/>
    <w:rsid w:val="00D62AE7"/>
    <w:rsid w:val="00D72355"/>
    <w:rsid w:val="00D73E05"/>
    <w:rsid w:val="00D74D0C"/>
    <w:rsid w:val="00D8062C"/>
    <w:rsid w:val="00D80A93"/>
    <w:rsid w:val="00D84B6E"/>
    <w:rsid w:val="00D85A2A"/>
    <w:rsid w:val="00D86A40"/>
    <w:rsid w:val="00D8762B"/>
    <w:rsid w:val="00D919CC"/>
    <w:rsid w:val="00D94183"/>
    <w:rsid w:val="00D94C1E"/>
    <w:rsid w:val="00D95D10"/>
    <w:rsid w:val="00D96152"/>
    <w:rsid w:val="00D9657F"/>
    <w:rsid w:val="00DA29D8"/>
    <w:rsid w:val="00DA2F68"/>
    <w:rsid w:val="00DB0FA6"/>
    <w:rsid w:val="00DB3E1F"/>
    <w:rsid w:val="00DB5FC8"/>
    <w:rsid w:val="00DB66F8"/>
    <w:rsid w:val="00DC1EDA"/>
    <w:rsid w:val="00DC4B2D"/>
    <w:rsid w:val="00DC58DD"/>
    <w:rsid w:val="00DC61EC"/>
    <w:rsid w:val="00DC74EF"/>
    <w:rsid w:val="00DD7588"/>
    <w:rsid w:val="00DE1315"/>
    <w:rsid w:val="00DE1A5A"/>
    <w:rsid w:val="00DE3D19"/>
    <w:rsid w:val="00DE43D5"/>
    <w:rsid w:val="00DE49E9"/>
    <w:rsid w:val="00DE59B8"/>
    <w:rsid w:val="00DE5E20"/>
    <w:rsid w:val="00DF131F"/>
    <w:rsid w:val="00DF1386"/>
    <w:rsid w:val="00DF26CC"/>
    <w:rsid w:val="00DF32C0"/>
    <w:rsid w:val="00DF3597"/>
    <w:rsid w:val="00DF6B3F"/>
    <w:rsid w:val="00E039FA"/>
    <w:rsid w:val="00E04798"/>
    <w:rsid w:val="00E05517"/>
    <w:rsid w:val="00E06429"/>
    <w:rsid w:val="00E06C4B"/>
    <w:rsid w:val="00E07015"/>
    <w:rsid w:val="00E102D9"/>
    <w:rsid w:val="00E10944"/>
    <w:rsid w:val="00E1238A"/>
    <w:rsid w:val="00E171E7"/>
    <w:rsid w:val="00E22766"/>
    <w:rsid w:val="00E2396A"/>
    <w:rsid w:val="00E23F81"/>
    <w:rsid w:val="00E24DF9"/>
    <w:rsid w:val="00E265EB"/>
    <w:rsid w:val="00E271A1"/>
    <w:rsid w:val="00E301E3"/>
    <w:rsid w:val="00E310C9"/>
    <w:rsid w:val="00E317C3"/>
    <w:rsid w:val="00E3741B"/>
    <w:rsid w:val="00E40417"/>
    <w:rsid w:val="00E42626"/>
    <w:rsid w:val="00E43CFF"/>
    <w:rsid w:val="00E4521E"/>
    <w:rsid w:val="00E45402"/>
    <w:rsid w:val="00E45628"/>
    <w:rsid w:val="00E45DB5"/>
    <w:rsid w:val="00E45FC8"/>
    <w:rsid w:val="00E46254"/>
    <w:rsid w:val="00E46863"/>
    <w:rsid w:val="00E47E0B"/>
    <w:rsid w:val="00E51A2A"/>
    <w:rsid w:val="00E5742C"/>
    <w:rsid w:val="00E63B93"/>
    <w:rsid w:val="00E71D02"/>
    <w:rsid w:val="00E71E03"/>
    <w:rsid w:val="00E75685"/>
    <w:rsid w:val="00E75A25"/>
    <w:rsid w:val="00E760BA"/>
    <w:rsid w:val="00E76AAE"/>
    <w:rsid w:val="00E77E53"/>
    <w:rsid w:val="00E80938"/>
    <w:rsid w:val="00E848C5"/>
    <w:rsid w:val="00E850FD"/>
    <w:rsid w:val="00E85A0F"/>
    <w:rsid w:val="00E91AFC"/>
    <w:rsid w:val="00E93F47"/>
    <w:rsid w:val="00E975BD"/>
    <w:rsid w:val="00EB05C7"/>
    <w:rsid w:val="00EB08B9"/>
    <w:rsid w:val="00EC1FF1"/>
    <w:rsid w:val="00EC51F8"/>
    <w:rsid w:val="00EC556C"/>
    <w:rsid w:val="00EC5765"/>
    <w:rsid w:val="00EC7AF9"/>
    <w:rsid w:val="00EC7B83"/>
    <w:rsid w:val="00ED141C"/>
    <w:rsid w:val="00ED1F36"/>
    <w:rsid w:val="00EE248C"/>
    <w:rsid w:val="00EE3A4B"/>
    <w:rsid w:val="00EE3E05"/>
    <w:rsid w:val="00EE4BEC"/>
    <w:rsid w:val="00EF0E11"/>
    <w:rsid w:val="00EF0F92"/>
    <w:rsid w:val="00EF2DF5"/>
    <w:rsid w:val="00EF4218"/>
    <w:rsid w:val="00EF4B0B"/>
    <w:rsid w:val="00EF62E4"/>
    <w:rsid w:val="00EF79BD"/>
    <w:rsid w:val="00EF7EA7"/>
    <w:rsid w:val="00F00B4D"/>
    <w:rsid w:val="00F0286E"/>
    <w:rsid w:val="00F03A3B"/>
    <w:rsid w:val="00F06BBB"/>
    <w:rsid w:val="00F07856"/>
    <w:rsid w:val="00F07931"/>
    <w:rsid w:val="00F10BBE"/>
    <w:rsid w:val="00F123B1"/>
    <w:rsid w:val="00F124D1"/>
    <w:rsid w:val="00F1258D"/>
    <w:rsid w:val="00F125AF"/>
    <w:rsid w:val="00F16DB1"/>
    <w:rsid w:val="00F20276"/>
    <w:rsid w:val="00F20E2E"/>
    <w:rsid w:val="00F212D2"/>
    <w:rsid w:val="00F22957"/>
    <w:rsid w:val="00F22FD7"/>
    <w:rsid w:val="00F27B09"/>
    <w:rsid w:val="00F32F36"/>
    <w:rsid w:val="00F34354"/>
    <w:rsid w:val="00F35096"/>
    <w:rsid w:val="00F369AC"/>
    <w:rsid w:val="00F379DA"/>
    <w:rsid w:val="00F44174"/>
    <w:rsid w:val="00F47EE1"/>
    <w:rsid w:val="00F5346D"/>
    <w:rsid w:val="00F546CE"/>
    <w:rsid w:val="00F55BD3"/>
    <w:rsid w:val="00F57310"/>
    <w:rsid w:val="00F573E4"/>
    <w:rsid w:val="00F62345"/>
    <w:rsid w:val="00F63690"/>
    <w:rsid w:val="00F63908"/>
    <w:rsid w:val="00F63B83"/>
    <w:rsid w:val="00F63EF9"/>
    <w:rsid w:val="00F64194"/>
    <w:rsid w:val="00F653BD"/>
    <w:rsid w:val="00F70AAB"/>
    <w:rsid w:val="00F718E8"/>
    <w:rsid w:val="00F73D39"/>
    <w:rsid w:val="00F75816"/>
    <w:rsid w:val="00F80B54"/>
    <w:rsid w:val="00F8397C"/>
    <w:rsid w:val="00F83CD2"/>
    <w:rsid w:val="00F8600A"/>
    <w:rsid w:val="00F90BF3"/>
    <w:rsid w:val="00F94238"/>
    <w:rsid w:val="00FA2E4A"/>
    <w:rsid w:val="00FA568B"/>
    <w:rsid w:val="00FB15B9"/>
    <w:rsid w:val="00FB4170"/>
    <w:rsid w:val="00FB56AB"/>
    <w:rsid w:val="00FB6F65"/>
    <w:rsid w:val="00FB72CA"/>
    <w:rsid w:val="00FD1A30"/>
    <w:rsid w:val="00FD3411"/>
    <w:rsid w:val="00FD4035"/>
    <w:rsid w:val="00FD5DAA"/>
    <w:rsid w:val="00FE22B6"/>
    <w:rsid w:val="00FE74EC"/>
    <w:rsid w:val="00FF529F"/>
    <w:rsid w:val="00FF5714"/>
    <w:rsid w:val="00FF6B03"/>
    <w:rsid w:val="00FF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E995"/>
  <w15:docId w15:val="{984E2F22-C278-AA49-BB80-D346201F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B8A"/>
    <w:rPr>
      <w:sz w:val="24"/>
      <w:szCs w:val="24"/>
    </w:rPr>
  </w:style>
  <w:style w:type="paragraph" w:styleId="Heading1">
    <w:name w:val="heading 1"/>
    <w:basedOn w:val="Normal"/>
    <w:next w:val="Normal"/>
    <w:link w:val="Heading1Char"/>
    <w:uiPriority w:val="9"/>
    <w:qFormat/>
    <w:rsid w:val="00AE3080"/>
    <w:pPr>
      <w:keepNext/>
      <w:spacing w:before="240" w:after="60"/>
      <w:outlineLvl w:val="0"/>
    </w:pPr>
    <w:rPr>
      <w:rFonts w:ascii="Calibri Light" w:hAnsi="Calibri Light"/>
      <w:b/>
      <w:bCs/>
      <w:kern w:val="32"/>
      <w:sz w:val="32"/>
      <w:szCs w:val="32"/>
    </w:rPr>
  </w:style>
  <w:style w:type="paragraph" w:styleId="Heading2">
    <w:name w:val="heading 2"/>
    <w:aliases w:val="Update Heading 2"/>
    <w:basedOn w:val="Normal"/>
    <w:next w:val="Normal"/>
    <w:link w:val="Heading2Char"/>
    <w:unhideWhenUsed/>
    <w:qFormat/>
    <w:rsid w:val="00CF7D43"/>
    <w:pPr>
      <w:keepNext/>
      <w:spacing w:after="120"/>
      <w:outlineLvl w:val="1"/>
    </w:pPr>
    <w:rPr>
      <w:rFonts w:ascii="Tahoma" w:hAnsi="Tahoma"/>
      <w:bCs/>
      <w:noProof/>
      <w:color w:val="000000"/>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2B8A"/>
    <w:pPr>
      <w:spacing w:before="100" w:beforeAutospacing="1" w:after="100" w:afterAutospacing="1"/>
    </w:pPr>
  </w:style>
  <w:style w:type="paragraph" w:styleId="BalloonText">
    <w:name w:val="Balloon Text"/>
    <w:basedOn w:val="Normal"/>
    <w:link w:val="BalloonTextChar"/>
    <w:uiPriority w:val="99"/>
    <w:semiHidden/>
    <w:unhideWhenUsed/>
    <w:rsid w:val="00B50876"/>
    <w:rPr>
      <w:rFonts w:ascii="Segoe UI" w:hAnsi="Segoe UI" w:cs="Segoe UI"/>
      <w:sz w:val="18"/>
      <w:szCs w:val="18"/>
    </w:rPr>
  </w:style>
  <w:style w:type="character" w:customStyle="1" w:styleId="BalloonTextChar">
    <w:name w:val="Balloon Text Char"/>
    <w:link w:val="BalloonText"/>
    <w:uiPriority w:val="99"/>
    <w:semiHidden/>
    <w:rsid w:val="00B50876"/>
    <w:rPr>
      <w:rFonts w:ascii="Segoe UI" w:hAnsi="Segoe UI" w:cs="Segoe UI"/>
      <w:sz w:val="18"/>
      <w:szCs w:val="18"/>
    </w:rPr>
  </w:style>
  <w:style w:type="paragraph" w:styleId="ListParagraph">
    <w:name w:val="List Paragraph"/>
    <w:basedOn w:val="Normal"/>
    <w:uiPriority w:val="34"/>
    <w:qFormat/>
    <w:rsid w:val="001001F2"/>
    <w:pPr>
      <w:ind w:left="720"/>
    </w:pPr>
    <w:rPr>
      <w:rFonts w:ascii="Calibri" w:eastAsia="Calibri" w:hAnsi="Calibri" w:cs="Calibri"/>
      <w:sz w:val="22"/>
      <w:szCs w:val="22"/>
      <w:lang w:val="en-US" w:eastAsia="en-US"/>
    </w:rPr>
  </w:style>
  <w:style w:type="character" w:styleId="CommentReference">
    <w:name w:val="annotation reference"/>
    <w:uiPriority w:val="99"/>
    <w:semiHidden/>
    <w:unhideWhenUsed/>
    <w:rsid w:val="009B4AA1"/>
    <w:rPr>
      <w:sz w:val="16"/>
      <w:szCs w:val="16"/>
    </w:rPr>
  </w:style>
  <w:style w:type="paragraph" w:styleId="CommentText">
    <w:name w:val="annotation text"/>
    <w:basedOn w:val="Normal"/>
    <w:link w:val="CommentTextChar"/>
    <w:uiPriority w:val="99"/>
    <w:semiHidden/>
    <w:unhideWhenUsed/>
    <w:rsid w:val="009B4AA1"/>
    <w:rPr>
      <w:sz w:val="20"/>
      <w:szCs w:val="20"/>
    </w:rPr>
  </w:style>
  <w:style w:type="character" w:customStyle="1" w:styleId="CommentTextChar">
    <w:name w:val="Comment Text Char"/>
    <w:basedOn w:val="DefaultParagraphFont"/>
    <w:link w:val="CommentText"/>
    <w:uiPriority w:val="99"/>
    <w:semiHidden/>
    <w:rsid w:val="009B4AA1"/>
  </w:style>
  <w:style w:type="paragraph" w:styleId="CommentSubject">
    <w:name w:val="annotation subject"/>
    <w:basedOn w:val="CommentText"/>
    <w:next w:val="CommentText"/>
    <w:link w:val="CommentSubjectChar"/>
    <w:uiPriority w:val="99"/>
    <w:semiHidden/>
    <w:unhideWhenUsed/>
    <w:rsid w:val="009B4AA1"/>
    <w:rPr>
      <w:b/>
      <w:bCs/>
    </w:rPr>
  </w:style>
  <w:style w:type="character" w:customStyle="1" w:styleId="CommentSubjectChar">
    <w:name w:val="Comment Subject Char"/>
    <w:link w:val="CommentSubject"/>
    <w:uiPriority w:val="99"/>
    <w:semiHidden/>
    <w:rsid w:val="009B4AA1"/>
    <w:rPr>
      <w:b/>
      <w:bCs/>
    </w:rPr>
  </w:style>
  <w:style w:type="paragraph" w:styleId="PlainText">
    <w:name w:val="Plain Text"/>
    <w:basedOn w:val="Normal"/>
    <w:link w:val="PlainTextChar"/>
    <w:uiPriority w:val="99"/>
    <w:semiHidden/>
    <w:unhideWhenUsed/>
    <w:rsid w:val="007E4A6E"/>
    <w:rPr>
      <w:rFonts w:ascii="Courier New" w:hAnsi="Courier New" w:cs="Courier New"/>
      <w:sz w:val="20"/>
      <w:szCs w:val="20"/>
    </w:rPr>
  </w:style>
  <w:style w:type="character" w:customStyle="1" w:styleId="PlainTextChar">
    <w:name w:val="Plain Text Char"/>
    <w:link w:val="PlainText"/>
    <w:uiPriority w:val="99"/>
    <w:semiHidden/>
    <w:rsid w:val="007E4A6E"/>
    <w:rPr>
      <w:rFonts w:ascii="Courier New" w:hAnsi="Courier New" w:cs="Courier New"/>
    </w:rPr>
  </w:style>
  <w:style w:type="paragraph" w:styleId="Header">
    <w:name w:val="header"/>
    <w:basedOn w:val="Normal"/>
    <w:link w:val="HeaderChar"/>
    <w:uiPriority w:val="99"/>
    <w:unhideWhenUsed/>
    <w:rsid w:val="00AF1988"/>
    <w:pPr>
      <w:tabs>
        <w:tab w:val="center" w:pos="4513"/>
        <w:tab w:val="right" w:pos="9026"/>
      </w:tabs>
    </w:pPr>
  </w:style>
  <w:style w:type="character" w:customStyle="1" w:styleId="HeaderChar">
    <w:name w:val="Header Char"/>
    <w:link w:val="Header"/>
    <w:uiPriority w:val="99"/>
    <w:rsid w:val="00AF1988"/>
    <w:rPr>
      <w:sz w:val="24"/>
      <w:szCs w:val="24"/>
    </w:rPr>
  </w:style>
  <w:style w:type="paragraph" w:styleId="Footer">
    <w:name w:val="footer"/>
    <w:basedOn w:val="Normal"/>
    <w:link w:val="FooterChar"/>
    <w:uiPriority w:val="99"/>
    <w:unhideWhenUsed/>
    <w:rsid w:val="00AF1988"/>
    <w:pPr>
      <w:tabs>
        <w:tab w:val="center" w:pos="4513"/>
        <w:tab w:val="right" w:pos="9026"/>
      </w:tabs>
    </w:pPr>
  </w:style>
  <w:style w:type="character" w:customStyle="1" w:styleId="FooterChar">
    <w:name w:val="Footer Char"/>
    <w:link w:val="Footer"/>
    <w:uiPriority w:val="99"/>
    <w:rsid w:val="00AF1988"/>
    <w:rPr>
      <w:sz w:val="24"/>
      <w:szCs w:val="24"/>
    </w:rPr>
  </w:style>
  <w:style w:type="character" w:styleId="Hyperlink">
    <w:name w:val="Hyperlink"/>
    <w:uiPriority w:val="99"/>
    <w:unhideWhenUsed/>
    <w:rsid w:val="00B54A27"/>
    <w:rPr>
      <w:color w:val="0000FF"/>
      <w:u w:val="single"/>
    </w:rPr>
  </w:style>
  <w:style w:type="character" w:customStyle="1" w:styleId="Heading2Char">
    <w:name w:val="Heading 2 Char"/>
    <w:aliases w:val="Update Heading 2 Char"/>
    <w:link w:val="Heading2"/>
    <w:semiHidden/>
    <w:rsid w:val="00CF7D43"/>
    <w:rPr>
      <w:rFonts w:ascii="Tahoma" w:hAnsi="Tahoma"/>
      <w:bCs/>
      <w:noProof/>
      <w:color w:val="000000"/>
      <w:sz w:val="36"/>
      <w:szCs w:val="24"/>
      <w:lang w:eastAsia="en-US"/>
    </w:rPr>
  </w:style>
  <w:style w:type="table" w:styleId="TableGrid">
    <w:name w:val="Table Grid"/>
    <w:basedOn w:val="TableNormal"/>
    <w:uiPriority w:val="59"/>
    <w:rsid w:val="00CF7D4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E024E"/>
    <w:rPr>
      <w:i/>
      <w:iCs/>
    </w:rPr>
  </w:style>
  <w:style w:type="character" w:styleId="FollowedHyperlink">
    <w:name w:val="FollowedHyperlink"/>
    <w:uiPriority w:val="99"/>
    <w:semiHidden/>
    <w:unhideWhenUsed/>
    <w:rsid w:val="00DF32C0"/>
    <w:rPr>
      <w:color w:val="954F72"/>
      <w:u w:val="single"/>
    </w:rPr>
  </w:style>
  <w:style w:type="character" w:styleId="UnresolvedMention">
    <w:name w:val="Unresolved Mention"/>
    <w:uiPriority w:val="99"/>
    <w:semiHidden/>
    <w:unhideWhenUsed/>
    <w:rsid w:val="001A67AF"/>
    <w:rPr>
      <w:color w:val="605E5C"/>
      <w:shd w:val="clear" w:color="auto" w:fill="E1DFDD"/>
    </w:rPr>
  </w:style>
  <w:style w:type="character" w:customStyle="1" w:styleId="Heading1Char">
    <w:name w:val="Heading 1 Char"/>
    <w:link w:val="Heading1"/>
    <w:uiPriority w:val="9"/>
    <w:rsid w:val="00AE3080"/>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817">
      <w:bodyDiv w:val="1"/>
      <w:marLeft w:val="0"/>
      <w:marRight w:val="0"/>
      <w:marTop w:val="0"/>
      <w:marBottom w:val="0"/>
      <w:divBdr>
        <w:top w:val="none" w:sz="0" w:space="0" w:color="auto"/>
        <w:left w:val="none" w:sz="0" w:space="0" w:color="auto"/>
        <w:bottom w:val="none" w:sz="0" w:space="0" w:color="auto"/>
        <w:right w:val="none" w:sz="0" w:space="0" w:color="auto"/>
      </w:divBdr>
    </w:div>
    <w:div w:id="82921332">
      <w:bodyDiv w:val="1"/>
      <w:marLeft w:val="0"/>
      <w:marRight w:val="0"/>
      <w:marTop w:val="0"/>
      <w:marBottom w:val="0"/>
      <w:divBdr>
        <w:top w:val="none" w:sz="0" w:space="0" w:color="auto"/>
        <w:left w:val="none" w:sz="0" w:space="0" w:color="auto"/>
        <w:bottom w:val="none" w:sz="0" w:space="0" w:color="auto"/>
        <w:right w:val="none" w:sz="0" w:space="0" w:color="auto"/>
      </w:divBdr>
    </w:div>
    <w:div w:id="161361200">
      <w:bodyDiv w:val="1"/>
      <w:marLeft w:val="0"/>
      <w:marRight w:val="0"/>
      <w:marTop w:val="0"/>
      <w:marBottom w:val="0"/>
      <w:divBdr>
        <w:top w:val="none" w:sz="0" w:space="0" w:color="auto"/>
        <w:left w:val="none" w:sz="0" w:space="0" w:color="auto"/>
        <w:bottom w:val="none" w:sz="0" w:space="0" w:color="auto"/>
        <w:right w:val="none" w:sz="0" w:space="0" w:color="auto"/>
      </w:divBdr>
    </w:div>
    <w:div w:id="187761019">
      <w:bodyDiv w:val="1"/>
      <w:marLeft w:val="0"/>
      <w:marRight w:val="0"/>
      <w:marTop w:val="0"/>
      <w:marBottom w:val="0"/>
      <w:divBdr>
        <w:top w:val="none" w:sz="0" w:space="0" w:color="auto"/>
        <w:left w:val="none" w:sz="0" w:space="0" w:color="auto"/>
        <w:bottom w:val="none" w:sz="0" w:space="0" w:color="auto"/>
        <w:right w:val="none" w:sz="0" w:space="0" w:color="auto"/>
      </w:divBdr>
    </w:div>
    <w:div w:id="292253007">
      <w:bodyDiv w:val="1"/>
      <w:marLeft w:val="0"/>
      <w:marRight w:val="0"/>
      <w:marTop w:val="0"/>
      <w:marBottom w:val="0"/>
      <w:divBdr>
        <w:top w:val="none" w:sz="0" w:space="0" w:color="auto"/>
        <w:left w:val="none" w:sz="0" w:space="0" w:color="auto"/>
        <w:bottom w:val="none" w:sz="0" w:space="0" w:color="auto"/>
        <w:right w:val="none" w:sz="0" w:space="0" w:color="auto"/>
      </w:divBdr>
    </w:div>
    <w:div w:id="386950256">
      <w:bodyDiv w:val="1"/>
      <w:marLeft w:val="0"/>
      <w:marRight w:val="0"/>
      <w:marTop w:val="0"/>
      <w:marBottom w:val="0"/>
      <w:divBdr>
        <w:top w:val="none" w:sz="0" w:space="0" w:color="auto"/>
        <w:left w:val="none" w:sz="0" w:space="0" w:color="auto"/>
        <w:bottom w:val="none" w:sz="0" w:space="0" w:color="auto"/>
        <w:right w:val="none" w:sz="0" w:space="0" w:color="auto"/>
      </w:divBdr>
    </w:div>
    <w:div w:id="486944835">
      <w:bodyDiv w:val="1"/>
      <w:marLeft w:val="0"/>
      <w:marRight w:val="0"/>
      <w:marTop w:val="0"/>
      <w:marBottom w:val="0"/>
      <w:divBdr>
        <w:top w:val="none" w:sz="0" w:space="0" w:color="auto"/>
        <w:left w:val="none" w:sz="0" w:space="0" w:color="auto"/>
        <w:bottom w:val="none" w:sz="0" w:space="0" w:color="auto"/>
        <w:right w:val="none" w:sz="0" w:space="0" w:color="auto"/>
      </w:divBdr>
    </w:div>
    <w:div w:id="555092512">
      <w:bodyDiv w:val="1"/>
      <w:marLeft w:val="0"/>
      <w:marRight w:val="0"/>
      <w:marTop w:val="0"/>
      <w:marBottom w:val="0"/>
      <w:divBdr>
        <w:top w:val="none" w:sz="0" w:space="0" w:color="auto"/>
        <w:left w:val="none" w:sz="0" w:space="0" w:color="auto"/>
        <w:bottom w:val="none" w:sz="0" w:space="0" w:color="auto"/>
        <w:right w:val="none" w:sz="0" w:space="0" w:color="auto"/>
      </w:divBdr>
    </w:div>
    <w:div w:id="566456499">
      <w:bodyDiv w:val="1"/>
      <w:marLeft w:val="0"/>
      <w:marRight w:val="0"/>
      <w:marTop w:val="0"/>
      <w:marBottom w:val="0"/>
      <w:divBdr>
        <w:top w:val="none" w:sz="0" w:space="0" w:color="auto"/>
        <w:left w:val="none" w:sz="0" w:space="0" w:color="auto"/>
        <w:bottom w:val="none" w:sz="0" w:space="0" w:color="auto"/>
        <w:right w:val="none" w:sz="0" w:space="0" w:color="auto"/>
      </w:divBdr>
    </w:div>
    <w:div w:id="580867158">
      <w:bodyDiv w:val="1"/>
      <w:marLeft w:val="0"/>
      <w:marRight w:val="0"/>
      <w:marTop w:val="0"/>
      <w:marBottom w:val="0"/>
      <w:divBdr>
        <w:top w:val="none" w:sz="0" w:space="0" w:color="auto"/>
        <w:left w:val="none" w:sz="0" w:space="0" w:color="auto"/>
        <w:bottom w:val="none" w:sz="0" w:space="0" w:color="auto"/>
        <w:right w:val="none" w:sz="0" w:space="0" w:color="auto"/>
      </w:divBdr>
    </w:div>
    <w:div w:id="610746128">
      <w:bodyDiv w:val="1"/>
      <w:marLeft w:val="0"/>
      <w:marRight w:val="0"/>
      <w:marTop w:val="0"/>
      <w:marBottom w:val="0"/>
      <w:divBdr>
        <w:top w:val="none" w:sz="0" w:space="0" w:color="auto"/>
        <w:left w:val="none" w:sz="0" w:space="0" w:color="auto"/>
        <w:bottom w:val="none" w:sz="0" w:space="0" w:color="auto"/>
        <w:right w:val="none" w:sz="0" w:space="0" w:color="auto"/>
      </w:divBdr>
    </w:div>
    <w:div w:id="617377317">
      <w:bodyDiv w:val="1"/>
      <w:marLeft w:val="0"/>
      <w:marRight w:val="0"/>
      <w:marTop w:val="0"/>
      <w:marBottom w:val="0"/>
      <w:divBdr>
        <w:top w:val="none" w:sz="0" w:space="0" w:color="auto"/>
        <w:left w:val="none" w:sz="0" w:space="0" w:color="auto"/>
        <w:bottom w:val="none" w:sz="0" w:space="0" w:color="auto"/>
        <w:right w:val="none" w:sz="0" w:space="0" w:color="auto"/>
      </w:divBdr>
    </w:div>
    <w:div w:id="635794888">
      <w:bodyDiv w:val="1"/>
      <w:marLeft w:val="0"/>
      <w:marRight w:val="0"/>
      <w:marTop w:val="0"/>
      <w:marBottom w:val="0"/>
      <w:divBdr>
        <w:top w:val="none" w:sz="0" w:space="0" w:color="auto"/>
        <w:left w:val="none" w:sz="0" w:space="0" w:color="auto"/>
        <w:bottom w:val="none" w:sz="0" w:space="0" w:color="auto"/>
        <w:right w:val="none" w:sz="0" w:space="0" w:color="auto"/>
      </w:divBdr>
    </w:div>
    <w:div w:id="682316639">
      <w:bodyDiv w:val="1"/>
      <w:marLeft w:val="0"/>
      <w:marRight w:val="0"/>
      <w:marTop w:val="0"/>
      <w:marBottom w:val="0"/>
      <w:divBdr>
        <w:top w:val="none" w:sz="0" w:space="0" w:color="auto"/>
        <w:left w:val="none" w:sz="0" w:space="0" w:color="auto"/>
        <w:bottom w:val="none" w:sz="0" w:space="0" w:color="auto"/>
        <w:right w:val="none" w:sz="0" w:space="0" w:color="auto"/>
      </w:divBdr>
    </w:div>
    <w:div w:id="718434140">
      <w:bodyDiv w:val="1"/>
      <w:marLeft w:val="0"/>
      <w:marRight w:val="0"/>
      <w:marTop w:val="0"/>
      <w:marBottom w:val="0"/>
      <w:divBdr>
        <w:top w:val="none" w:sz="0" w:space="0" w:color="auto"/>
        <w:left w:val="none" w:sz="0" w:space="0" w:color="auto"/>
        <w:bottom w:val="none" w:sz="0" w:space="0" w:color="auto"/>
        <w:right w:val="none" w:sz="0" w:space="0" w:color="auto"/>
      </w:divBdr>
    </w:div>
    <w:div w:id="762920957">
      <w:bodyDiv w:val="1"/>
      <w:marLeft w:val="0"/>
      <w:marRight w:val="0"/>
      <w:marTop w:val="0"/>
      <w:marBottom w:val="0"/>
      <w:divBdr>
        <w:top w:val="none" w:sz="0" w:space="0" w:color="auto"/>
        <w:left w:val="none" w:sz="0" w:space="0" w:color="auto"/>
        <w:bottom w:val="none" w:sz="0" w:space="0" w:color="auto"/>
        <w:right w:val="none" w:sz="0" w:space="0" w:color="auto"/>
      </w:divBdr>
    </w:div>
    <w:div w:id="773936977">
      <w:bodyDiv w:val="1"/>
      <w:marLeft w:val="0"/>
      <w:marRight w:val="0"/>
      <w:marTop w:val="0"/>
      <w:marBottom w:val="0"/>
      <w:divBdr>
        <w:top w:val="none" w:sz="0" w:space="0" w:color="auto"/>
        <w:left w:val="none" w:sz="0" w:space="0" w:color="auto"/>
        <w:bottom w:val="none" w:sz="0" w:space="0" w:color="auto"/>
        <w:right w:val="none" w:sz="0" w:space="0" w:color="auto"/>
      </w:divBdr>
    </w:div>
    <w:div w:id="797334807">
      <w:bodyDiv w:val="1"/>
      <w:marLeft w:val="0"/>
      <w:marRight w:val="0"/>
      <w:marTop w:val="0"/>
      <w:marBottom w:val="0"/>
      <w:divBdr>
        <w:top w:val="none" w:sz="0" w:space="0" w:color="auto"/>
        <w:left w:val="none" w:sz="0" w:space="0" w:color="auto"/>
        <w:bottom w:val="none" w:sz="0" w:space="0" w:color="auto"/>
        <w:right w:val="none" w:sz="0" w:space="0" w:color="auto"/>
      </w:divBdr>
    </w:div>
    <w:div w:id="833179067">
      <w:bodyDiv w:val="1"/>
      <w:marLeft w:val="0"/>
      <w:marRight w:val="0"/>
      <w:marTop w:val="0"/>
      <w:marBottom w:val="0"/>
      <w:divBdr>
        <w:top w:val="none" w:sz="0" w:space="0" w:color="auto"/>
        <w:left w:val="none" w:sz="0" w:space="0" w:color="auto"/>
        <w:bottom w:val="none" w:sz="0" w:space="0" w:color="auto"/>
        <w:right w:val="none" w:sz="0" w:space="0" w:color="auto"/>
      </w:divBdr>
    </w:div>
    <w:div w:id="904100031">
      <w:bodyDiv w:val="1"/>
      <w:marLeft w:val="0"/>
      <w:marRight w:val="0"/>
      <w:marTop w:val="0"/>
      <w:marBottom w:val="0"/>
      <w:divBdr>
        <w:top w:val="none" w:sz="0" w:space="0" w:color="auto"/>
        <w:left w:val="none" w:sz="0" w:space="0" w:color="auto"/>
        <w:bottom w:val="none" w:sz="0" w:space="0" w:color="auto"/>
        <w:right w:val="none" w:sz="0" w:space="0" w:color="auto"/>
      </w:divBdr>
    </w:div>
    <w:div w:id="911625374">
      <w:bodyDiv w:val="1"/>
      <w:marLeft w:val="0"/>
      <w:marRight w:val="0"/>
      <w:marTop w:val="0"/>
      <w:marBottom w:val="0"/>
      <w:divBdr>
        <w:top w:val="none" w:sz="0" w:space="0" w:color="auto"/>
        <w:left w:val="none" w:sz="0" w:space="0" w:color="auto"/>
        <w:bottom w:val="none" w:sz="0" w:space="0" w:color="auto"/>
        <w:right w:val="none" w:sz="0" w:space="0" w:color="auto"/>
      </w:divBdr>
    </w:div>
    <w:div w:id="921987348">
      <w:bodyDiv w:val="1"/>
      <w:marLeft w:val="0"/>
      <w:marRight w:val="0"/>
      <w:marTop w:val="0"/>
      <w:marBottom w:val="0"/>
      <w:divBdr>
        <w:top w:val="none" w:sz="0" w:space="0" w:color="auto"/>
        <w:left w:val="none" w:sz="0" w:space="0" w:color="auto"/>
        <w:bottom w:val="none" w:sz="0" w:space="0" w:color="auto"/>
        <w:right w:val="none" w:sz="0" w:space="0" w:color="auto"/>
      </w:divBdr>
    </w:div>
    <w:div w:id="949513684">
      <w:bodyDiv w:val="1"/>
      <w:marLeft w:val="0"/>
      <w:marRight w:val="0"/>
      <w:marTop w:val="0"/>
      <w:marBottom w:val="0"/>
      <w:divBdr>
        <w:top w:val="none" w:sz="0" w:space="0" w:color="auto"/>
        <w:left w:val="none" w:sz="0" w:space="0" w:color="auto"/>
        <w:bottom w:val="none" w:sz="0" w:space="0" w:color="auto"/>
        <w:right w:val="none" w:sz="0" w:space="0" w:color="auto"/>
      </w:divBdr>
    </w:div>
    <w:div w:id="976032820">
      <w:bodyDiv w:val="1"/>
      <w:marLeft w:val="0"/>
      <w:marRight w:val="0"/>
      <w:marTop w:val="0"/>
      <w:marBottom w:val="0"/>
      <w:divBdr>
        <w:top w:val="none" w:sz="0" w:space="0" w:color="auto"/>
        <w:left w:val="none" w:sz="0" w:space="0" w:color="auto"/>
        <w:bottom w:val="none" w:sz="0" w:space="0" w:color="auto"/>
        <w:right w:val="none" w:sz="0" w:space="0" w:color="auto"/>
      </w:divBdr>
    </w:div>
    <w:div w:id="1007905019">
      <w:bodyDiv w:val="1"/>
      <w:marLeft w:val="0"/>
      <w:marRight w:val="0"/>
      <w:marTop w:val="0"/>
      <w:marBottom w:val="0"/>
      <w:divBdr>
        <w:top w:val="none" w:sz="0" w:space="0" w:color="auto"/>
        <w:left w:val="none" w:sz="0" w:space="0" w:color="auto"/>
        <w:bottom w:val="none" w:sz="0" w:space="0" w:color="auto"/>
        <w:right w:val="none" w:sz="0" w:space="0" w:color="auto"/>
      </w:divBdr>
    </w:div>
    <w:div w:id="1027946237">
      <w:bodyDiv w:val="1"/>
      <w:marLeft w:val="0"/>
      <w:marRight w:val="0"/>
      <w:marTop w:val="0"/>
      <w:marBottom w:val="0"/>
      <w:divBdr>
        <w:top w:val="none" w:sz="0" w:space="0" w:color="auto"/>
        <w:left w:val="none" w:sz="0" w:space="0" w:color="auto"/>
        <w:bottom w:val="none" w:sz="0" w:space="0" w:color="auto"/>
        <w:right w:val="none" w:sz="0" w:space="0" w:color="auto"/>
      </w:divBdr>
    </w:div>
    <w:div w:id="1063064769">
      <w:bodyDiv w:val="1"/>
      <w:marLeft w:val="0"/>
      <w:marRight w:val="0"/>
      <w:marTop w:val="0"/>
      <w:marBottom w:val="0"/>
      <w:divBdr>
        <w:top w:val="none" w:sz="0" w:space="0" w:color="auto"/>
        <w:left w:val="none" w:sz="0" w:space="0" w:color="auto"/>
        <w:bottom w:val="none" w:sz="0" w:space="0" w:color="auto"/>
        <w:right w:val="none" w:sz="0" w:space="0" w:color="auto"/>
      </w:divBdr>
    </w:div>
    <w:div w:id="1092092621">
      <w:bodyDiv w:val="1"/>
      <w:marLeft w:val="0"/>
      <w:marRight w:val="0"/>
      <w:marTop w:val="0"/>
      <w:marBottom w:val="0"/>
      <w:divBdr>
        <w:top w:val="none" w:sz="0" w:space="0" w:color="auto"/>
        <w:left w:val="none" w:sz="0" w:space="0" w:color="auto"/>
        <w:bottom w:val="none" w:sz="0" w:space="0" w:color="auto"/>
        <w:right w:val="none" w:sz="0" w:space="0" w:color="auto"/>
      </w:divBdr>
    </w:div>
    <w:div w:id="1106198933">
      <w:bodyDiv w:val="1"/>
      <w:marLeft w:val="0"/>
      <w:marRight w:val="0"/>
      <w:marTop w:val="0"/>
      <w:marBottom w:val="0"/>
      <w:divBdr>
        <w:top w:val="none" w:sz="0" w:space="0" w:color="auto"/>
        <w:left w:val="none" w:sz="0" w:space="0" w:color="auto"/>
        <w:bottom w:val="none" w:sz="0" w:space="0" w:color="auto"/>
        <w:right w:val="none" w:sz="0" w:space="0" w:color="auto"/>
      </w:divBdr>
    </w:div>
    <w:div w:id="1113675771">
      <w:bodyDiv w:val="1"/>
      <w:marLeft w:val="0"/>
      <w:marRight w:val="0"/>
      <w:marTop w:val="0"/>
      <w:marBottom w:val="0"/>
      <w:divBdr>
        <w:top w:val="none" w:sz="0" w:space="0" w:color="auto"/>
        <w:left w:val="none" w:sz="0" w:space="0" w:color="auto"/>
        <w:bottom w:val="none" w:sz="0" w:space="0" w:color="auto"/>
        <w:right w:val="none" w:sz="0" w:space="0" w:color="auto"/>
      </w:divBdr>
    </w:div>
    <w:div w:id="1167329161">
      <w:bodyDiv w:val="1"/>
      <w:marLeft w:val="0"/>
      <w:marRight w:val="0"/>
      <w:marTop w:val="0"/>
      <w:marBottom w:val="0"/>
      <w:divBdr>
        <w:top w:val="none" w:sz="0" w:space="0" w:color="auto"/>
        <w:left w:val="none" w:sz="0" w:space="0" w:color="auto"/>
        <w:bottom w:val="none" w:sz="0" w:space="0" w:color="auto"/>
        <w:right w:val="none" w:sz="0" w:space="0" w:color="auto"/>
      </w:divBdr>
    </w:div>
    <w:div w:id="1194728506">
      <w:bodyDiv w:val="1"/>
      <w:marLeft w:val="0"/>
      <w:marRight w:val="0"/>
      <w:marTop w:val="0"/>
      <w:marBottom w:val="0"/>
      <w:divBdr>
        <w:top w:val="none" w:sz="0" w:space="0" w:color="auto"/>
        <w:left w:val="none" w:sz="0" w:space="0" w:color="auto"/>
        <w:bottom w:val="none" w:sz="0" w:space="0" w:color="auto"/>
        <w:right w:val="none" w:sz="0" w:space="0" w:color="auto"/>
      </w:divBdr>
    </w:div>
    <w:div w:id="1198811480">
      <w:bodyDiv w:val="1"/>
      <w:marLeft w:val="0"/>
      <w:marRight w:val="0"/>
      <w:marTop w:val="0"/>
      <w:marBottom w:val="0"/>
      <w:divBdr>
        <w:top w:val="none" w:sz="0" w:space="0" w:color="auto"/>
        <w:left w:val="none" w:sz="0" w:space="0" w:color="auto"/>
        <w:bottom w:val="none" w:sz="0" w:space="0" w:color="auto"/>
        <w:right w:val="none" w:sz="0" w:space="0" w:color="auto"/>
      </w:divBdr>
    </w:div>
    <w:div w:id="1213419138">
      <w:bodyDiv w:val="1"/>
      <w:marLeft w:val="0"/>
      <w:marRight w:val="0"/>
      <w:marTop w:val="0"/>
      <w:marBottom w:val="0"/>
      <w:divBdr>
        <w:top w:val="none" w:sz="0" w:space="0" w:color="auto"/>
        <w:left w:val="none" w:sz="0" w:space="0" w:color="auto"/>
        <w:bottom w:val="none" w:sz="0" w:space="0" w:color="auto"/>
        <w:right w:val="none" w:sz="0" w:space="0" w:color="auto"/>
      </w:divBdr>
    </w:div>
    <w:div w:id="1232816343">
      <w:bodyDiv w:val="1"/>
      <w:marLeft w:val="0"/>
      <w:marRight w:val="0"/>
      <w:marTop w:val="0"/>
      <w:marBottom w:val="0"/>
      <w:divBdr>
        <w:top w:val="none" w:sz="0" w:space="0" w:color="auto"/>
        <w:left w:val="none" w:sz="0" w:space="0" w:color="auto"/>
        <w:bottom w:val="none" w:sz="0" w:space="0" w:color="auto"/>
        <w:right w:val="none" w:sz="0" w:space="0" w:color="auto"/>
      </w:divBdr>
    </w:div>
    <w:div w:id="1249657694">
      <w:bodyDiv w:val="1"/>
      <w:marLeft w:val="0"/>
      <w:marRight w:val="0"/>
      <w:marTop w:val="0"/>
      <w:marBottom w:val="0"/>
      <w:divBdr>
        <w:top w:val="none" w:sz="0" w:space="0" w:color="auto"/>
        <w:left w:val="none" w:sz="0" w:space="0" w:color="auto"/>
        <w:bottom w:val="none" w:sz="0" w:space="0" w:color="auto"/>
        <w:right w:val="none" w:sz="0" w:space="0" w:color="auto"/>
      </w:divBdr>
    </w:div>
    <w:div w:id="1277103531">
      <w:bodyDiv w:val="1"/>
      <w:marLeft w:val="0"/>
      <w:marRight w:val="0"/>
      <w:marTop w:val="0"/>
      <w:marBottom w:val="0"/>
      <w:divBdr>
        <w:top w:val="none" w:sz="0" w:space="0" w:color="auto"/>
        <w:left w:val="none" w:sz="0" w:space="0" w:color="auto"/>
        <w:bottom w:val="none" w:sz="0" w:space="0" w:color="auto"/>
        <w:right w:val="none" w:sz="0" w:space="0" w:color="auto"/>
      </w:divBdr>
    </w:div>
    <w:div w:id="1279069234">
      <w:bodyDiv w:val="1"/>
      <w:marLeft w:val="0"/>
      <w:marRight w:val="0"/>
      <w:marTop w:val="0"/>
      <w:marBottom w:val="0"/>
      <w:divBdr>
        <w:top w:val="none" w:sz="0" w:space="0" w:color="auto"/>
        <w:left w:val="none" w:sz="0" w:space="0" w:color="auto"/>
        <w:bottom w:val="none" w:sz="0" w:space="0" w:color="auto"/>
        <w:right w:val="none" w:sz="0" w:space="0" w:color="auto"/>
      </w:divBdr>
    </w:div>
    <w:div w:id="1305155936">
      <w:bodyDiv w:val="1"/>
      <w:marLeft w:val="0"/>
      <w:marRight w:val="0"/>
      <w:marTop w:val="0"/>
      <w:marBottom w:val="0"/>
      <w:divBdr>
        <w:top w:val="none" w:sz="0" w:space="0" w:color="auto"/>
        <w:left w:val="none" w:sz="0" w:space="0" w:color="auto"/>
        <w:bottom w:val="none" w:sz="0" w:space="0" w:color="auto"/>
        <w:right w:val="none" w:sz="0" w:space="0" w:color="auto"/>
      </w:divBdr>
    </w:div>
    <w:div w:id="1316835041">
      <w:bodyDiv w:val="1"/>
      <w:marLeft w:val="0"/>
      <w:marRight w:val="0"/>
      <w:marTop w:val="0"/>
      <w:marBottom w:val="0"/>
      <w:divBdr>
        <w:top w:val="none" w:sz="0" w:space="0" w:color="auto"/>
        <w:left w:val="none" w:sz="0" w:space="0" w:color="auto"/>
        <w:bottom w:val="none" w:sz="0" w:space="0" w:color="auto"/>
        <w:right w:val="none" w:sz="0" w:space="0" w:color="auto"/>
      </w:divBdr>
    </w:div>
    <w:div w:id="1395618271">
      <w:bodyDiv w:val="1"/>
      <w:marLeft w:val="0"/>
      <w:marRight w:val="0"/>
      <w:marTop w:val="0"/>
      <w:marBottom w:val="0"/>
      <w:divBdr>
        <w:top w:val="none" w:sz="0" w:space="0" w:color="auto"/>
        <w:left w:val="none" w:sz="0" w:space="0" w:color="auto"/>
        <w:bottom w:val="none" w:sz="0" w:space="0" w:color="auto"/>
        <w:right w:val="none" w:sz="0" w:space="0" w:color="auto"/>
      </w:divBdr>
    </w:div>
    <w:div w:id="1398017447">
      <w:bodyDiv w:val="1"/>
      <w:marLeft w:val="0"/>
      <w:marRight w:val="0"/>
      <w:marTop w:val="0"/>
      <w:marBottom w:val="0"/>
      <w:divBdr>
        <w:top w:val="none" w:sz="0" w:space="0" w:color="auto"/>
        <w:left w:val="none" w:sz="0" w:space="0" w:color="auto"/>
        <w:bottom w:val="none" w:sz="0" w:space="0" w:color="auto"/>
        <w:right w:val="none" w:sz="0" w:space="0" w:color="auto"/>
      </w:divBdr>
    </w:div>
    <w:div w:id="1431504632">
      <w:bodyDiv w:val="1"/>
      <w:marLeft w:val="0"/>
      <w:marRight w:val="0"/>
      <w:marTop w:val="0"/>
      <w:marBottom w:val="0"/>
      <w:divBdr>
        <w:top w:val="none" w:sz="0" w:space="0" w:color="auto"/>
        <w:left w:val="none" w:sz="0" w:space="0" w:color="auto"/>
        <w:bottom w:val="none" w:sz="0" w:space="0" w:color="auto"/>
        <w:right w:val="none" w:sz="0" w:space="0" w:color="auto"/>
      </w:divBdr>
    </w:div>
    <w:div w:id="1449618532">
      <w:bodyDiv w:val="1"/>
      <w:marLeft w:val="0"/>
      <w:marRight w:val="0"/>
      <w:marTop w:val="0"/>
      <w:marBottom w:val="0"/>
      <w:divBdr>
        <w:top w:val="none" w:sz="0" w:space="0" w:color="auto"/>
        <w:left w:val="none" w:sz="0" w:space="0" w:color="auto"/>
        <w:bottom w:val="none" w:sz="0" w:space="0" w:color="auto"/>
        <w:right w:val="none" w:sz="0" w:space="0" w:color="auto"/>
      </w:divBdr>
    </w:div>
    <w:div w:id="1457602097">
      <w:bodyDiv w:val="1"/>
      <w:marLeft w:val="0"/>
      <w:marRight w:val="0"/>
      <w:marTop w:val="0"/>
      <w:marBottom w:val="0"/>
      <w:divBdr>
        <w:top w:val="none" w:sz="0" w:space="0" w:color="auto"/>
        <w:left w:val="none" w:sz="0" w:space="0" w:color="auto"/>
        <w:bottom w:val="none" w:sz="0" w:space="0" w:color="auto"/>
        <w:right w:val="none" w:sz="0" w:space="0" w:color="auto"/>
      </w:divBdr>
    </w:div>
    <w:div w:id="1523932198">
      <w:bodyDiv w:val="1"/>
      <w:marLeft w:val="0"/>
      <w:marRight w:val="0"/>
      <w:marTop w:val="0"/>
      <w:marBottom w:val="0"/>
      <w:divBdr>
        <w:top w:val="none" w:sz="0" w:space="0" w:color="auto"/>
        <w:left w:val="none" w:sz="0" w:space="0" w:color="auto"/>
        <w:bottom w:val="none" w:sz="0" w:space="0" w:color="auto"/>
        <w:right w:val="none" w:sz="0" w:space="0" w:color="auto"/>
      </w:divBdr>
    </w:div>
    <w:div w:id="1554122824">
      <w:bodyDiv w:val="1"/>
      <w:marLeft w:val="0"/>
      <w:marRight w:val="0"/>
      <w:marTop w:val="0"/>
      <w:marBottom w:val="0"/>
      <w:divBdr>
        <w:top w:val="none" w:sz="0" w:space="0" w:color="auto"/>
        <w:left w:val="none" w:sz="0" w:space="0" w:color="auto"/>
        <w:bottom w:val="none" w:sz="0" w:space="0" w:color="auto"/>
        <w:right w:val="none" w:sz="0" w:space="0" w:color="auto"/>
      </w:divBdr>
    </w:div>
    <w:div w:id="1606184781">
      <w:bodyDiv w:val="1"/>
      <w:marLeft w:val="0"/>
      <w:marRight w:val="0"/>
      <w:marTop w:val="0"/>
      <w:marBottom w:val="0"/>
      <w:divBdr>
        <w:top w:val="none" w:sz="0" w:space="0" w:color="auto"/>
        <w:left w:val="none" w:sz="0" w:space="0" w:color="auto"/>
        <w:bottom w:val="none" w:sz="0" w:space="0" w:color="auto"/>
        <w:right w:val="none" w:sz="0" w:space="0" w:color="auto"/>
      </w:divBdr>
    </w:div>
    <w:div w:id="1660378186">
      <w:bodyDiv w:val="1"/>
      <w:marLeft w:val="0"/>
      <w:marRight w:val="0"/>
      <w:marTop w:val="0"/>
      <w:marBottom w:val="0"/>
      <w:divBdr>
        <w:top w:val="none" w:sz="0" w:space="0" w:color="auto"/>
        <w:left w:val="none" w:sz="0" w:space="0" w:color="auto"/>
        <w:bottom w:val="none" w:sz="0" w:space="0" w:color="auto"/>
        <w:right w:val="none" w:sz="0" w:space="0" w:color="auto"/>
      </w:divBdr>
    </w:div>
    <w:div w:id="1678264836">
      <w:bodyDiv w:val="1"/>
      <w:marLeft w:val="0"/>
      <w:marRight w:val="0"/>
      <w:marTop w:val="0"/>
      <w:marBottom w:val="0"/>
      <w:divBdr>
        <w:top w:val="none" w:sz="0" w:space="0" w:color="auto"/>
        <w:left w:val="none" w:sz="0" w:space="0" w:color="auto"/>
        <w:bottom w:val="none" w:sz="0" w:space="0" w:color="auto"/>
        <w:right w:val="none" w:sz="0" w:space="0" w:color="auto"/>
      </w:divBdr>
    </w:div>
    <w:div w:id="1741513574">
      <w:bodyDiv w:val="1"/>
      <w:marLeft w:val="0"/>
      <w:marRight w:val="0"/>
      <w:marTop w:val="0"/>
      <w:marBottom w:val="0"/>
      <w:divBdr>
        <w:top w:val="none" w:sz="0" w:space="0" w:color="auto"/>
        <w:left w:val="none" w:sz="0" w:space="0" w:color="auto"/>
        <w:bottom w:val="none" w:sz="0" w:space="0" w:color="auto"/>
        <w:right w:val="none" w:sz="0" w:space="0" w:color="auto"/>
      </w:divBdr>
    </w:div>
    <w:div w:id="1749576672">
      <w:bodyDiv w:val="1"/>
      <w:marLeft w:val="0"/>
      <w:marRight w:val="0"/>
      <w:marTop w:val="0"/>
      <w:marBottom w:val="0"/>
      <w:divBdr>
        <w:top w:val="none" w:sz="0" w:space="0" w:color="auto"/>
        <w:left w:val="none" w:sz="0" w:space="0" w:color="auto"/>
        <w:bottom w:val="none" w:sz="0" w:space="0" w:color="auto"/>
        <w:right w:val="none" w:sz="0" w:space="0" w:color="auto"/>
      </w:divBdr>
    </w:div>
    <w:div w:id="1750541589">
      <w:bodyDiv w:val="1"/>
      <w:marLeft w:val="0"/>
      <w:marRight w:val="0"/>
      <w:marTop w:val="0"/>
      <w:marBottom w:val="0"/>
      <w:divBdr>
        <w:top w:val="none" w:sz="0" w:space="0" w:color="auto"/>
        <w:left w:val="none" w:sz="0" w:space="0" w:color="auto"/>
        <w:bottom w:val="none" w:sz="0" w:space="0" w:color="auto"/>
        <w:right w:val="none" w:sz="0" w:space="0" w:color="auto"/>
      </w:divBdr>
    </w:div>
    <w:div w:id="1801268453">
      <w:bodyDiv w:val="1"/>
      <w:marLeft w:val="0"/>
      <w:marRight w:val="0"/>
      <w:marTop w:val="0"/>
      <w:marBottom w:val="0"/>
      <w:divBdr>
        <w:top w:val="none" w:sz="0" w:space="0" w:color="auto"/>
        <w:left w:val="none" w:sz="0" w:space="0" w:color="auto"/>
        <w:bottom w:val="none" w:sz="0" w:space="0" w:color="auto"/>
        <w:right w:val="none" w:sz="0" w:space="0" w:color="auto"/>
      </w:divBdr>
    </w:div>
    <w:div w:id="1817719663">
      <w:bodyDiv w:val="1"/>
      <w:marLeft w:val="0"/>
      <w:marRight w:val="0"/>
      <w:marTop w:val="0"/>
      <w:marBottom w:val="0"/>
      <w:divBdr>
        <w:top w:val="none" w:sz="0" w:space="0" w:color="auto"/>
        <w:left w:val="none" w:sz="0" w:space="0" w:color="auto"/>
        <w:bottom w:val="none" w:sz="0" w:space="0" w:color="auto"/>
        <w:right w:val="none" w:sz="0" w:space="0" w:color="auto"/>
      </w:divBdr>
    </w:div>
    <w:div w:id="1842888248">
      <w:bodyDiv w:val="1"/>
      <w:marLeft w:val="0"/>
      <w:marRight w:val="0"/>
      <w:marTop w:val="0"/>
      <w:marBottom w:val="0"/>
      <w:divBdr>
        <w:top w:val="none" w:sz="0" w:space="0" w:color="auto"/>
        <w:left w:val="none" w:sz="0" w:space="0" w:color="auto"/>
        <w:bottom w:val="none" w:sz="0" w:space="0" w:color="auto"/>
        <w:right w:val="none" w:sz="0" w:space="0" w:color="auto"/>
      </w:divBdr>
    </w:div>
    <w:div w:id="1885632657">
      <w:bodyDiv w:val="1"/>
      <w:marLeft w:val="0"/>
      <w:marRight w:val="0"/>
      <w:marTop w:val="0"/>
      <w:marBottom w:val="0"/>
      <w:divBdr>
        <w:top w:val="none" w:sz="0" w:space="0" w:color="auto"/>
        <w:left w:val="none" w:sz="0" w:space="0" w:color="auto"/>
        <w:bottom w:val="none" w:sz="0" w:space="0" w:color="auto"/>
        <w:right w:val="none" w:sz="0" w:space="0" w:color="auto"/>
      </w:divBdr>
    </w:div>
    <w:div w:id="1951007596">
      <w:bodyDiv w:val="1"/>
      <w:marLeft w:val="0"/>
      <w:marRight w:val="0"/>
      <w:marTop w:val="0"/>
      <w:marBottom w:val="0"/>
      <w:divBdr>
        <w:top w:val="none" w:sz="0" w:space="0" w:color="auto"/>
        <w:left w:val="none" w:sz="0" w:space="0" w:color="auto"/>
        <w:bottom w:val="none" w:sz="0" w:space="0" w:color="auto"/>
        <w:right w:val="none" w:sz="0" w:space="0" w:color="auto"/>
      </w:divBdr>
    </w:div>
    <w:div w:id="1960837250">
      <w:bodyDiv w:val="1"/>
      <w:marLeft w:val="0"/>
      <w:marRight w:val="0"/>
      <w:marTop w:val="0"/>
      <w:marBottom w:val="0"/>
      <w:divBdr>
        <w:top w:val="none" w:sz="0" w:space="0" w:color="auto"/>
        <w:left w:val="none" w:sz="0" w:space="0" w:color="auto"/>
        <w:bottom w:val="none" w:sz="0" w:space="0" w:color="auto"/>
        <w:right w:val="none" w:sz="0" w:space="0" w:color="auto"/>
      </w:divBdr>
    </w:div>
    <w:div w:id="1991447073">
      <w:bodyDiv w:val="1"/>
      <w:marLeft w:val="0"/>
      <w:marRight w:val="0"/>
      <w:marTop w:val="0"/>
      <w:marBottom w:val="0"/>
      <w:divBdr>
        <w:top w:val="none" w:sz="0" w:space="0" w:color="auto"/>
        <w:left w:val="none" w:sz="0" w:space="0" w:color="auto"/>
        <w:bottom w:val="none" w:sz="0" w:space="0" w:color="auto"/>
        <w:right w:val="none" w:sz="0" w:space="0" w:color="auto"/>
      </w:divBdr>
    </w:div>
    <w:div w:id="2002390161">
      <w:bodyDiv w:val="1"/>
      <w:marLeft w:val="0"/>
      <w:marRight w:val="0"/>
      <w:marTop w:val="0"/>
      <w:marBottom w:val="0"/>
      <w:divBdr>
        <w:top w:val="none" w:sz="0" w:space="0" w:color="auto"/>
        <w:left w:val="none" w:sz="0" w:space="0" w:color="auto"/>
        <w:bottom w:val="none" w:sz="0" w:space="0" w:color="auto"/>
        <w:right w:val="none" w:sz="0" w:space="0" w:color="auto"/>
      </w:divBdr>
    </w:div>
    <w:div w:id="2055956947">
      <w:bodyDiv w:val="1"/>
      <w:marLeft w:val="0"/>
      <w:marRight w:val="0"/>
      <w:marTop w:val="0"/>
      <w:marBottom w:val="0"/>
      <w:divBdr>
        <w:top w:val="none" w:sz="0" w:space="0" w:color="auto"/>
        <w:left w:val="none" w:sz="0" w:space="0" w:color="auto"/>
        <w:bottom w:val="none" w:sz="0" w:space="0" w:color="auto"/>
        <w:right w:val="none" w:sz="0" w:space="0" w:color="auto"/>
      </w:divBdr>
    </w:div>
    <w:div w:id="2101246423">
      <w:bodyDiv w:val="1"/>
      <w:marLeft w:val="0"/>
      <w:marRight w:val="0"/>
      <w:marTop w:val="0"/>
      <w:marBottom w:val="0"/>
      <w:divBdr>
        <w:top w:val="none" w:sz="0" w:space="0" w:color="auto"/>
        <w:left w:val="none" w:sz="0" w:space="0" w:color="auto"/>
        <w:bottom w:val="none" w:sz="0" w:space="0" w:color="auto"/>
        <w:right w:val="none" w:sz="0" w:space="0" w:color="auto"/>
      </w:divBdr>
    </w:div>
    <w:div w:id="2132745608">
      <w:bodyDiv w:val="1"/>
      <w:marLeft w:val="0"/>
      <w:marRight w:val="0"/>
      <w:marTop w:val="0"/>
      <w:marBottom w:val="0"/>
      <w:divBdr>
        <w:top w:val="none" w:sz="0" w:space="0" w:color="auto"/>
        <w:left w:val="none" w:sz="0" w:space="0" w:color="auto"/>
        <w:bottom w:val="none" w:sz="0" w:space="0" w:color="auto"/>
        <w:right w:val="none" w:sz="0" w:space="0" w:color="auto"/>
      </w:divBdr>
    </w:div>
    <w:div w:id="2145849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5F9CB-6064-4343-B7D5-C1EC16EE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54/15</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54/15</dc:title>
  <dc:subject/>
  <dc:creator>Chris</dc:creator>
  <cp:keywords/>
  <dc:description/>
  <cp:lastModifiedBy>Hayley Steel</cp:lastModifiedBy>
  <cp:revision>3</cp:revision>
  <cp:lastPrinted>2021-06-22T12:01:00Z</cp:lastPrinted>
  <dcterms:created xsi:type="dcterms:W3CDTF">2023-08-04T11:33:00Z</dcterms:created>
  <dcterms:modified xsi:type="dcterms:W3CDTF">2023-08-04T11:37:00Z</dcterms:modified>
</cp:coreProperties>
</file>