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E786" w14:textId="3F3FD69E" w:rsidR="00242B8A" w:rsidRPr="00F22FD7" w:rsidRDefault="00076295" w:rsidP="00F90BF3">
      <w:pPr>
        <w:jc w:val="center"/>
        <w:rPr>
          <w:rFonts w:ascii="Tahoma" w:hAnsi="Tahoma" w:cs="Tahoma"/>
        </w:rPr>
      </w:pPr>
      <w:r>
        <w:rPr>
          <w:rFonts w:ascii="Tahoma" w:hAnsi="Tahoma" w:cs="Tahoma"/>
        </w:rPr>
        <w:t>1/24</w:t>
      </w:r>
    </w:p>
    <w:p w14:paraId="1146074E" w14:textId="77777777" w:rsidR="00242B8A" w:rsidRPr="00F22FD7" w:rsidRDefault="00424100" w:rsidP="00242B8A">
      <w:pPr>
        <w:jc w:val="center"/>
        <w:rPr>
          <w:rFonts w:ascii="Tahoma" w:hAnsi="Tahoma" w:cs="Tahoma"/>
          <w:u w:val="single"/>
        </w:rPr>
      </w:pPr>
      <w:r w:rsidRPr="00F22FD7">
        <w:rPr>
          <w:rFonts w:ascii="Tahoma" w:hAnsi="Tahoma" w:cs="Tahoma"/>
          <w:u w:val="single"/>
        </w:rPr>
        <w:t xml:space="preserve"> </w:t>
      </w:r>
    </w:p>
    <w:p w14:paraId="4692E61F" w14:textId="22DFF80C" w:rsidR="00242B8A" w:rsidRDefault="00187476" w:rsidP="00765A40">
      <w:pPr>
        <w:jc w:val="center"/>
        <w:rPr>
          <w:rFonts w:ascii="Tahoma" w:hAnsi="Tahoma" w:cs="Tahoma"/>
          <w:b/>
          <w:u w:val="single"/>
        </w:rPr>
      </w:pPr>
      <w:r>
        <w:rPr>
          <w:rFonts w:ascii="Tahoma" w:hAnsi="Tahoma" w:cs="Tahoma"/>
          <w:b/>
          <w:u w:val="single"/>
        </w:rPr>
        <w:t xml:space="preserve">DRAFT </w:t>
      </w:r>
      <w:r w:rsidR="00242B8A" w:rsidRPr="00F22FD7">
        <w:rPr>
          <w:rFonts w:ascii="Tahoma" w:hAnsi="Tahoma" w:cs="Tahoma"/>
          <w:b/>
          <w:u w:val="single"/>
        </w:rPr>
        <w:t>MINUTES OF THE</w:t>
      </w:r>
      <w:r w:rsidR="00DA2F68">
        <w:rPr>
          <w:rFonts w:ascii="Tahoma" w:hAnsi="Tahoma" w:cs="Tahoma"/>
          <w:b/>
          <w:u w:val="single"/>
        </w:rPr>
        <w:t xml:space="preserve"> EXTRA ORDINARY</w:t>
      </w:r>
      <w:r w:rsidR="00242B8A" w:rsidRPr="00F22FD7">
        <w:rPr>
          <w:rFonts w:ascii="Tahoma" w:hAnsi="Tahoma" w:cs="Tahoma"/>
          <w:b/>
          <w:u w:val="single"/>
        </w:rPr>
        <w:t xml:space="preserve"> MEETING OF TEYNHAM P</w:t>
      </w:r>
      <w:r w:rsidR="0045463A" w:rsidRPr="00F22FD7">
        <w:rPr>
          <w:rFonts w:ascii="Tahoma" w:hAnsi="Tahoma" w:cs="Tahoma"/>
          <w:b/>
          <w:u w:val="single"/>
        </w:rPr>
        <w:t xml:space="preserve">ARISH COUNCIL HELD ON </w:t>
      </w:r>
      <w:r w:rsidR="00C26E9C" w:rsidRPr="00F22FD7">
        <w:rPr>
          <w:rFonts w:ascii="Tahoma" w:hAnsi="Tahoma" w:cs="Tahoma"/>
          <w:b/>
          <w:u w:val="single"/>
        </w:rPr>
        <w:t xml:space="preserve">TUESDAY </w:t>
      </w:r>
      <w:r w:rsidR="00076295">
        <w:rPr>
          <w:rFonts w:ascii="Tahoma" w:hAnsi="Tahoma" w:cs="Tahoma"/>
          <w:b/>
          <w:u w:val="single"/>
        </w:rPr>
        <w:t>30</w:t>
      </w:r>
      <w:r w:rsidR="00076295" w:rsidRPr="00076295">
        <w:rPr>
          <w:rFonts w:ascii="Tahoma" w:hAnsi="Tahoma" w:cs="Tahoma"/>
          <w:b/>
          <w:u w:val="single"/>
          <w:vertAlign w:val="superscript"/>
        </w:rPr>
        <w:t>TH</w:t>
      </w:r>
      <w:r w:rsidR="00076295">
        <w:rPr>
          <w:rFonts w:ascii="Tahoma" w:hAnsi="Tahoma" w:cs="Tahoma"/>
          <w:b/>
          <w:u w:val="single"/>
        </w:rPr>
        <w:t xml:space="preserve"> JANUARY 2024 </w:t>
      </w:r>
      <w:r w:rsidR="00AF62E3" w:rsidRPr="00F22FD7">
        <w:rPr>
          <w:rFonts w:ascii="Tahoma" w:hAnsi="Tahoma" w:cs="Tahoma"/>
          <w:b/>
          <w:u w:val="single"/>
        </w:rPr>
        <w:t xml:space="preserve">AT TEYNHAM COMMUNITY HALL, 89 STATION ROAD, TEYNHAM </w:t>
      </w:r>
      <w:r w:rsidR="00EF79BD" w:rsidRPr="00F22FD7">
        <w:rPr>
          <w:rFonts w:ascii="Tahoma" w:hAnsi="Tahoma" w:cs="Tahoma"/>
          <w:b/>
          <w:u w:val="single"/>
        </w:rPr>
        <w:t>AT 7.</w:t>
      </w:r>
      <w:r w:rsidR="00F124D1">
        <w:rPr>
          <w:rFonts w:ascii="Tahoma" w:hAnsi="Tahoma" w:cs="Tahoma"/>
          <w:b/>
          <w:u w:val="single"/>
        </w:rPr>
        <w:t>3</w:t>
      </w:r>
      <w:r w:rsidR="008C707F" w:rsidRPr="00F22FD7">
        <w:rPr>
          <w:rFonts w:ascii="Tahoma" w:hAnsi="Tahoma" w:cs="Tahoma"/>
          <w:b/>
          <w:u w:val="single"/>
        </w:rPr>
        <w:t>0</w:t>
      </w:r>
      <w:r w:rsidR="00EF79BD" w:rsidRPr="00F22FD7">
        <w:rPr>
          <w:rFonts w:ascii="Tahoma" w:hAnsi="Tahoma" w:cs="Tahoma"/>
          <w:b/>
          <w:u w:val="single"/>
        </w:rPr>
        <w:t>PM.</w:t>
      </w:r>
      <w:r w:rsidR="00BF0741" w:rsidRPr="00F22FD7">
        <w:rPr>
          <w:rFonts w:ascii="Tahoma" w:hAnsi="Tahoma" w:cs="Tahoma"/>
          <w:b/>
          <w:u w:val="single"/>
        </w:rPr>
        <w:t xml:space="preserve"> </w:t>
      </w:r>
    </w:p>
    <w:p w14:paraId="4A79C96C" w14:textId="77777777" w:rsidR="00E3741B" w:rsidRDefault="00E3741B" w:rsidP="00A853B2">
      <w:pPr>
        <w:rPr>
          <w:rFonts w:ascii="Tahoma" w:hAnsi="Tahoma" w:cs="Tahoma"/>
          <w:b/>
          <w:u w:val="single"/>
        </w:rPr>
      </w:pPr>
    </w:p>
    <w:p w14:paraId="5CFA1EDB" w14:textId="77777777" w:rsidR="00076295" w:rsidRDefault="00076295" w:rsidP="00A853B2">
      <w:pPr>
        <w:rPr>
          <w:rFonts w:ascii="Tahoma" w:hAnsi="Tahoma" w:cs="Tahoma"/>
          <w:b/>
          <w:u w:val="single"/>
        </w:rPr>
      </w:pPr>
    </w:p>
    <w:p w14:paraId="194FAE2C" w14:textId="2757E24C" w:rsidR="00076295" w:rsidRPr="00076295" w:rsidRDefault="00076295" w:rsidP="00076295">
      <w:pPr>
        <w:rPr>
          <w:rFonts w:ascii="Tahoma" w:hAnsi="Tahoma" w:cs="Tahoma"/>
        </w:rPr>
      </w:pPr>
      <w:r w:rsidRPr="00076295">
        <w:rPr>
          <w:rFonts w:ascii="Tahoma" w:hAnsi="Tahoma" w:cs="Tahoma"/>
        </w:rPr>
        <w:t xml:space="preserve">Present. </w:t>
      </w:r>
      <w:r>
        <w:rPr>
          <w:rFonts w:ascii="Tahoma" w:hAnsi="Tahoma" w:cs="Tahoma"/>
        </w:rPr>
        <w:t xml:space="preserve">Cllr </w:t>
      </w:r>
      <w:r w:rsidRPr="00076295">
        <w:rPr>
          <w:rFonts w:ascii="Tahoma" w:hAnsi="Tahoma" w:cs="Tahoma"/>
        </w:rPr>
        <w:t>Paul</w:t>
      </w:r>
      <w:r>
        <w:rPr>
          <w:rFonts w:ascii="Tahoma" w:hAnsi="Tahoma" w:cs="Tahoma"/>
        </w:rPr>
        <w:t xml:space="preserve"> Townson</w:t>
      </w:r>
      <w:r w:rsidRPr="00076295">
        <w:rPr>
          <w:rFonts w:ascii="Tahoma" w:hAnsi="Tahoma" w:cs="Tahoma"/>
        </w:rPr>
        <w:t xml:space="preserve">, </w:t>
      </w:r>
      <w:r>
        <w:rPr>
          <w:rFonts w:ascii="Tahoma" w:hAnsi="Tahoma" w:cs="Tahoma"/>
        </w:rPr>
        <w:t xml:space="preserve">Cllr </w:t>
      </w:r>
      <w:r w:rsidRPr="00076295">
        <w:rPr>
          <w:rFonts w:ascii="Tahoma" w:hAnsi="Tahoma" w:cs="Tahoma"/>
        </w:rPr>
        <w:t>Max</w:t>
      </w:r>
      <w:r>
        <w:rPr>
          <w:rFonts w:ascii="Tahoma" w:hAnsi="Tahoma" w:cs="Tahoma"/>
        </w:rPr>
        <w:t xml:space="preserve"> Tant</w:t>
      </w:r>
      <w:r w:rsidRPr="00076295">
        <w:rPr>
          <w:rFonts w:ascii="Tahoma" w:hAnsi="Tahoma" w:cs="Tahoma"/>
        </w:rPr>
        <w:t xml:space="preserve">, </w:t>
      </w:r>
      <w:r>
        <w:rPr>
          <w:rFonts w:ascii="Tahoma" w:hAnsi="Tahoma" w:cs="Tahoma"/>
        </w:rPr>
        <w:t xml:space="preserve">Cllr </w:t>
      </w:r>
      <w:r w:rsidRPr="00076295">
        <w:rPr>
          <w:rFonts w:ascii="Tahoma" w:hAnsi="Tahoma" w:cs="Tahoma"/>
        </w:rPr>
        <w:t>Kate</w:t>
      </w:r>
      <w:r>
        <w:rPr>
          <w:rFonts w:ascii="Tahoma" w:hAnsi="Tahoma" w:cs="Tahoma"/>
        </w:rPr>
        <w:t xml:space="preserve"> Barnett</w:t>
      </w:r>
      <w:r w:rsidRPr="00076295">
        <w:rPr>
          <w:rFonts w:ascii="Tahoma" w:hAnsi="Tahoma" w:cs="Tahoma"/>
        </w:rPr>
        <w:t xml:space="preserve">, </w:t>
      </w:r>
      <w:r>
        <w:rPr>
          <w:rFonts w:ascii="Tahoma" w:hAnsi="Tahoma" w:cs="Tahoma"/>
        </w:rPr>
        <w:t xml:space="preserve">Cllr </w:t>
      </w:r>
      <w:r w:rsidRPr="00076295">
        <w:rPr>
          <w:rFonts w:ascii="Tahoma" w:hAnsi="Tahoma" w:cs="Tahoma"/>
        </w:rPr>
        <w:t>Brian</w:t>
      </w:r>
      <w:r>
        <w:rPr>
          <w:rFonts w:ascii="Tahoma" w:hAnsi="Tahoma" w:cs="Tahoma"/>
        </w:rPr>
        <w:t xml:space="preserve"> Sharman</w:t>
      </w:r>
      <w:r w:rsidRPr="00076295">
        <w:rPr>
          <w:rFonts w:ascii="Tahoma" w:hAnsi="Tahoma" w:cs="Tahoma"/>
        </w:rPr>
        <w:t xml:space="preserve">, </w:t>
      </w:r>
      <w:r>
        <w:rPr>
          <w:rFonts w:ascii="Tahoma" w:hAnsi="Tahoma" w:cs="Tahoma"/>
        </w:rPr>
        <w:t xml:space="preserve">SBC </w:t>
      </w:r>
      <w:r w:rsidRPr="00076295">
        <w:rPr>
          <w:rFonts w:ascii="Tahoma" w:hAnsi="Tahoma" w:cs="Tahoma"/>
        </w:rPr>
        <w:t>Lloyd</w:t>
      </w:r>
      <w:r>
        <w:rPr>
          <w:rFonts w:ascii="Tahoma" w:hAnsi="Tahoma" w:cs="Tahoma"/>
        </w:rPr>
        <w:t xml:space="preserve"> Bowen</w:t>
      </w:r>
    </w:p>
    <w:p w14:paraId="4C1E019F" w14:textId="77777777" w:rsidR="00076295" w:rsidRPr="00076295" w:rsidRDefault="00076295" w:rsidP="00076295">
      <w:pPr>
        <w:rPr>
          <w:rFonts w:ascii="Tahoma" w:hAnsi="Tahoma" w:cs="Tahoma"/>
        </w:rPr>
      </w:pPr>
    </w:p>
    <w:p w14:paraId="092CD7B4" w14:textId="5023A74F" w:rsidR="00076295" w:rsidRPr="00076295" w:rsidRDefault="00076295" w:rsidP="00076295">
      <w:pPr>
        <w:pStyle w:val="ListParagraph"/>
        <w:numPr>
          <w:ilvl w:val="0"/>
          <w:numId w:val="12"/>
        </w:numPr>
        <w:spacing w:after="160" w:line="259" w:lineRule="auto"/>
        <w:contextualSpacing/>
        <w:rPr>
          <w:rFonts w:ascii="Tahoma" w:hAnsi="Tahoma" w:cs="Tahoma"/>
          <w:sz w:val="24"/>
          <w:szCs w:val="24"/>
        </w:rPr>
      </w:pPr>
      <w:r w:rsidRPr="00076295">
        <w:rPr>
          <w:rFonts w:ascii="Tahoma" w:hAnsi="Tahoma" w:cs="Tahoma"/>
          <w:sz w:val="24"/>
          <w:szCs w:val="24"/>
        </w:rPr>
        <w:t xml:space="preserve">Apologies Hayley (Clerk), </w:t>
      </w:r>
      <w:r>
        <w:rPr>
          <w:rFonts w:ascii="Tahoma" w:hAnsi="Tahoma" w:cs="Tahoma"/>
          <w:sz w:val="24"/>
          <w:szCs w:val="24"/>
        </w:rPr>
        <w:t xml:space="preserve">Cllr </w:t>
      </w:r>
      <w:r w:rsidRPr="00076295">
        <w:rPr>
          <w:rFonts w:ascii="Tahoma" w:hAnsi="Tahoma" w:cs="Tahoma"/>
          <w:sz w:val="24"/>
          <w:szCs w:val="24"/>
        </w:rPr>
        <w:t>Clive</w:t>
      </w:r>
      <w:r>
        <w:rPr>
          <w:rFonts w:ascii="Tahoma" w:hAnsi="Tahoma" w:cs="Tahoma"/>
          <w:sz w:val="24"/>
          <w:szCs w:val="24"/>
        </w:rPr>
        <w:t xml:space="preserve"> Brodigan</w:t>
      </w:r>
      <w:r w:rsidRPr="00076295">
        <w:rPr>
          <w:rFonts w:ascii="Tahoma" w:hAnsi="Tahoma" w:cs="Tahoma"/>
          <w:sz w:val="24"/>
          <w:szCs w:val="24"/>
        </w:rPr>
        <w:t xml:space="preserve">, </w:t>
      </w:r>
      <w:r>
        <w:rPr>
          <w:rFonts w:ascii="Tahoma" w:hAnsi="Tahoma" w:cs="Tahoma"/>
          <w:sz w:val="24"/>
          <w:szCs w:val="24"/>
        </w:rPr>
        <w:t xml:space="preserve">Cllr </w:t>
      </w:r>
      <w:r w:rsidRPr="00076295">
        <w:rPr>
          <w:rFonts w:ascii="Tahoma" w:hAnsi="Tahoma" w:cs="Tahoma"/>
          <w:sz w:val="24"/>
          <w:szCs w:val="24"/>
        </w:rPr>
        <w:t>Helen</w:t>
      </w:r>
      <w:r>
        <w:rPr>
          <w:rFonts w:ascii="Tahoma" w:hAnsi="Tahoma" w:cs="Tahoma"/>
          <w:sz w:val="24"/>
          <w:szCs w:val="24"/>
        </w:rPr>
        <w:t xml:space="preserve"> Dixon</w:t>
      </w:r>
      <w:r w:rsidRPr="00076295">
        <w:rPr>
          <w:rFonts w:ascii="Tahoma" w:hAnsi="Tahoma" w:cs="Tahoma"/>
          <w:sz w:val="24"/>
          <w:szCs w:val="24"/>
        </w:rPr>
        <w:t xml:space="preserve">, </w:t>
      </w:r>
      <w:r>
        <w:rPr>
          <w:rFonts w:ascii="Tahoma" w:hAnsi="Tahoma" w:cs="Tahoma"/>
          <w:sz w:val="24"/>
          <w:szCs w:val="24"/>
        </w:rPr>
        <w:t xml:space="preserve">PC </w:t>
      </w:r>
      <w:r w:rsidRPr="00076295">
        <w:rPr>
          <w:rFonts w:ascii="Tahoma" w:hAnsi="Tahoma" w:cs="Tahoma"/>
          <w:sz w:val="24"/>
          <w:szCs w:val="24"/>
        </w:rPr>
        <w:t>Kirsten Jones,</w:t>
      </w:r>
      <w:r>
        <w:rPr>
          <w:rFonts w:ascii="Tahoma" w:hAnsi="Tahoma" w:cs="Tahoma"/>
          <w:sz w:val="24"/>
          <w:szCs w:val="24"/>
        </w:rPr>
        <w:t xml:space="preserve"> KCC</w:t>
      </w:r>
      <w:r w:rsidRPr="00076295">
        <w:rPr>
          <w:rFonts w:ascii="Tahoma" w:hAnsi="Tahoma" w:cs="Tahoma"/>
          <w:sz w:val="24"/>
          <w:szCs w:val="24"/>
        </w:rPr>
        <w:t xml:space="preserve"> Rich</w:t>
      </w:r>
      <w:r>
        <w:rPr>
          <w:rFonts w:ascii="Tahoma" w:hAnsi="Tahoma" w:cs="Tahoma"/>
          <w:sz w:val="24"/>
          <w:szCs w:val="24"/>
        </w:rPr>
        <w:t xml:space="preserve"> Lehman</w:t>
      </w:r>
      <w:r w:rsidR="004C7814">
        <w:rPr>
          <w:rFonts w:ascii="Tahoma" w:hAnsi="Tahoma" w:cs="Tahoma"/>
          <w:sz w:val="24"/>
          <w:szCs w:val="24"/>
        </w:rPr>
        <w:t xml:space="preserve"> and SBC </w:t>
      </w:r>
      <w:r w:rsidRPr="00076295">
        <w:rPr>
          <w:rFonts w:ascii="Tahoma" w:hAnsi="Tahoma" w:cs="Tahoma"/>
          <w:sz w:val="24"/>
          <w:szCs w:val="24"/>
        </w:rPr>
        <w:t>Julien</w:t>
      </w:r>
      <w:r w:rsidR="004C7814">
        <w:rPr>
          <w:rFonts w:ascii="Tahoma" w:hAnsi="Tahoma" w:cs="Tahoma"/>
          <w:sz w:val="24"/>
          <w:szCs w:val="24"/>
        </w:rPr>
        <w:t xml:space="preserve"> Speed</w:t>
      </w:r>
      <w:r w:rsidRPr="00076295">
        <w:rPr>
          <w:rFonts w:ascii="Tahoma" w:hAnsi="Tahoma" w:cs="Tahoma"/>
          <w:sz w:val="24"/>
          <w:szCs w:val="24"/>
        </w:rPr>
        <w:t>.</w:t>
      </w:r>
    </w:p>
    <w:p w14:paraId="185BCE03" w14:textId="77777777" w:rsidR="00076295" w:rsidRPr="00076295" w:rsidRDefault="00076295" w:rsidP="00076295">
      <w:pPr>
        <w:pStyle w:val="ListParagraph"/>
        <w:numPr>
          <w:ilvl w:val="0"/>
          <w:numId w:val="12"/>
        </w:numPr>
        <w:spacing w:after="160" w:line="259" w:lineRule="auto"/>
        <w:contextualSpacing/>
        <w:rPr>
          <w:rFonts w:ascii="Tahoma" w:hAnsi="Tahoma" w:cs="Tahoma"/>
          <w:sz w:val="24"/>
          <w:szCs w:val="24"/>
        </w:rPr>
      </w:pPr>
      <w:r w:rsidRPr="00076295">
        <w:rPr>
          <w:rFonts w:ascii="Tahoma" w:hAnsi="Tahoma" w:cs="Tahoma"/>
          <w:sz w:val="24"/>
          <w:szCs w:val="24"/>
        </w:rPr>
        <w:t>None</w:t>
      </w:r>
    </w:p>
    <w:p w14:paraId="14FB16B8" w14:textId="77777777" w:rsidR="00076295" w:rsidRPr="00076295" w:rsidRDefault="00076295" w:rsidP="00076295">
      <w:pPr>
        <w:pStyle w:val="ListParagraph"/>
        <w:numPr>
          <w:ilvl w:val="0"/>
          <w:numId w:val="12"/>
        </w:numPr>
        <w:spacing w:after="160" w:line="259" w:lineRule="auto"/>
        <w:contextualSpacing/>
        <w:rPr>
          <w:rFonts w:ascii="Tahoma" w:hAnsi="Tahoma" w:cs="Tahoma"/>
          <w:sz w:val="24"/>
          <w:szCs w:val="24"/>
        </w:rPr>
      </w:pPr>
      <w:r w:rsidRPr="00076295">
        <w:rPr>
          <w:rFonts w:ascii="Tahoma" w:hAnsi="Tahoma" w:cs="Tahoma"/>
          <w:sz w:val="24"/>
          <w:szCs w:val="24"/>
        </w:rPr>
        <w:t>Members of the public commented on.</w:t>
      </w:r>
    </w:p>
    <w:p w14:paraId="7FA34B36" w14:textId="77777777" w:rsidR="00076295" w:rsidRPr="00076295" w:rsidRDefault="00076295" w:rsidP="00076295">
      <w:pPr>
        <w:pStyle w:val="ListParagraph"/>
        <w:rPr>
          <w:rFonts w:ascii="Tahoma" w:hAnsi="Tahoma" w:cs="Tahoma"/>
          <w:sz w:val="24"/>
          <w:szCs w:val="24"/>
        </w:rPr>
      </w:pPr>
      <w:r w:rsidRPr="00076295">
        <w:rPr>
          <w:rFonts w:ascii="Tahoma" w:hAnsi="Tahoma" w:cs="Tahoma"/>
          <w:sz w:val="24"/>
          <w:szCs w:val="24"/>
        </w:rPr>
        <w:t xml:space="preserve">TN Schedule; </w:t>
      </w:r>
      <w:proofErr w:type="spellStart"/>
      <w:r w:rsidRPr="00076295">
        <w:rPr>
          <w:rFonts w:ascii="Tahoma" w:hAnsi="Tahoma" w:cs="Tahoma"/>
          <w:sz w:val="24"/>
          <w:szCs w:val="24"/>
        </w:rPr>
        <w:t>Frognal</w:t>
      </w:r>
      <w:proofErr w:type="spellEnd"/>
      <w:r w:rsidRPr="00076295">
        <w:rPr>
          <w:rFonts w:ascii="Tahoma" w:hAnsi="Tahoma" w:cs="Tahoma"/>
          <w:sz w:val="24"/>
          <w:szCs w:val="24"/>
        </w:rPr>
        <w:t xml:space="preserve"> Place Report; </w:t>
      </w:r>
      <w:r w:rsidRPr="00076295">
        <w:rPr>
          <w:rFonts w:ascii="Tahoma" w:hAnsi="Tahoma" w:cs="Tahoma"/>
          <w:sz w:val="24"/>
          <w:szCs w:val="24"/>
        </w:rPr>
        <w:br/>
      </w:r>
      <w:r w:rsidRPr="00076295">
        <w:rPr>
          <w:rFonts w:ascii="Tahoma" w:hAnsi="Tahoma" w:cs="Tahoma"/>
          <w:b/>
          <w:bCs/>
          <w:sz w:val="24"/>
          <w:szCs w:val="24"/>
        </w:rPr>
        <w:t xml:space="preserve">Bus services — A question from a member of public: </w:t>
      </w:r>
      <w:r w:rsidRPr="00076295">
        <w:rPr>
          <w:rFonts w:ascii="Tahoma" w:hAnsi="Tahoma" w:cs="Tahoma"/>
          <w:sz w:val="24"/>
          <w:szCs w:val="24"/>
        </w:rPr>
        <w:t xml:space="preserve">could we ask that the 3267 </w:t>
      </w:r>
      <w:proofErr w:type="spellStart"/>
      <w:r w:rsidRPr="00076295">
        <w:rPr>
          <w:rFonts w:ascii="Tahoma" w:hAnsi="Tahoma" w:cs="Tahoma"/>
          <w:sz w:val="24"/>
          <w:szCs w:val="24"/>
        </w:rPr>
        <w:t>Chalkwell</w:t>
      </w:r>
      <w:proofErr w:type="spellEnd"/>
      <w:r w:rsidRPr="00076295">
        <w:rPr>
          <w:rFonts w:ascii="Tahoma" w:hAnsi="Tahoma" w:cs="Tahoma"/>
          <w:sz w:val="24"/>
          <w:szCs w:val="24"/>
        </w:rPr>
        <w:t xml:space="preserve"> bus (</w:t>
      </w:r>
      <w:r w:rsidRPr="00076295">
        <w:rPr>
          <w:rFonts w:ascii="Tahoma" w:hAnsi="Tahoma" w:cs="Tahoma"/>
          <w:b/>
          <w:bCs/>
          <w:sz w:val="24"/>
          <w:szCs w:val="24"/>
        </w:rPr>
        <w:t>Route: Medway Hospital to Sittingbourne)</w:t>
      </w:r>
      <w:r w:rsidRPr="00076295">
        <w:rPr>
          <w:rFonts w:ascii="Tahoma" w:hAnsi="Tahoma" w:cs="Tahoma"/>
          <w:sz w:val="24"/>
          <w:szCs w:val="24"/>
        </w:rPr>
        <w:t xml:space="preserve"> be extended to Teynham to help with hospital visits (Medway).</w:t>
      </w:r>
    </w:p>
    <w:p w14:paraId="36894390" w14:textId="77777777" w:rsidR="00076295" w:rsidRPr="00076295" w:rsidRDefault="00076295" w:rsidP="00076295">
      <w:pPr>
        <w:pStyle w:val="ListParagraph"/>
        <w:rPr>
          <w:rFonts w:ascii="Tahoma" w:hAnsi="Tahoma" w:cs="Tahoma"/>
          <w:sz w:val="24"/>
          <w:szCs w:val="24"/>
        </w:rPr>
      </w:pPr>
      <w:r w:rsidRPr="00076295">
        <w:rPr>
          <w:rFonts w:ascii="Tahoma" w:hAnsi="Tahoma" w:cs="Tahoma"/>
          <w:sz w:val="24"/>
          <w:szCs w:val="24"/>
        </w:rPr>
        <w:t>Lloyd (</w:t>
      </w:r>
      <w:r w:rsidRPr="00076295">
        <w:rPr>
          <w:rFonts w:ascii="Tahoma" w:hAnsi="Tahoma" w:cs="Tahoma"/>
          <w:b/>
          <w:bCs/>
          <w:sz w:val="24"/>
          <w:szCs w:val="24"/>
        </w:rPr>
        <w:t>SBC Report)</w:t>
      </w:r>
      <w:r w:rsidRPr="00076295">
        <w:rPr>
          <w:rFonts w:ascii="Tahoma" w:hAnsi="Tahoma" w:cs="Tahoma"/>
          <w:sz w:val="24"/>
          <w:szCs w:val="24"/>
        </w:rPr>
        <w:t xml:space="preserve"> reported on his and Julian’s efforts to alleviate problems with roadworks impacting the village with some limited success. SBC budgets will be discussed at the end of Feb. </w:t>
      </w:r>
      <w:r w:rsidRPr="00076295">
        <w:rPr>
          <w:rFonts w:ascii="Tahoma" w:hAnsi="Tahoma" w:cs="Tahoma"/>
          <w:b/>
          <w:bCs/>
          <w:sz w:val="24"/>
          <w:szCs w:val="24"/>
        </w:rPr>
        <w:t>including</w:t>
      </w:r>
      <w:r w:rsidRPr="00076295">
        <w:rPr>
          <w:rFonts w:ascii="Tahoma" w:hAnsi="Tahoma" w:cs="Tahoma"/>
          <w:sz w:val="24"/>
          <w:szCs w:val="24"/>
        </w:rPr>
        <w:t xml:space="preserve"> car park charges etc. Helen Whately MP is getting involved </w:t>
      </w:r>
      <w:r w:rsidRPr="00076295">
        <w:rPr>
          <w:rFonts w:ascii="Tahoma" w:hAnsi="Tahoma" w:cs="Tahoma"/>
          <w:b/>
          <w:bCs/>
          <w:sz w:val="24"/>
          <w:szCs w:val="24"/>
        </w:rPr>
        <w:t>in an attempt</w:t>
      </w:r>
      <w:r w:rsidRPr="00076295">
        <w:rPr>
          <w:rFonts w:ascii="Tahoma" w:hAnsi="Tahoma" w:cs="Tahoma"/>
          <w:sz w:val="24"/>
          <w:szCs w:val="24"/>
        </w:rPr>
        <w:t xml:space="preserve"> to bring </w:t>
      </w:r>
      <w:r w:rsidRPr="00076295">
        <w:rPr>
          <w:rFonts w:ascii="Tahoma" w:hAnsi="Tahoma" w:cs="Tahoma"/>
          <w:b/>
          <w:bCs/>
          <w:sz w:val="24"/>
          <w:szCs w:val="24"/>
        </w:rPr>
        <w:t>the</w:t>
      </w:r>
      <w:r w:rsidRPr="00076295">
        <w:rPr>
          <w:rFonts w:ascii="Tahoma" w:hAnsi="Tahoma" w:cs="Tahoma"/>
          <w:sz w:val="24"/>
          <w:szCs w:val="24"/>
        </w:rPr>
        <w:t xml:space="preserve"> doctors surgery back to the village. Dr Nilan is still striving for this to happen. Lloyd reminded us that we are now in Faversham and Mid Kent constituency or will be after the next GE. The deadline for </w:t>
      </w:r>
      <w:proofErr w:type="spellStart"/>
      <w:r w:rsidRPr="00076295">
        <w:rPr>
          <w:rFonts w:ascii="Tahoma" w:hAnsi="Tahoma" w:cs="Tahoma"/>
          <w:sz w:val="24"/>
          <w:szCs w:val="24"/>
        </w:rPr>
        <w:t>Frognal</w:t>
      </w:r>
      <w:proofErr w:type="spellEnd"/>
      <w:r w:rsidRPr="00076295">
        <w:rPr>
          <w:rFonts w:ascii="Tahoma" w:hAnsi="Tahoma" w:cs="Tahoma"/>
          <w:sz w:val="24"/>
          <w:szCs w:val="24"/>
        </w:rPr>
        <w:t xml:space="preserve"> Place is fast approaching should go before planning April or May. Other developments which may affect the village are coming back on stream </w:t>
      </w:r>
      <w:proofErr w:type="spellStart"/>
      <w:r w:rsidRPr="00076295">
        <w:rPr>
          <w:rFonts w:ascii="Tahoma" w:hAnsi="Tahoma" w:cs="Tahoma"/>
          <w:sz w:val="24"/>
          <w:szCs w:val="24"/>
        </w:rPr>
        <w:t>Highstead</w:t>
      </w:r>
      <w:proofErr w:type="spellEnd"/>
      <w:r w:rsidRPr="00076295">
        <w:rPr>
          <w:rFonts w:ascii="Tahoma" w:hAnsi="Tahoma" w:cs="Tahoma"/>
          <w:sz w:val="24"/>
          <w:szCs w:val="24"/>
        </w:rPr>
        <w:t xml:space="preserve"> Valley, Teynham West and Conyer brickfields. £500 was raised at a recent Wine and wisdom event at the village Hall. </w:t>
      </w:r>
      <w:r w:rsidRPr="00076295">
        <w:rPr>
          <w:rFonts w:ascii="Tahoma" w:hAnsi="Tahoma" w:cs="Tahoma"/>
          <w:strike/>
          <w:sz w:val="24"/>
          <w:szCs w:val="24"/>
        </w:rPr>
        <w:t xml:space="preserve">Station Road comments </w:t>
      </w:r>
      <w:r w:rsidRPr="00076295">
        <w:rPr>
          <w:rFonts w:ascii="Tahoma" w:hAnsi="Tahoma" w:cs="Tahoma"/>
          <w:b/>
          <w:bCs/>
          <w:sz w:val="24"/>
          <w:szCs w:val="24"/>
        </w:rPr>
        <w:t>Concerns</w:t>
      </w:r>
      <w:r w:rsidRPr="00076295">
        <w:rPr>
          <w:rFonts w:ascii="Tahoma" w:hAnsi="Tahoma" w:cs="Tahoma"/>
          <w:sz w:val="24"/>
          <w:szCs w:val="24"/>
        </w:rPr>
        <w:t xml:space="preserve"> were made about speed on Station Road and ongoing problems with the traffic calming measure there.</w:t>
      </w:r>
    </w:p>
    <w:p w14:paraId="4AF1C959" w14:textId="77777777" w:rsidR="00076295" w:rsidRPr="00076295" w:rsidRDefault="00076295" w:rsidP="00076295">
      <w:pPr>
        <w:pStyle w:val="ListParagraph"/>
        <w:numPr>
          <w:ilvl w:val="0"/>
          <w:numId w:val="12"/>
        </w:numPr>
        <w:spacing w:after="160" w:line="259" w:lineRule="auto"/>
        <w:contextualSpacing/>
        <w:rPr>
          <w:rFonts w:ascii="Tahoma" w:hAnsi="Tahoma" w:cs="Tahoma"/>
          <w:sz w:val="24"/>
          <w:szCs w:val="24"/>
        </w:rPr>
      </w:pPr>
      <w:r w:rsidRPr="00076295">
        <w:rPr>
          <w:rFonts w:ascii="Tahoma" w:hAnsi="Tahoma" w:cs="Tahoma"/>
          <w:sz w:val="24"/>
          <w:szCs w:val="24"/>
        </w:rPr>
        <w:t xml:space="preserve">Paul thanked attendees and set out a revised agenda for the evening. </w:t>
      </w:r>
      <w:r w:rsidRPr="00076295">
        <w:rPr>
          <w:rFonts w:ascii="Tahoma" w:hAnsi="Tahoma" w:cs="Tahoma"/>
          <w:sz w:val="24"/>
          <w:szCs w:val="24"/>
        </w:rPr>
        <w:br/>
      </w:r>
      <w:r w:rsidRPr="00076295">
        <w:rPr>
          <w:rFonts w:ascii="Tahoma" w:hAnsi="Tahoma" w:cs="Tahoma"/>
          <w:b/>
          <w:bCs/>
          <w:sz w:val="24"/>
          <w:szCs w:val="24"/>
        </w:rPr>
        <w:t>Update:</w:t>
      </w:r>
      <w:r w:rsidRPr="00076295">
        <w:rPr>
          <w:rFonts w:ascii="Tahoma" w:hAnsi="Tahoma" w:cs="Tahoma"/>
          <w:b/>
          <w:bCs/>
          <w:sz w:val="24"/>
          <w:szCs w:val="24"/>
        </w:rPr>
        <w:br/>
        <w:t>SBC Liaison</w:t>
      </w:r>
      <w:r w:rsidRPr="00076295">
        <w:rPr>
          <w:rFonts w:ascii="Tahoma" w:hAnsi="Tahoma" w:cs="Tahoma"/>
          <w:sz w:val="24"/>
          <w:szCs w:val="24"/>
        </w:rPr>
        <w:t xml:space="preserve"> — Paul had attended the SBC liaison meeting which he found useful. New waste management contract is now SUEZ no more Biffa. </w:t>
      </w:r>
      <w:r w:rsidRPr="00076295">
        <w:rPr>
          <w:rFonts w:ascii="Tahoma" w:hAnsi="Tahoma" w:cs="Tahoma"/>
          <w:b/>
          <w:bCs/>
          <w:sz w:val="24"/>
          <w:szCs w:val="24"/>
        </w:rPr>
        <w:t xml:space="preserve">New 8-year contract starts 23/24 March. </w:t>
      </w:r>
      <w:r w:rsidRPr="00076295">
        <w:rPr>
          <w:rFonts w:ascii="Tahoma" w:hAnsi="Tahoma" w:cs="Tahoma"/>
          <w:sz w:val="24"/>
          <w:szCs w:val="24"/>
        </w:rPr>
        <w:t xml:space="preserve">SBC is looking for bids to run services and open for offers for land or facilities. Hosing supply is 4.9 years and 51 houses short on 5-year plan. Thanks for Xmas. </w:t>
      </w:r>
      <w:r w:rsidRPr="00076295">
        <w:rPr>
          <w:rFonts w:ascii="Tahoma" w:hAnsi="Tahoma" w:cs="Tahoma"/>
          <w:sz w:val="24"/>
          <w:szCs w:val="24"/>
        </w:rPr>
        <w:br/>
      </w:r>
      <w:r w:rsidRPr="00076295">
        <w:rPr>
          <w:rFonts w:ascii="Tahoma" w:hAnsi="Tahoma" w:cs="Tahoma"/>
          <w:b/>
          <w:bCs/>
          <w:sz w:val="24"/>
          <w:szCs w:val="24"/>
        </w:rPr>
        <w:t>Financial Internal Controls —</w:t>
      </w:r>
      <w:r w:rsidRPr="00076295">
        <w:rPr>
          <w:rFonts w:ascii="Tahoma" w:hAnsi="Tahoma" w:cs="Tahoma"/>
          <w:sz w:val="24"/>
          <w:szCs w:val="24"/>
        </w:rPr>
        <w:t xml:space="preserve"> Hayley and Paul attended KALC’s Financial Controls course and found it very useful. </w:t>
      </w:r>
    </w:p>
    <w:p w14:paraId="38C63399" w14:textId="77777777" w:rsidR="00076295" w:rsidRPr="00076295" w:rsidRDefault="00076295" w:rsidP="00076295">
      <w:pPr>
        <w:pStyle w:val="ListParagraph"/>
        <w:numPr>
          <w:ilvl w:val="0"/>
          <w:numId w:val="12"/>
        </w:numPr>
        <w:spacing w:after="160" w:line="259" w:lineRule="auto"/>
        <w:contextualSpacing/>
        <w:rPr>
          <w:rFonts w:ascii="Tahoma" w:hAnsi="Tahoma" w:cs="Tahoma"/>
          <w:sz w:val="24"/>
          <w:szCs w:val="24"/>
        </w:rPr>
      </w:pPr>
      <w:r w:rsidRPr="00076295">
        <w:rPr>
          <w:rFonts w:ascii="Tahoma" w:hAnsi="Tahoma" w:cs="Tahoma"/>
          <w:sz w:val="24"/>
          <w:szCs w:val="24"/>
        </w:rPr>
        <w:t>Minutes approved (12/12/2023) Proposed Paul, Seconded Kate. Chair signed.</w:t>
      </w:r>
    </w:p>
    <w:p w14:paraId="26B64D60" w14:textId="77777777" w:rsidR="00076295" w:rsidRPr="00076295" w:rsidRDefault="00076295" w:rsidP="00076295">
      <w:pPr>
        <w:pStyle w:val="ListParagraph"/>
        <w:numPr>
          <w:ilvl w:val="0"/>
          <w:numId w:val="12"/>
        </w:numPr>
        <w:spacing w:after="160" w:line="259" w:lineRule="auto"/>
        <w:contextualSpacing/>
        <w:rPr>
          <w:rFonts w:ascii="Tahoma" w:hAnsi="Tahoma" w:cs="Tahoma"/>
          <w:sz w:val="24"/>
          <w:szCs w:val="24"/>
        </w:rPr>
      </w:pPr>
      <w:r w:rsidRPr="00076295">
        <w:rPr>
          <w:rFonts w:ascii="Tahoma" w:hAnsi="Tahoma" w:cs="Tahoma"/>
          <w:b/>
          <w:bCs/>
          <w:sz w:val="24"/>
          <w:szCs w:val="24"/>
        </w:rPr>
        <w:t xml:space="preserve">Matters Arising: Brian noted that </w:t>
      </w:r>
      <w:proofErr w:type="spellStart"/>
      <w:r w:rsidRPr="00076295">
        <w:rPr>
          <w:rFonts w:ascii="Tahoma" w:hAnsi="Tahoma" w:cs="Tahoma"/>
          <w:b/>
          <w:bCs/>
          <w:sz w:val="24"/>
          <w:szCs w:val="24"/>
        </w:rPr>
        <w:t>Pauls</w:t>
      </w:r>
      <w:proofErr w:type="spellEnd"/>
      <w:r w:rsidRPr="00076295">
        <w:rPr>
          <w:rFonts w:ascii="Tahoma" w:hAnsi="Tahoma" w:cs="Tahoma"/>
          <w:sz w:val="24"/>
          <w:szCs w:val="24"/>
        </w:rPr>
        <w:t xml:space="preserve"> signature for bank account signing to be chased. </w:t>
      </w:r>
    </w:p>
    <w:p w14:paraId="563775B4" w14:textId="77777777" w:rsidR="00076295" w:rsidRDefault="00076295" w:rsidP="00076295">
      <w:pPr>
        <w:pStyle w:val="ListParagraph"/>
        <w:numPr>
          <w:ilvl w:val="0"/>
          <w:numId w:val="12"/>
        </w:numPr>
        <w:spacing w:after="160" w:line="259" w:lineRule="auto"/>
        <w:contextualSpacing/>
        <w:rPr>
          <w:rFonts w:ascii="Tahoma" w:hAnsi="Tahoma" w:cs="Tahoma"/>
          <w:sz w:val="24"/>
          <w:szCs w:val="24"/>
        </w:rPr>
      </w:pPr>
      <w:r w:rsidRPr="00076295">
        <w:rPr>
          <w:rFonts w:ascii="Tahoma" w:hAnsi="Tahoma" w:cs="Tahoma"/>
          <w:sz w:val="24"/>
          <w:szCs w:val="24"/>
        </w:rPr>
        <w:lastRenderedPageBreak/>
        <w:t xml:space="preserve">PC not present. </w:t>
      </w:r>
      <w:r w:rsidRPr="00076295">
        <w:rPr>
          <w:rFonts w:ascii="Tahoma" w:hAnsi="Tahoma" w:cs="Tahoma"/>
          <w:b/>
          <w:bCs/>
          <w:sz w:val="24"/>
          <w:szCs w:val="24"/>
        </w:rPr>
        <w:t>Paul</w:t>
      </w:r>
      <w:r w:rsidRPr="00076295">
        <w:rPr>
          <w:rFonts w:ascii="Tahoma" w:hAnsi="Tahoma" w:cs="Tahoma"/>
          <w:sz w:val="24"/>
          <w:szCs w:val="24"/>
        </w:rPr>
        <w:t xml:space="preserve"> </w:t>
      </w:r>
      <w:r w:rsidRPr="00076295">
        <w:rPr>
          <w:rFonts w:ascii="Tahoma" w:hAnsi="Tahoma" w:cs="Tahoma"/>
          <w:strike/>
          <w:sz w:val="24"/>
          <w:szCs w:val="24"/>
        </w:rPr>
        <w:t>but it was</w:t>
      </w:r>
      <w:r w:rsidRPr="00076295">
        <w:rPr>
          <w:rFonts w:ascii="Tahoma" w:hAnsi="Tahoma" w:cs="Tahoma"/>
          <w:sz w:val="24"/>
          <w:szCs w:val="24"/>
        </w:rPr>
        <w:t xml:space="preserve"> noted that some success had been made with anti-social </w:t>
      </w:r>
      <w:proofErr w:type="spellStart"/>
      <w:r w:rsidRPr="00076295">
        <w:rPr>
          <w:rFonts w:ascii="Tahoma" w:hAnsi="Tahoma" w:cs="Tahoma"/>
          <w:sz w:val="24"/>
          <w:szCs w:val="24"/>
        </w:rPr>
        <w:t>behaviour</w:t>
      </w:r>
      <w:proofErr w:type="spellEnd"/>
      <w:r w:rsidRPr="00076295">
        <w:rPr>
          <w:rFonts w:ascii="Tahoma" w:hAnsi="Tahoma" w:cs="Tahoma"/>
          <w:sz w:val="24"/>
          <w:szCs w:val="24"/>
        </w:rPr>
        <w:t xml:space="preserve"> and car vandalism </w:t>
      </w:r>
      <w:r w:rsidRPr="00076295">
        <w:rPr>
          <w:rFonts w:ascii="Tahoma" w:hAnsi="Tahoma" w:cs="Tahoma"/>
          <w:b/>
          <w:bCs/>
          <w:sz w:val="24"/>
          <w:szCs w:val="24"/>
        </w:rPr>
        <w:t>in the local area</w:t>
      </w:r>
      <w:r w:rsidRPr="00076295">
        <w:rPr>
          <w:rFonts w:ascii="Tahoma" w:hAnsi="Tahoma" w:cs="Tahoma"/>
          <w:sz w:val="24"/>
          <w:szCs w:val="24"/>
        </w:rPr>
        <w:t xml:space="preserve"> from a visit from the police to the homes of the perps. Attendees were </w:t>
      </w:r>
    </w:p>
    <w:p w14:paraId="51C23679" w14:textId="5B7C6D2C" w:rsidR="00076295" w:rsidRDefault="00076295" w:rsidP="00076295">
      <w:pPr>
        <w:pStyle w:val="ListParagraph"/>
        <w:spacing w:after="160" w:line="259" w:lineRule="auto"/>
        <w:contextualSpacing/>
        <w:jc w:val="center"/>
        <w:rPr>
          <w:rFonts w:ascii="Tahoma" w:hAnsi="Tahoma" w:cs="Tahoma"/>
          <w:sz w:val="24"/>
          <w:szCs w:val="24"/>
        </w:rPr>
      </w:pPr>
      <w:r>
        <w:rPr>
          <w:rFonts w:ascii="Tahoma" w:hAnsi="Tahoma" w:cs="Tahoma"/>
          <w:sz w:val="24"/>
          <w:szCs w:val="24"/>
        </w:rPr>
        <w:t>2/24</w:t>
      </w:r>
    </w:p>
    <w:p w14:paraId="729ABC11" w14:textId="77777777" w:rsidR="00076295" w:rsidRDefault="00076295" w:rsidP="00076295">
      <w:pPr>
        <w:pStyle w:val="ListParagraph"/>
        <w:spacing w:after="160" w:line="259" w:lineRule="auto"/>
        <w:contextualSpacing/>
        <w:jc w:val="center"/>
        <w:rPr>
          <w:rFonts w:ascii="Tahoma" w:hAnsi="Tahoma" w:cs="Tahoma"/>
          <w:sz w:val="24"/>
          <w:szCs w:val="24"/>
        </w:rPr>
      </w:pPr>
    </w:p>
    <w:p w14:paraId="3AC318B8" w14:textId="28AB6158" w:rsidR="00076295" w:rsidRPr="00076295" w:rsidRDefault="00076295" w:rsidP="00076295">
      <w:pPr>
        <w:pStyle w:val="ListParagraph"/>
        <w:numPr>
          <w:ilvl w:val="0"/>
          <w:numId w:val="12"/>
        </w:numPr>
        <w:spacing w:after="160" w:line="259" w:lineRule="auto"/>
        <w:contextualSpacing/>
        <w:rPr>
          <w:rFonts w:ascii="Tahoma" w:hAnsi="Tahoma" w:cs="Tahoma"/>
          <w:sz w:val="24"/>
          <w:szCs w:val="24"/>
        </w:rPr>
      </w:pPr>
      <w:r w:rsidRPr="00076295">
        <w:rPr>
          <w:rFonts w:ascii="Tahoma" w:hAnsi="Tahoma" w:cs="Tahoma"/>
          <w:sz w:val="24"/>
          <w:szCs w:val="24"/>
        </w:rPr>
        <w:t xml:space="preserve">encouraged to report and submit any evidence concerning the recent spate of catapult and stone throwing activity. </w:t>
      </w:r>
    </w:p>
    <w:p w14:paraId="69981133" w14:textId="77777777" w:rsidR="00076295" w:rsidRPr="00076295" w:rsidRDefault="00076295" w:rsidP="00076295">
      <w:pPr>
        <w:pStyle w:val="ListParagraph"/>
        <w:numPr>
          <w:ilvl w:val="0"/>
          <w:numId w:val="12"/>
        </w:numPr>
        <w:spacing w:after="160" w:line="259" w:lineRule="auto"/>
        <w:contextualSpacing/>
        <w:rPr>
          <w:rFonts w:ascii="Tahoma" w:hAnsi="Tahoma" w:cs="Tahoma"/>
          <w:sz w:val="24"/>
          <w:szCs w:val="24"/>
        </w:rPr>
      </w:pPr>
      <w:r w:rsidRPr="00076295">
        <w:rPr>
          <w:rFonts w:ascii="Tahoma" w:hAnsi="Tahoma" w:cs="Tahoma"/>
          <w:b/>
          <w:bCs/>
          <w:sz w:val="24"/>
          <w:szCs w:val="24"/>
          <w:u w:val="single"/>
        </w:rPr>
        <w:t>Notes from Paul:</w:t>
      </w:r>
      <w:r w:rsidRPr="00076295">
        <w:rPr>
          <w:rFonts w:ascii="Tahoma" w:hAnsi="Tahoma" w:cs="Tahoma"/>
          <w:b/>
          <w:bCs/>
          <w:sz w:val="24"/>
          <w:szCs w:val="24"/>
        </w:rPr>
        <w:t xml:space="preserve"> Ola Saromi was not present due to the change in the date of the meeting. Ola sent his apologies. The Chairman read a short statement from Ola: </w:t>
      </w:r>
      <w:r w:rsidRPr="00076295">
        <w:rPr>
          <w:rFonts w:ascii="Tahoma" w:hAnsi="Tahoma" w:cs="Tahoma"/>
          <w:b/>
          <w:bCs/>
          <w:sz w:val="24"/>
          <w:szCs w:val="24"/>
          <w:lang w:eastAsia="en-GB"/>
        </w:rPr>
        <w:t>I have BA in architecture and MA in Town Planning and currently work as a manager securing developer contributions for local communities for Barking &amp; Dagenham Council.  I believe my experience in the built environment will be of great benefit to the village. Simply put the village is about to receive a face-lift given the circa 10,000 homes currently in the pipeline.  Having someone with my skill set on the board of decision makers can only be beneficial to the locality.</w:t>
      </w:r>
      <w:r w:rsidRPr="00076295">
        <w:rPr>
          <w:rFonts w:ascii="Tahoma" w:hAnsi="Tahoma" w:cs="Tahoma"/>
          <w:sz w:val="24"/>
          <w:szCs w:val="24"/>
          <w:lang w:eastAsia="en-GB"/>
        </w:rPr>
        <w:br/>
      </w:r>
      <w:r w:rsidRPr="00076295">
        <w:rPr>
          <w:rFonts w:ascii="Tahoma" w:hAnsi="Tahoma" w:cs="Tahoma"/>
          <w:sz w:val="24"/>
          <w:szCs w:val="24"/>
          <w:lang w:eastAsia="en-GB"/>
        </w:rPr>
        <w:br/>
      </w:r>
      <w:r w:rsidRPr="00076295">
        <w:rPr>
          <w:rFonts w:ascii="Tahoma" w:hAnsi="Tahoma" w:cs="Tahoma"/>
          <w:sz w:val="24"/>
          <w:szCs w:val="24"/>
        </w:rPr>
        <w:t xml:space="preserve">Ola Saromi (not present) and Pat Dunne who volunteered her services at the meeting were both accepted as new </w:t>
      </w:r>
      <w:proofErr w:type="spellStart"/>
      <w:r w:rsidRPr="00076295">
        <w:rPr>
          <w:rFonts w:ascii="Tahoma" w:hAnsi="Tahoma" w:cs="Tahoma"/>
          <w:sz w:val="24"/>
          <w:szCs w:val="24"/>
        </w:rPr>
        <w:t>councillors</w:t>
      </w:r>
      <w:proofErr w:type="spellEnd"/>
      <w:r w:rsidRPr="00076295">
        <w:rPr>
          <w:rFonts w:ascii="Tahoma" w:hAnsi="Tahoma" w:cs="Tahoma"/>
          <w:sz w:val="24"/>
          <w:szCs w:val="24"/>
        </w:rPr>
        <w:t xml:space="preserve">. Due process will have to be followed as Hayley not present. Pat joined us but has no voting rights at this time. It was suggested that item one of the next </w:t>
      </w:r>
      <w:proofErr w:type="gramStart"/>
      <w:r w:rsidRPr="00076295">
        <w:rPr>
          <w:rFonts w:ascii="Tahoma" w:hAnsi="Tahoma" w:cs="Tahoma"/>
          <w:sz w:val="24"/>
          <w:szCs w:val="24"/>
        </w:rPr>
        <w:t>meeting</w:t>
      </w:r>
      <w:proofErr w:type="gramEnd"/>
      <w:r w:rsidRPr="00076295">
        <w:rPr>
          <w:rFonts w:ascii="Tahoma" w:hAnsi="Tahoma" w:cs="Tahoma"/>
          <w:sz w:val="24"/>
          <w:szCs w:val="24"/>
        </w:rPr>
        <w:t xml:space="preserve"> in March be their induction as </w:t>
      </w:r>
      <w:proofErr w:type="spellStart"/>
      <w:r w:rsidRPr="00076295">
        <w:rPr>
          <w:rFonts w:ascii="Tahoma" w:hAnsi="Tahoma" w:cs="Tahoma"/>
          <w:sz w:val="24"/>
          <w:szCs w:val="24"/>
        </w:rPr>
        <w:t>councillors</w:t>
      </w:r>
      <w:proofErr w:type="spellEnd"/>
      <w:r w:rsidRPr="00076295">
        <w:rPr>
          <w:rFonts w:ascii="Tahoma" w:hAnsi="Tahoma" w:cs="Tahoma"/>
          <w:sz w:val="24"/>
          <w:szCs w:val="24"/>
        </w:rPr>
        <w:t xml:space="preserve">. The vote was unanimous that the be accepted. Thanks were made to both applicants. </w:t>
      </w:r>
      <w:r w:rsidRPr="00076295">
        <w:rPr>
          <w:rFonts w:ascii="Tahoma" w:hAnsi="Tahoma" w:cs="Tahoma"/>
          <w:b/>
          <w:bCs/>
          <w:sz w:val="24"/>
          <w:szCs w:val="24"/>
        </w:rPr>
        <w:t>Proposed Kate, Seconded Brian (from David’s notes)</w:t>
      </w:r>
    </w:p>
    <w:p w14:paraId="09D8C0E0" w14:textId="77777777" w:rsidR="00076295" w:rsidRPr="00076295" w:rsidRDefault="00076295" w:rsidP="00076295">
      <w:pPr>
        <w:pStyle w:val="ListParagraph"/>
        <w:numPr>
          <w:ilvl w:val="0"/>
          <w:numId w:val="12"/>
        </w:numPr>
        <w:spacing w:after="160" w:line="259" w:lineRule="auto"/>
        <w:contextualSpacing/>
        <w:rPr>
          <w:rFonts w:ascii="Tahoma" w:hAnsi="Tahoma" w:cs="Tahoma"/>
          <w:sz w:val="24"/>
          <w:szCs w:val="24"/>
        </w:rPr>
      </w:pPr>
      <w:r w:rsidRPr="00076295">
        <w:rPr>
          <w:rFonts w:ascii="Tahoma" w:hAnsi="Tahoma" w:cs="Tahoma"/>
          <w:sz w:val="24"/>
          <w:szCs w:val="24"/>
        </w:rPr>
        <w:t>1. Document attached</w:t>
      </w:r>
    </w:p>
    <w:p w14:paraId="5B6C01B4" w14:textId="77777777" w:rsidR="00076295" w:rsidRPr="00076295" w:rsidRDefault="00076295" w:rsidP="00076295">
      <w:pPr>
        <w:pStyle w:val="ListParagraph"/>
        <w:rPr>
          <w:rFonts w:ascii="Tahoma" w:hAnsi="Tahoma" w:cs="Tahoma"/>
          <w:sz w:val="24"/>
          <w:szCs w:val="24"/>
        </w:rPr>
      </w:pPr>
      <w:r w:rsidRPr="00076295">
        <w:rPr>
          <w:rFonts w:ascii="Tahoma" w:hAnsi="Tahoma" w:cs="Tahoma"/>
          <w:sz w:val="24"/>
          <w:szCs w:val="24"/>
        </w:rPr>
        <w:t xml:space="preserve">2.Discussed and agreed </w:t>
      </w:r>
      <w:r w:rsidRPr="00076295">
        <w:rPr>
          <w:rFonts w:ascii="Tahoma" w:hAnsi="Tahoma" w:cs="Tahoma"/>
          <w:b/>
          <w:bCs/>
          <w:sz w:val="24"/>
          <w:szCs w:val="24"/>
        </w:rPr>
        <w:t>Paul briefly outlined the proposed planning response (14 pages), highlighting key items. Note to Hayley: Do you want to include a copy of the document in the minutes?</w:t>
      </w:r>
    </w:p>
    <w:p w14:paraId="598A364C" w14:textId="77777777" w:rsidR="00076295" w:rsidRPr="00076295" w:rsidRDefault="00076295" w:rsidP="00076295">
      <w:pPr>
        <w:pStyle w:val="ListParagraph"/>
        <w:rPr>
          <w:rFonts w:ascii="Tahoma" w:hAnsi="Tahoma" w:cs="Tahoma"/>
          <w:sz w:val="24"/>
          <w:szCs w:val="24"/>
        </w:rPr>
      </w:pPr>
      <w:r w:rsidRPr="00076295">
        <w:rPr>
          <w:rFonts w:ascii="Tahoma" w:hAnsi="Tahoma" w:cs="Tahoma"/>
          <w:sz w:val="24"/>
          <w:szCs w:val="24"/>
        </w:rPr>
        <w:t xml:space="preserve">3.Extension has been allowed </w:t>
      </w:r>
      <w:r w:rsidRPr="00076295">
        <w:rPr>
          <w:rFonts w:ascii="Tahoma" w:hAnsi="Tahoma" w:cs="Tahoma"/>
          <w:b/>
          <w:bCs/>
          <w:sz w:val="24"/>
          <w:szCs w:val="24"/>
        </w:rPr>
        <w:t>It was noted that the PC requested a 3-week extension, which was accepted by the SBC planning team.</w:t>
      </w:r>
    </w:p>
    <w:p w14:paraId="2651EEA2" w14:textId="77777777" w:rsidR="00076295" w:rsidRPr="00076295" w:rsidRDefault="00076295" w:rsidP="00076295">
      <w:pPr>
        <w:pStyle w:val="ListParagraph"/>
        <w:rPr>
          <w:rFonts w:ascii="Tahoma" w:hAnsi="Tahoma" w:cs="Tahoma"/>
          <w:sz w:val="24"/>
          <w:szCs w:val="24"/>
        </w:rPr>
      </w:pPr>
      <w:r w:rsidRPr="00076295">
        <w:rPr>
          <w:rFonts w:ascii="Tahoma" w:hAnsi="Tahoma" w:cs="Tahoma"/>
          <w:sz w:val="24"/>
          <w:szCs w:val="24"/>
        </w:rPr>
        <w:t xml:space="preserve">4.Paul was thanked for his sterling work on the </w:t>
      </w:r>
      <w:proofErr w:type="spellStart"/>
      <w:r w:rsidRPr="00076295">
        <w:rPr>
          <w:rFonts w:ascii="Tahoma" w:hAnsi="Tahoma" w:cs="Tahoma"/>
          <w:sz w:val="24"/>
          <w:szCs w:val="24"/>
        </w:rPr>
        <w:t>Frognal</w:t>
      </w:r>
      <w:proofErr w:type="spellEnd"/>
      <w:r w:rsidRPr="00076295">
        <w:rPr>
          <w:rFonts w:ascii="Tahoma" w:hAnsi="Tahoma" w:cs="Tahoma"/>
          <w:sz w:val="24"/>
          <w:szCs w:val="24"/>
        </w:rPr>
        <w:t xml:space="preserve"> Place document. Several additional topics were discussed </w:t>
      </w:r>
      <w:r w:rsidRPr="00076295">
        <w:rPr>
          <w:rFonts w:ascii="Tahoma" w:hAnsi="Tahoma" w:cs="Tahoma"/>
          <w:b/>
          <w:bCs/>
          <w:sz w:val="24"/>
          <w:szCs w:val="24"/>
        </w:rPr>
        <w:t>(with members of the council and members of the public, and included:</w:t>
      </w:r>
      <w:r w:rsidRPr="00076295">
        <w:rPr>
          <w:rFonts w:ascii="Tahoma" w:hAnsi="Tahoma" w:cs="Tahoma"/>
          <w:sz w:val="24"/>
          <w:szCs w:val="24"/>
        </w:rPr>
        <w:t xml:space="preserve"> provision for dogs, Bins, maybe a woodland not an orchard. Toilets (it was noted that there are no public loos between Faversham central car park and Sittingbourne central car park). Changes in local area which could impact the village building in Tong the school and other smaller developments which could have a cumulative adverse impact on the village. </w:t>
      </w:r>
      <w:proofErr w:type="spellStart"/>
      <w:r w:rsidRPr="00076295">
        <w:rPr>
          <w:rFonts w:ascii="Tahoma" w:hAnsi="Tahoma" w:cs="Tahoma"/>
          <w:sz w:val="24"/>
          <w:szCs w:val="24"/>
        </w:rPr>
        <w:t>Lynsted</w:t>
      </w:r>
      <w:proofErr w:type="spellEnd"/>
      <w:r w:rsidRPr="00076295">
        <w:rPr>
          <w:rFonts w:ascii="Tahoma" w:hAnsi="Tahoma" w:cs="Tahoma"/>
          <w:sz w:val="24"/>
          <w:szCs w:val="24"/>
        </w:rPr>
        <w:t xml:space="preserve"> lane and effects on this lane which is narrow and rural. Light Pollution, District heating? Solar panels? Air Quality, Pavilion car parking provision. It was also noted that the internal layout of the new estates roads makes no provision for the construction and added car movements of the possible future development. The road layout also appears to be cramp with no imagination used, running / walking </w:t>
      </w:r>
      <w:r w:rsidRPr="00076295">
        <w:rPr>
          <w:rFonts w:ascii="Tahoma" w:hAnsi="Tahoma" w:cs="Tahoma"/>
          <w:sz w:val="24"/>
          <w:szCs w:val="24"/>
        </w:rPr>
        <w:lastRenderedPageBreak/>
        <w:t xml:space="preserve">routes, trees, cycle routes etc. Lack of Bungalows and other smaller accommodation. </w:t>
      </w:r>
    </w:p>
    <w:p w14:paraId="303C7B58" w14:textId="77777777" w:rsidR="00076295" w:rsidRPr="00076295" w:rsidRDefault="00076295" w:rsidP="00076295">
      <w:pPr>
        <w:pStyle w:val="ListParagraph"/>
        <w:rPr>
          <w:rFonts w:ascii="Tahoma" w:hAnsi="Tahoma" w:cs="Tahoma"/>
          <w:sz w:val="24"/>
          <w:szCs w:val="24"/>
        </w:rPr>
      </w:pPr>
    </w:p>
    <w:p w14:paraId="39A220B2" w14:textId="77777777" w:rsidR="00076295" w:rsidRDefault="00076295" w:rsidP="00076295">
      <w:pPr>
        <w:pStyle w:val="ListParagraph"/>
        <w:rPr>
          <w:rFonts w:ascii="Tahoma" w:hAnsi="Tahoma" w:cs="Tahoma"/>
          <w:sz w:val="24"/>
          <w:szCs w:val="24"/>
        </w:rPr>
      </w:pPr>
    </w:p>
    <w:p w14:paraId="25BE71E5" w14:textId="18121FA0" w:rsidR="00076295" w:rsidRDefault="00076295" w:rsidP="00076295">
      <w:pPr>
        <w:pStyle w:val="ListParagraph"/>
        <w:jc w:val="center"/>
        <w:rPr>
          <w:rFonts w:ascii="Tahoma" w:hAnsi="Tahoma" w:cs="Tahoma"/>
          <w:sz w:val="24"/>
          <w:szCs w:val="24"/>
        </w:rPr>
      </w:pPr>
      <w:r>
        <w:rPr>
          <w:rFonts w:ascii="Tahoma" w:hAnsi="Tahoma" w:cs="Tahoma"/>
          <w:sz w:val="24"/>
          <w:szCs w:val="24"/>
        </w:rPr>
        <w:t>3/24</w:t>
      </w:r>
    </w:p>
    <w:p w14:paraId="51FCED36" w14:textId="77777777" w:rsidR="00076295" w:rsidRDefault="00076295" w:rsidP="00076295">
      <w:pPr>
        <w:pStyle w:val="ListParagraph"/>
        <w:rPr>
          <w:rFonts w:ascii="Tahoma" w:hAnsi="Tahoma" w:cs="Tahoma"/>
          <w:sz w:val="24"/>
          <w:szCs w:val="24"/>
        </w:rPr>
      </w:pPr>
    </w:p>
    <w:p w14:paraId="1B54A52E" w14:textId="1BCD157F" w:rsidR="00076295" w:rsidRPr="00076295" w:rsidRDefault="00076295" w:rsidP="00076295">
      <w:pPr>
        <w:pStyle w:val="ListParagraph"/>
        <w:rPr>
          <w:rFonts w:ascii="Tahoma" w:hAnsi="Tahoma" w:cs="Tahoma"/>
          <w:sz w:val="24"/>
          <w:szCs w:val="24"/>
        </w:rPr>
      </w:pPr>
      <w:r w:rsidRPr="00076295">
        <w:rPr>
          <w:rFonts w:ascii="Tahoma" w:hAnsi="Tahoma" w:cs="Tahoma"/>
          <w:sz w:val="24"/>
          <w:szCs w:val="24"/>
        </w:rPr>
        <w:t xml:space="preserve">The document was Proposed to be accepted by Kate and Lisa seconded the proposal. Unanimous. </w:t>
      </w:r>
    </w:p>
    <w:p w14:paraId="195190C2" w14:textId="77777777" w:rsidR="00076295" w:rsidRPr="00076295" w:rsidRDefault="00076295" w:rsidP="00076295">
      <w:pPr>
        <w:pStyle w:val="ListParagraph"/>
        <w:rPr>
          <w:rFonts w:ascii="Tahoma" w:hAnsi="Tahoma" w:cs="Tahoma"/>
          <w:sz w:val="24"/>
          <w:szCs w:val="24"/>
        </w:rPr>
      </w:pPr>
    </w:p>
    <w:p w14:paraId="692B1B0C" w14:textId="77777777" w:rsidR="00076295" w:rsidRPr="00076295" w:rsidRDefault="00076295" w:rsidP="00076295">
      <w:pPr>
        <w:pStyle w:val="ListParagraph"/>
        <w:rPr>
          <w:rFonts w:ascii="Tahoma" w:hAnsi="Tahoma" w:cs="Tahoma"/>
          <w:sz w:val="24"/>
          <w:szCs w:val="24"/>
        </w:rPr>
      </w:pPr>
      <w:r w:rsidRPr="00076295">
        <w:rPr>
          <w:rFonts w:ascii="Tahoma" w:hAnsi="Tahoma" w:cs="Tahoma"/>
          <w:sz w:val="24"/>
          <w:szCs w:val="24"/>
        </w:rPr>
        <w:t xml:space="preserve">10.1 </w:t>
      </w:r>
      <w:r w:rsidRPr="00076295">
        <w:rPr>
          <w:rFonts w:ascii="Tahoma" w:hAnsi="Tahoma" w:cs="Tahoma"/>
          <w:b/>
          <w:bCs/>
          <w:sz w:val="24"/>
          <w:szCs w:val="24"/>
        </w:rPr>
        <w:t>Paul outlined the VH Contingency plan and drew attention to the key parts of the document. A brief discussion followed.</w:t>
      </w:r>
      <w:r w:rsidRPr="00076295">
        <w:rPr>
          <w:rFonts w:ascii="Tahoma" w:hAnsi="Tahoma" w:cs="Tahoma"/>
          <w:sz w:val="24"/>
          <w:szCs w:val="24"/>
        </w:rPr>
        <w:t xml:space="preserve"> Village Hall contingency plan accepted Proposed Kate seconded Paul unanimous.</w:t>
      </w:r>
    </w:p>
    <w:p w14:paraId="35B97A85" w14:textId="77777777" w:rsidR="00076295" w:rsidRPr="00076295" w:rsidRDefault="00076295" w:rsidP="00076295">
      <w:pPr>
        <w:pStyle w:val="ListParagraph"/>
        <w:rPr>
          <w:rFonts w:ascii="Tahoma" w:hAnsi="Tahoma" w:cs="Tahoma"/>
          <w:sz w:val="24"/>
          <w:szCs w:val="24"/>
        </w:rPr>
      </w:pPr>
      <w:r w:rsidRPr="00076295">
        <w:rPr>
          <w:rFonts w:ascii="Tahoma" w:hAnsi="Tahoma" w:cs="Tahoma"/>
          <w:sz w:val="24"/>
          <w:szCs w:val="24"/>
        </w:rPr>
        <w:t xml:space="preserve">10.2 dates noted. </w:t>
      </w:r>
    </w:p>
    <w:p w14:paraId="279E0E05" w14:textId="77777777" w:rsidR="00076295" w:rsidRPr="00076295" w:rsidRDefault="00076295" w:rsidP="00076295">
      <w:pPr>
        <w:pStyle w:val="ListParagraph"/>
        <w:rPr>
          <w:rFonts w:ascii="Tahoma" w:hAnsi="Tahoma" w:cs="Tahoma"/>
          <w:sz w:val="24"/>
          <w:szCs w:val="24"/>
        </w:rPr>
      </w:pPr>
      <w:r w:rsidRPr="00076295">
        <w:rPr>
          <w:rFonts w:ascii="Tahoma" w:hAnsi="Tahoma" w:cs="Tahoma"/>
          <w:noProof/>
          <w:sz w:val="24"/>
          <w:szCs w:val="24"/>
        </w:rPr>
        <w:drawing>
          <wp:inline distT="0" distB="0" distL="0" distR="0" wp14:anchorId="0B73C469" wp14:editId="3F0AD0BF">
            <wp:extent cx="5118100" cy="3340100"/>
            <wp:effectExtent l="0" t="0" r="0" b="0"/>
            <wp:docPr id="2012081405" name="Picture 1" descr="A calendar with a number of ev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081405" name="Picture 1" descr="A calendar with a number of events&#10;&#10;Description automatically generated"/>
                    <pic:cNvPicPr/>
                  </pic:nvPicPr>
                  <pic:blipFill rotWithShape="1">
                    <a:blip r:embed="rId8" cstate="print">
                      <a:extLst>
                        <a:ext uri="{28A0092B-C50C-407E-A947-70E740481C1C}">
                          <a14:useLocalDpi xmlns:a14="http://schemas.microsoft.com/office/drawing/2010/main" val="0"/>
                        </a:ext>
                      </a:extLst>
                    </a:blip>
                    <a:srcRect l="5540" r="5163" b="17632"/>
                    <a:stretch/>
                  </pic:blipFill>
                  <pic:spPr bwMode="auto">
                    <a:xfrm>
                      <a:off x="0" y="0"/>
                      <a:ext cx="5118100" cy="3340100"/>
                    </a:xfrm>
                    <a:prstGeom prst="rect">
                      <a:avLst/>
                    </a:prstGeom>
                    <a:ln>
                      <a:noFill/>
                    </a:ln>
                    <a:extLst>
                      <a:ext uri="{53640926-AAD7-44D8-BBD7-CCE9431645EC}">
                        <a14:shadowObscured xmlns:a14="http://schemas.microsoft.com/office/drawing/2010/main"/>
                      </a:ext>
                    </a:extLst>
                  </pic:spPr>
                </pic:pic>
              </a:graphicData>
            </a:graphic>
          </wp:inline>
        </w:drawing>
      </w:r>
    </w:p>
    <w:p w14:paraId="758C9727" w14:textId="77777777" w:rsidR="00076295" w:rsidRPr="00076295" w:rsidRDefault="00076295" w:rsidP="00076295">
      <w:pPr>
        <w:pStyle w:val="ListParagraph"/>
        <w:rPr>
          <w:rFonts w:ascii="Tahoma" w:hAnsi="Tahoma" w:cs="Tahoma"/>
          <w:sz w:val="24"/>
          <w:szCs w:val="24"/>
        </w:rPr>
      </w:pPr>
      <w:r w:rsidRPr="00076295">
        <w:rPr>
          <w:rFonts w:ascii="Tahoma" w:hAnsi="Tahoma" w:cs="Tahoma"/>
          <w:sz w:val="24"/>
          <w:szCs w:val="24"/>
        </w:rPr>
        <w:t xml:space="preserve">11.1 Carried over. </w:t>
      </w:r>
    </w:p>
    <w:p w14:paraId="2D8F9BFE" w14:textId="77777777" w:rsidR="00076295" w:rsidRPr="00076295" w:rsidRDefault="00076295" w:rsidP="00076295">
      <w:pPr>
        <w:pStyle w:val="ListParagraph"/>
        <w:rPr>
          <w:rFonts w:ascii="Tahoma" w:hAnsi="Tahoma" w:cs="Tahoma"/>
          <w:b/>
          <w:bCs/>
          <w:sz w:val="24"/>
          <w:szCs w:val="24"/>
        </w:rPr>
      </w:pPr>
      <w:r w:rsidRPr="00076295">
        <w:rPr>
          <w:rFonts w:ascii="Tahoma" w:hAnsi="Tahoma" w:cs="Tahoma"/>
          <w:sz w:val="24"/>
          <w:szCs w:val="24"/>
        </w:rPr>
        <w:t xml:space="preserve">11.2 Very high quotes received carried over. </w:t>
      </w:r>
      <w:r w:rsidRPr="00076295">
        <w:rPr>
          <w:rFonts w:ascii="Tahoma" w:hAnsi="Tahoma" w:cs="Tahoma"/>
          <w:b/>
          <w:bCs/>
          <w:sz w:val="24"/>
          <w:szCs w:val="24"/>
        </w:rPr>
        <w:t xml:space="preserve">Suggestion from Brian: </w:t>
      </w:r>
      <w:proofErr w:type="spellStart"/>
      <w:r w:rsidRPr="00076295">
        <w:rPr>
          <w:rFonts w:ascii="Tahoma" w:hAnsi="Tahoma" w:cs="Tahoma"/>
          <w:b/>
          <w:bCs/>
          <w:sz w:val="24"/>
          <w:szCs w:val="24"/>
        </w:rPr>
        <w:t>Grandston’s</w:t>
      </w:r>
      <w:proofErr w:type="spellEnd"/>
      <w:r w:rsidRPr="00076295">
        <w:rPr>
          <w:rFonts w:ascii="Tahoma" w:hAnsi="Tahoma" w:cs="Tahoma"/>
          <w:b/>
          <w:bCs/>
          <w:sz w:val="24"/>
          <w:szCs w:val="24"/>
        </w:rPr>
        <w:t xml:space="preserve"> might be able to help</w:t>
      </w:r>
    </w:p>
    <w:p w14:paraId="79603D9B" w14:textId="77777777" w:rsidR="00076295" w:rsidRPr="00076295" w:rsidRDefault="00076295" w:rsidP="00076295">
      <w:pPr>
        <w:pStyle w:val="ListParagraph"/>
        <w:rPr>
          <w:rFonts w:ascii="Tahoma" w:hAnsi="Tahoma" w:cs="Tahoma"/>
          <w:b/>
          <w:bCs/>
          <w:sz w:val="24"/>
          <w:szCs w:val="24"/>
        </w:rPr>
      </w:pPr>
      <w:r w:rsidRPr="00076295">
        <w:rPr>
          <w:rFonts w:ascii="Tahoma" w:hAnsi="Tahoma" w:cs="Tahoma"/>
          <w:sz w:val="24"/>
          <w:szCs w:val="24"/>
        </w:rPr>
        <w:t xml:space="preserve">11.3 Very positive Xmas events feedback, </w:t>
      </w:r>
      <w:r w:rsidRPr="00076295">
        <w:rPr>
          <w:rFonts w:ascii="Tahoma" w:hAnsi="Tahoma" w:cs="Tahoma"/>
          <w:b/>
          <w:bCs/>
          <w:sz w:val="24"/>
          <w:szCs w:val="24"/>
        </w:rPr>
        <w:t xml:space="preserve">with practical suggestion for the next event. Full summary to be shared. </w:t>
      </w:r>
    </w:p>
    <w:p w14:paraId="7C285772" w14:textId="77777777" w:rsidR="00076295" w:rsidRPr="00076295" w:rsidRDefault="00076295" w:rsidP="00076295">
      <w:pPr>
        <w:pStyle w:val="ListParagraph"/>
        <w:rPr>
          <w:rFonts w:ascii="Tahoma" w:hAnsi="Tahoma" w:cs="Tahoma"/>
          <w:sz w:val="24"/>
          <w:szCs w:val="24"/>
        </w:rPr>
      </w:pPr>
      <w:r w:rsidRPr="00076295">
        <w:rPr>
          <w:rFonts w:ascii="Tahoma" w:hAnsi="Tahoma" w:cs="Tahoma"/>
          <w:sz w:val="24"/>
          <w:szCs w:val="24"/>
        </w:rPr>
        <w:t>11.4 see email from Clive</w:t>
      </w:r>
    </w:p>
    <w:p w14:paraId="32AF9F3C" w14:textId="77777777" w:rsidR="00076295" w:rsidRPr="00076295" w:rsidRDefault="00076295" w:rsidP="00076295">
      <w:pPr>
        <w:pStyle w:val="ListParagraph"/>
        <w:rPr>
          <w:rFonts w:ascii="Tahoma" w:hAnsi="Tahoma" w:cs="Tahoma"/>
          <w:sz w:val="24"/>
          <w:szCs w:val="24"/>
        </w:rPr>
      </w:pPr>
      <w:r w:rsidRPr="00076295">
        <w:rPr>
          <w:rFonts w:ascii="Tahoma" w:hAnsi="Tahoma" w:cs="Tahoma"/>
          <w:sz w:val="24"/>
          <w:szCs w:val="24"/>
        </w:rPr>
        <w:t>12. Grant applications progressing could either be Lino or wood £30k for new sprung floor?</w:t>
      </w:r>
    </w:p>
    <w:p w14:paraId="167C8D27" w14:textId="77777777" w:rsidR="00076295" w:rsidRPr="00076295" w:rsidRDefault="00076295" w:rsidP="00076295">
      <w:pPr>
        <w:pStyle w:val="ListParagraph"/>
        <w:rPr>
          <w:rFonts w:ascii="Tahoma" w:hAnsi="Tahoma" w:cs="Tahoma"/>
          <w:sz w:val="24"/>
          <w:szCs w:val="24"/>
        </w:rPr>
      </w:pPr>
      <w:r w:rsidRPr="00076295">
        <w:rPr>
          <w:rFonts w:ascii="Tahoma" w:hAnsi="Tahoma" w:cs="Tahoma"/>
          <w:sz w:val="24"/>
          <w:szCs w:val="24"/>
        </w:rPr>
        <w:t xml:space="preserve">13. see document for TN Schedule. </w:t>
      </w:r>
      <w:r w:rsidRPr="00076295">
        <w:rPr>
          <w:rFonts w:ascii="Tahoma" w:hAnsi="Tahoma" w:cs="Tahoma"/>
          <w:b/>
          <w:bCs/>
          <w:sz w:val="24"/>
          <w:szCs w:val="24"/>
        </w:rPr>
        <w:t>The production schedule for T-News for 2024 was shared. Copy for the next edition will be due on 10 February 2024</w:t>
      </w:r>
      <w:r w:rsidRPr="00076295">
        <w:rPr>
          <w:rFonts w:ascii="Tahoma" w:hAnsi="Tahoma" w:cs="Tahoma"/>
          <w:sz w:val="24"/>
          <w:szCs w:val="24"/>
        </w:rPr>
        <w:t xml:space="preserve"> </w:t>
      </w:r>
    </w:p>
    <w:p w14:paraId="433FC82A" w14:textId="77777777" w:rsidR="00076295" w:rsidRPr="00076295" w:rsidRDefault="00076295" w:rsidP="00076295">
      <w:pPr>
        <w:pStyle w:val="ListParagraph"/>
        <w:rPr>
          <w:rFonts w:ascii="Tahoma" w:hAnsi="Tahoma" w:cs="Tahoma"/>
          <w:sz w:val="24"/>
          <w:szCs w:val="24"/>
        </w:rPr>
      </w:pPr>
      <w:r w:rsidRPr="00076295">
        <w:rPr>
          <w:rFonts w:ascii="Tahoma" w:hAnsi="Tahoma" w:cs="Tahoma"/>
          <w:noProof/>
          <w:sz w:val="24"/>
          <w:szCs w:val="24"/>
        </w:rPr>
        <w:drawing>
          <wp:inline distT="0" distB="0" distL="0" distR="0" wp14:anchorId="6182BA4A" wp14:editId="75224700">
            <wp:extent cx="5123103" cy="1320800"/>
            <wp:effectExtent l="0" t="0" r="0" b="0"/>
            <wp:docPr id="132269758" name="Picture 3" descr="A table with a schedu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69758" name="Picture 3" descr="A table with a schedule&#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l="7534" t="7526" r="7379" b="61430"/>
                    <a:stretch/>
                  </pic:blipFill>
                  <pic:spPr bwMode="auto">
                    <a:xfrm>
                      <a:off x="0" y="0"/>
                      <a:ext cx="5136707" cy="1324307"/>
                    </a:xfrm>
                    <a:prstGeom prst="rect">
                      <a:avLst/>
                    </a:prstGeom>
                    <a:ln>
                      <a:noFill/>
                    </a:ln>
                    <a:extLst>
                      <a:ext uri="{53640926-AAD7-44D8-BBD7-CCE9431645EC}">
                        <a14:shadowObscured xmlns:a14="http://schemas.microsoft.com/office/drawing/2010/main"/>
                      </a:ext>
                    </a:extLst>
                  </pic:spPr>
                </pic:pic>
              </a:graphicData>
            </a:graphic>
          </wp:inline>
        </w:drawing>
      </w:r>
    </w:p>
    <w:p w14:paraId="00EED98A" w14:textId="77777777" w:rsidR="00076295" w:rsidRPr="00076295" w:rsidRDefault="00076295" w:rsidP="00076295">
      <w:pPr>
        <w:pStyle w:val="ListParagraph"/>
        <w:rPr>
          <w:rFonts w:ascii="Tahoma" w:hAnsi="Tahoma" w:cs="Tahoma"/>
          <w:sz w:val="24"/>
          <w:szCs w:val="24"/>
        </w:rPr>
      </w:pPr>
    </w:p>
    <w:p w14:paraId="44CADB08" w14:textId="77777777" w:rsidR="00076295" w:rsidRDefault="00076295" w:rsidP="00076295">
      <w:pPr>
        <w:pStyle w:val="ListParagraph"/>
        <w:rPr>
          <w:rFonts w:ascii="Tahoma" w:hAnsi="Tahoma" w:cs="Tahoma"/>
          <w:sz w:val="24"/>
          <w:szCs w:val="24"/>
        </w:rPr>
      </w:pPr>
    </w:p>
    <w:p w14:paraId="2EF4DFA6" w14:textId="77777777" w:rsidR="00076295" w:rsidRDefault="00076295" w:rsidP="00076295">
      <w:pPr>
        <w:pStyle w:val="ListParagraph"/>
        <w:rPr>
          <w:rFonts w:ascii="Tahoma" w:hAnsi="Tahoma" w:cs="Tahoma"/>
          <w:sz w:val="24"/>
          <w:szCs w:val="24"/>
        </w:rPr>
      </w:pPr>
    </w:p>
    <w:p w14:paraId="170CFFDA" w14:textId="77777777" w:rsidR="00076295" w:rsidRDefault="00076295" w:rsidP="00076295">
      <w:pPr>
        <w:pStyle w:val="ListParagraph"/>
        <w:rPr>
          <w:rFonts w:ascii="Tahoma" w:hAnsi="Tahoma" w:cs="Tahoma"/>
          <w:sz w:val="24"/>
          <w:szCs w:val="24"/>
        </w:rPr>
      </w:pPr>
    </w:p>
    <w:p w14:paraId="2B2693FA" w14:textId="7CD50E06" w:rsidR="00076295" w:rsidRDefault="00076295" w:rsidP="00076295">
      <w:pPr>
        <w:pStyle w:val="ListParagraph"/>
        <w:jc w:val="center"/>
        <w:rPr>
          <w:rFonts w:ascii="Tahoma" w:hAnsi="Tahoma" w:cs="Tahoma"/>
          <w:sz w:val="24"/>
          <w:szCs w:val="24"/>
        </w:rPr>
      </w:pPr>
      <w:r>
        <w:rPr>
          <w:rFonts w:ascii="Tahoma" w:hAnsi="Tahoma" w:cs="Tahoma"/>
          <w:sz w:val="24"/>
          <w:szCs w:val="24"/>
        </w:rPr>
        <w:t>4/24</w:t>
      </w:r>
    </w:p>
    <w:p w14:paraId="40FB2123" w14:textId="77777777" w:rsidR="00076295" w:rsidRDefault="00076295" w:rsidP="00076295">
      <w:pPr>
        <w:pStyle w:val="ListParagraph"/>
        <w:rPr>
          <w:rFonts w:ascii="Tahoma" w:hAnsi="Tahoma" w:cs="Tahoma"/>
          <w:sz w:val="24"/>
          <w:szCs w:val="24"/>
        </w:rPr>
      </w:pPr>
    </w:p>
    <w:p w14:paraId="661C3449" w14:textId="14880381" w:rsidR="00076295" w:rsidRPr="00076295" w:rsidRDefault="00076295" w:rsidP="00076295">
      <w:pPr>
        <w:pStyle w:val="ListParagraph"/>
        <w:rPr>
          <w:rFonts w:ascii="Tahoma" w:hAnsi="Tahoma" w:cs="Tahoma"/>
          <w:sz w:val="24"/>
          <w:szCs w:val="24"/>
        </w:rPr>
      </w:pPr>
      <w:r w:rsidRPr="00076295">
        <w:rPr>
          <w:rFonts w:ascii="Tahoma" w:hAnsi="Tahoma" w:cs="Tahoma"/>
          <w:sz w:val="24"/>
          <w:szCs w:val="24"/>
        </w:rPr>
        <w:t>14. See email</w:t>
      </w:r>
    </w:p>
    <w:p w14:paraId="630EB45A" w14:textId="77777777" w:rsidR="00076295" w:rsidRPr="00076295" w:rsidRDefault="00076295" w:rsidP="00076295">
      <w:pPr>
        <w:pStyle w:val="ListParagraph"/>
        <w:rPr>
          <w:rFonts w:ascii="Tahoma" w:hAnsi="Tahoma" w:cs="Tahoma"/>
          <w:sz w:val="24"/>
          <w:szCs w:val="24"/>
        </w:rPr>
      </w:pPr>
      <w:r w:rsidRPr="00076295">
        <w:rPr>
          <w:rFonts w:ascii="Tahoma" w:hAnsi="Tahoma" w:cs="Tahoma"/>
          <w:sz w:val="24"/>
          <w:szCs w:val="24"/>
        </w:rPr>
        <w:t xml:space="preserve">14.1 Paul read Hayley’s email update. Further details to follow. </w:t>
      </w:r>
    </w:p>
    <w:p w14:paraId="4629D236" w14:textId="77777777" w:rsidR="00076295" w:rsidRPr="00076295" w:rsidRDefault="00076295" w:rsidP="00076295">
      <w:pPr>
        <w:pStyle w:val="ListParagraph"/>
        <w:rPr>
          <w:rFonts w:ascii="Tahoma" w:hAnsi="Tahoma" w:cs="Tahoma"/>
          <w:sz w:val="24"/>
          <w:szCs w:val="24"/>
        </w:rPr>
      </w:pPr>
      <w:proofErr w:type="gramStart"/>
      <w:r w:rsidRPr="00076295">
        <w:rPr>
          <w:rFonts w:ascii="Tahoma" w:hAnsi="Tahoma" w:cs="Tahoma"/>
          <w:sz w:val="24"/>
          <w:szCs w:val="24"/>
        </w:rPr>
        <w:t>14.2  Paul</w:t>
      </w:r>
      <w:proofErr w:type="gramEnd"/>
      <w:r w:rsidRPr="00076295">
        <w:rPr>
          <w:rFonts w:ascii="Tahoma" w:hAnsi="Tahoma" w:cs="Tahoma"/>
          <w:sz w:val="24"/>
          <w:szCs w:val="24"/>
        </w:rPr>
        <w:t xml:space="preserve"> gave an update on 3-year plan. Asked for suggestions. Copy of draft below.</w:t>
      </w:r>
    </w:p>
    <w:p w14:paraId="4D724293" w14:textId="77777777" w:rsidR="00076295" w:rsidRPr="00076295" w:rsidRDefault="00076295" w:rsidP="00076295">
      <w:pPr>
        <w:pStyle w:val="ListParagraph"/>
        <w:rPr>
          <w:rFonts w:ascii="Tahoma" w:hAnsi="Tahoma" w:cs="Tahoma"/>
          <w:sz w:val="24"/>
          <w:szCs w:val="24"/>
        </w:rPr>
      </w:pPr>
      <w:r w:rsidRPr="00076295">
        <w:rPr>
          <w:rFonts w:ascii="Tahoma" w:hAnsi="Tahoma" w:cs="Tahoma"/>
          <w:sz w:val="24"/>
          <w:szCs w:val="24"/>
        </w:rPr>
        <w:br/>
      </w:r>
      <w:r w:rsidRPr="00076295">
        <w:rPr>
          <w:rFonts w:ascii="Tahoma" w:hAnsi="Tahoma" w:cs="Tahoma"/>
          <w:noProof/>
          <w:sz w:val="24"/>
          <w:szCs w:val="24"/>
        </w:rPr>
        <w:drawing>
          <wp:inline distT="0" distB="0" distL="0" distR="0" wp14:anchorId="5D141AFA" wp14:editId="68A3F607">
            <wp:extent cx="4686300" cy="6477000"/>
            <wp:effectExtent l="0" t="0" r="0" b="0"/>
            <wp:docPr id="1142698650" name="Picture 2"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698650" name="Picture 2" descr="A white paper with black text&#10;&#10;Description automatically generated"/>
                    <pic:cNvPicPr/>
                  </pic:nvPicPr>
                  <pic:blipFill rotWithShape="1">
                    <a:blip r:embed="rId10" cstate="print">
                      <a:extLst>
                        <a:ext uri="{28A0092B-C50C-407E-A947-70E740481C1C}">
                          <a14:useLocalDpi xmlns:a14="http://schemas.microsoft.com/office/drawing/2010/main" val="0"/>
                        </a:ext>
                      </a:extLst>
                    </a:blip>
                    <a:srcRect l="11300" t="9883" r="6936" b="10124"/>
                    <a:stretch/>
                  </pic:blipFill>
                  <pic:spPr bwMode="auto">
                    <a:xfrm>
                      <a:off x="0" y="0"/>
                      <a:ext cx="4686300" cy="6477000"/>
                    </a:xfrm>
                    <a:prstGeom prst="rect">
                      <a:avLst/>
                    </a:prstGeom>
                    <a:ln>
                      <a:noFill/>
                    </a:ln>
                    <a:extLst>
                      <a:ext uri="{53640926-AAD7-44D8-BBD7-CCE9431645EC}">
                        <a14:shadowObscured xmlns:a14="http://schemas.microsoft.com/office/drawing/2010/main"/>
                      </a:ext>
                    </a:extLst>
                  </pic:spPr>
                </pic:pic>
              </a:graphicData>
            </a:graphic>
          </wp:inline>
        </w:drawing>
      </w:r>
      <w:r w:rsidRPr="00076295">
        <w:rPr>
          <w:rFonts w:ascii="Tahoma" w:hAnsi="Tahoma" w:cs="Tahoma"/>
          <w:sz w:val="24"/>
          <w:szCs w:val="24"/>
        </w:rPr>
        <w:br/>
        <w:t>14.3 noted.</w:t>
      </w:r>
    </w:p>
    <w:p w14:paraId="3370DCE4" w14:textId="77777777" w:rsidR="00076295" w:rsidRPr="00076295" w:rsidRDefault="00076295" w:rsidP="00076295">
      <w:pPr>
        <w:pStyle w:val="ListParagraph"/>
        <w:rPr>
          <w:rFonts w:ascii="Tahoma" w:hAnsi="Tahoma" w:cs="Tahoma"/>
          <w:sz w:val="24"/>
          <w:szCs w:val="24"/>
        </w:rPr>
      </w:pPr>
      <w:r w:rsidRPr="00076295">
        <w:rPr>
          <w:rFonts w:ascii="Tahoma" w:hAnsi="Tahoma" w:cs="Tahoma"/>
          <w:sz w:val="24"/>
          <w:szCs w:val="24"/>
        </w:rPr>
        <w:t>14.4 accounts not available at this meeting</w:t>
      </w:r>
    </w:p>
    <w:p w14:paraId="4E9C9026" w14:textId="77777777" w:rsidR="00076295" w:rsidRPr="00076295" w:rsidRDefault="00076295" w:rsidP="00076295">
      <w:pPr>
        <w:ind w:firstLine="720"/>
        <w:rPr>
          <w:rFonts w:ascii="Tahoma" w:hAnsi="Tahoma" w:cs="Tahoma"/>
        </w:rPr>
      </w:pPr>
      <w:r w:rsidRPr="00076295">
        <w:rPr>
          <w:rFonts w:ascii="Tahoma" w:hAnsi="Tahoma" w:cs="Tahoma"/>
        </w:rPr>
        <w:t>15.  TVHMC as previously noted</w:t>
      </w:r>
    </w:p>
    <w:p w14:paraId="6752D845" w14:textId="285F30DB" w:rsidR="00076295" w:rsidRPr="00076295" w:rsidRDefault="00076295" w:rsidP="00076295">
      <w:pPr>
        <w:ind w:firstLine="720"/>
        <w:rPr>
          <w:rFonts w:ascii="Tahoma" w:hAnsi="Tahoma" w:cs="Tahoma"/>
        </w:rPr>
      </w:pPr>
      <w:r w:rsidRPr="00076295">
        <w:rPr>
          <w:rFonts w:ascii="Tahoma" w:hAnsi="Tahoma" w:cs="Tahoma"/>
        </w:rPr>
        <w:t xml:space="preserve">16. advance notices to clerk </w:t>
      </w:r>
    </w:p>
    <w:p w14:paraId="58C63558" w14:textId="77777777" w:rsidR="00076295" w:rsidRPr="00076295" w:rsidRDefault="00076295" w:rsidP="00076295">
      <w:pPr>
        <w:ind w:firstLine="720"/>
        <w:rPr>
          <w:rFonts w:ascii="Tahoma" w:hAnsi="Tahoma" w:cs="Tahoma"/>
        </w:rPr>
      </w:pPr>
      <w:r w:rsidRPr="00076295">
        <w:rPr>
          <w:rFonts w:ascii="Tahoma" w:hAnsi="Tahoma" w:cs="Tahoma"/>
        </w:rPr>
        <w:t>17. no change to dates currently</w:t>
      </w:r>
    </w:p>
    <w:p w14:paraId="46F954B3" w14:textId="09A9BC18" w:rsidR="00076295" w:rsidRPr="00076295" w:rsidRDefault="00076295" w:rsidP="00076295">
      <w:pPr>
        <w:ind w:firstLine="720"/>
        <w:rPr>
          <w:rFonts w:ascii="Tahoma" w:hAnsi="Tahoma" w:cs="Tahoma"/>
        </w:rPr>
      </w:pPr>
      <w:r w:rsidRPr="00076295">
        <w:rPr>
          <w:rFonts w:ascii="Tahoma" w:hAnsi="Tahoma" w:cs="Tahoma"/>
        </w:rPr>
        <w:lastRenderedPageBreak/>
        <w:t>18. Paul thanked all attendees for a productive well attended meeting</w:t>
      </w:r>
    </w:p>
    <w:p w14:paraId="098D09E8" w14:textId="7D331B2C" w:rsidR="008C707F" w:rsidRPr="00076295" w:rsidRDefault="00076295" w:rsidP="00076295">
      <w:pPr>
        <w:pStyle w:val="ListParagraph"/>
        <w:rPr>
          <w:rFonts w:ascii="Tahoma" w:hAnsi="Tahoma" w:cs="Tahoma"/>
          <w:sz w:val="24"/>
          <w:szCs w:val="24"/>
        </w:rPr>
      </w:pPr>
      <w:r w:rsidRPr="00076295">
        <w:rPr>
          <w:rFonts w:ascii="Tahoma" w:hAnsi="Tahoma" w:cs="Tahoma"/>
          <w:sz w:val="24"/>
          <w:szCs w:val="24"/>
        </w:rPr>
        <w:t>Meeting closed at 21.28.</w:t>
      </w:r>
    </w:p>
    <w:sectPr w:rsidR="008C707F" w:rsidRPr="00076295" w:rsidSect="00DA4D08">
      <w:headerReference w:type="even" r:id="rId11"/>
      <w:headerReference w:type="default" r:id="rId12"/>
      <w:footerReference w:type="even" r:id="rId13"/>
      <w:footerReference w:type="default" r:id="rId14"/>
      <w:headerReference w:type="first" r:id="rId15"/>
      <w:footerReference w:type="first" r:id="rId16"/>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9AC4" w14:textId="77777777" w:rsidR="00DA4D08" w:rsidRDefault="00DA4D08" w:rsidP="00AF1988">
      <w:r>
        <w:separator/>
      </w:r>
    </w:p>
  </w:endnote>
  <w:endnote w:type="continuationSeparator" w:id="0">
    <w:p w14:paraId="698C74FC" w14:textId="77777777" w:rsidR="00DA4D08" w:rsidRDefault="00DA4D08" w:rsidP="00AF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2D01" w14:textId="77777777" w:rsidR="00187476" w:rsidRDefault="00187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42B2" w14:textId="77777777" w:rsidR="00187476" w:rsidRDefault="00187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18B7" w14:textId="77777777" w:rsidR="00187476" w:rsidRDefault="00187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47B7" w14:textId="77777777" w:rsidR="00DA4D08" w:rsidRDefault="00DA4D08" w:rsidP="00AF1988">
      <w:r>
        <w:separator/>
      </w:r>
    </w:p>
  </w:footnote>
  <w:footnote w:type="continuationSeparator" w:id="0">
    <w:p w14:paraId="58AE965B" w14:textId="77777777" w:rsidR="00DA4D08" w:rsidRDefault="00DA4D08" w:rsidP="00AF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2164" w14:textId="77777777" w:rsidR="00187476" w:rsidRDefault="00187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382158"/>
      <w:docPartObj>
        <w:docPartGallery w:val="Watermarks"/>
        <w:docPartUnique/>
      </w:docPartObj>
    </w:sdtPr>
    <w:sdtContent>
      <w:p w14:paraId="6BC58183" w14:textId="04012174" w:rsidR="00187476" w:rsidRDefault="00000000">
        <w:pPr>
          <w:pStyle w:val="Header"/>
        </w:pPr>
        <w:r>
          <w:rPr>
            <w:noProof/>
          </w:rPr>
          <w:pict w14:anchorId="26A3B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D94A" w14:textId="77777777" w:rsidR="00187476" w:rsidRDefault="0018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9D0"/>
    <w:multiLevelType w:val="hybridMultilevel"/>
    <w:tmpl w:val="C9A424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68507D"/>
    <w:multiLevelType w:val="hybridMultilevel"/>
    <w:tmpl w:val="6F385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779BF"/>
    <w:multiLevelType w:val="hybridMultilevel"/>
    <w:tmpl w:val="B768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455FB"/>
    <w:multiLevelType w:val="multilevel"/>
    <w:tmpl w:val="86E0B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55EE3"/>
    <w:multiLevelType w:val="multilevel"/>
    <w:tmpl w:val="02445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657BE"/>
    <w:multiLevelType w:val="hybridMultilevel"/>
    <w:tmpl w:val="D92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4CFE"/>
    <w:multiLevelType w:val="hybridMultilevel"/>
    <w:tmpl w:val="DEEC92E0"/>
    <w:lvl w:ilvl="0" w:tplc="99F82B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52FEA"/>
    <w:multiLevelType w:val="multilevel"/>
    <w:tmpl w:val="C8A6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A1FD0"/>
    <w:multiLevelType w:val="multilevel"/>
    <w:tmpl w:val="48206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35979"/>
    <w:multiLevelType w:val="hybridMultilevel"/>
    <w:tmpl w:val="702E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8D0B03"/>
    <w:multiLevelType w:val="multilevel"/>
    <w:tmpl w:val="35F09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362821"/>
    <w:multiLevelType w:val="multilevel"/>
    <w:tmpl w:val="6ED69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80783783">
    <w:abstractNumId w:val="0"/>
  </w:num>
  <w:num w:numId="2" w16cid:durableId="1434745195">
    <w:abstractNumId w:val="4"/>
  </w:num>
  <w:num w:numId="3" w16cid:durableId="1082602901">
    <w:abstractNumId w:val="11"/>
  </w:num>
  <w:num w:numId="4" w16cid:durableId="1583489529">
    <w:abstractNumId w:val="8"/>
  </w:num>
  <w:num w:numId="5" w16cid:durableId="214852067">
    <w:abstractNumId w:val="10"/>
  </w:num>
  <w:num w:numId="6" w16cid:durableId="369645112">
    <w:abstractNumId w:val="7"/>
  </w:num>
  <w:num w:numId="7" w16cid:durableId="1494030740">
    <w:abstractNumId w:val="3"/>
  </w:num>
  <w:num w:numId="8" w16cid:durableId="54160226">
    <w:abstractNumId w:val="1"/>
  </w:num>
  <w:num w:numId="9" w16cid:durableId="1071194705">
    <w:abstractNumId w:val="2"/>
  </w:num>
  <w:num w:numId="10" w16cid:durableId="1513951917">
    <w:abstractNumId w:val="5"/>
  </w:num>
  <w:num w:numId="11" w16cid:durableId="374503277">
    <w:abstractNumId w:val="9"/>
  </w:num>
  <w:num w:numId="12" w16cid:durableId="206132535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8A"/>
    <w:rsid w:val="00014999"/>
    <w:rsid w:val="00015318"/>
    <w:rsid w:val="0001668E"/>
    <w:rsid w:val="00021BB7"/>
    <w:rsid w:val="00027C57"/>
    <w:rsid w:val="0003197D"/>
    <w:rsid w:val="00033265"/>
    <w:rsid w:val="000342B8"/>
    <w:rsid w:val="00034B20"/>
    <w:rsid w:val="00035854"/>
    <w:rsid w:val="0003738D"/>
    <w:rsid w:val="00042FFA"/>
    <w:rsid w:val="0004463D"/>
    <w:rsid w:val="00045104"/>
    <w:rsid w:val="000559BC"/>
    <w:rsid w:val="00060411"/>
    <w:rsid w:val="00061C1B"/>
    <w:rsid w:val="00062AD4"/>
    <w:rsid w:val="00063B55"/>
    <w:rsid w:val="00065557"/>
    <w:rsid w:val="00065CB6"/>
    <w:rsid w:val="00066A62"/>
    <w:rsid w:val="0007318F"/>
    <w:rsid w:val="00073E04"/>
    <w:rsid w:val="00073FD2"/>
    <w:rsid w:val="00075B0C"/>
    <w:rsid w:val="00075CBC"/>
    <w:rsid w:val="00076295"/>
    <w:rsid w:val="0008262A"/>
    <w:rsid w:val="00085CF6"/>
    <w:rsid w:val="00087857"/>
    <w:rsid w:val="00087929"/>
    <w:rsid w:val="00087E6A"/>
    <w:rsid w:val="00090C61"/>
    <w:rsid w:val="0009103B"/>
    <w:rsid w:val="00091DCA"/>
    <w:rsid w:val="00094882"/>
    <w:rsid w:val="00096841"/>
    <w:rsid w:val="000A0E69"/>
    <w:rsid w:val="000A264E"/>
    <w:rsid w:val="000A7B01"/>
    <w:rsid w:val="000B2150"/>
    <w:rsid w:val="000B4DF5"/>
    <w:rsid w:val="000C0399"/>
    <w:rsid w:val="000C1F06"/>
    <w:rsid w:val="000D4E10"/>
    <w:rsid w:val="000D5E52"/>
    <w:rsid w:val="000D63CF"/>
    <w:rsid w:val="000E1843"/>
    <w:rsid w:val="000E286A"/>
    <w:rsid w:val="000E5873"/>
    <w:rsid w:val="000E72C4"/>
    <w:rsid w:val="000F229C"/>
    <w:rsid w:val="000F443B"/>
    <w:rsid w:val="001001F2"/>
    <w:rsid w:val="00100CB1"/>
    <w:rsid w:val="00110463"/>
    <w:rsid w:val="0011598F"/>
    <w:rsid w:val="00116E93"/>
    <w:rsid w:val="00120A04"/>
    <w:rsid w:val="00125C66"/>
    <w:rsid w:val="001315F7"/>
    <w:rsid w:val="001319E3"/>
    <w:rsid w:val="0013300B"/>
    <w:rsid w:val="00134B4F"/>
    <w:rsid w:val="00134BA3"/>
    <w:rsid w:val="00134F0B"/>
    <w:rsid w:val="00141314"/>
    <w:rsid w:val="0014652E"/>
    <w:rsid w:val="00146A62"/>
    <w:rsid w:val="00147145"/>
    <w:rsid w:val="001471D0"/>
    <w:rsid w:val="00151431"/>
    <w:rsid w:val="00152E4E"/>
    <w:rsid w:val="00153CB5"/>
    <w:rsid w:val="00161C39"/>
    <w:rsid w:val="00162E2E"/>
    <w:rsid w:val="0016350D"/>
    <w:rsid w:val="00163896"/>
    <w:rsid w:val="00166B44"/>
    <w:rsid w:val="001671D4"/>
    <w:rsid w:val="001678CA"/>
    <w:rsid w:val="00171B0B"/>
    <w:rsid w:val="0017256E"/>
    <w:rsid w:val="00172F00"/>
    <w:rsid w:val="0017406A"/>
    <w:rsid w:val="00175EF1"/>
    <w:rsid w:val="00176940"/>
    <w:rsid w:val="00181D16"/>
    <w:rsid w:val="00182101"/>
    <w:rsid w:val="001829FD"/>
    <w:rsid w:val="00183716"/>
    <w:rsid w:val="00187476"/>
    <w:rsid w:val="0019019F"/>
    <w:rsid w:val="00191708"/>
    <w:rsid w:val="00191C15"/>
    <w:rsid w:val="001956A2"/>
    <w:rsid w:val="00196119"/>
    <w:rsid w:val="001A1EA4"/>
    <w:rsid w:val="001A22FB"/>
    <w:rsid w:val="001A27FC"/>
    <w:rsid w:val="001A4244"/>
    <w:rsid w:val="001A456E"/>
    <w:rsid w:val="001A463E"/>
    <w:rsid w:val="001A67AF"/>
    <w:rsid w:val="001B0B6F"/>
    <w:rsid w:val="001B0C7F"/>
    <w:rsid w:val="001B230A"/>
    <w:rsid w:val="001B3A25"/>
    <w:rsid w:val="001B5BD8"/>
    <w:rsid w:val="001B689C"/>
    <w:rsid w:val="001B69F7"/>
    <w:rsid w:val="001C198E"/>
    <w:rsid w:val="001C1F77"/>
    <w:rsid w:val="001C2716"/>
    <w:rsid w:val="001C2B41"/>
    <w:rsid w:val="001C32E5"/>
    <w:rsid w:val="001C4160"/>
    <w:rsid w:val="001C5FE3"/>
    <w:rsid w:val="001C6323"/>
    <w:rsid w:val="001D1A04"/>
    <w:rsid w:val="001D1EA5"/>
    <w:rsid w:val="001D3940"/>
    <w:rsid w:val="001D3BF4"/>
    <w:rsid w:val="001D44A3"/>
    <w:rsid w:val="001E0C86"/>
    <w:rsid w:val="001E389B"/>
    <w:rsid w:val="001E3F29"/>
    <w:rsid w:val="001E6AF7"/>
    <w:rsid w:val="001F11E0"/>
    <w:rsid w:val="001F5107"/>
    <w:rsid w:val="00201E95"/>
    <w:rsid w:val="002059AE"/>
    <w:rsid w:val="002101F0"/>
    <w:rsid w:val="0021133F"/>
    <w:rsid w:val="00212236"/>
    <w:rsid w:val="00212BD4"/>
    <w:rsid w:val="00214594"/>
    <w:rsid w:val="00216477"/>
    <w:rsid w:val="00217FC9"/>
    <w:rsid w:val="00224DF1"/>
    <w:rsid w:val="00226E7E"/>
    <w:rsid w:val="00227C07"/>
    <w:rsid w:val="00230CC5"/>
    <w:rsid w:val="002345AD"/>
    <w:rsid w:val="00240054"/>
    <w:rsid w:val="002403F1"/>
    <w:rsid w:val="00241901"/>
    <w:rsid w:val="00242B8A"/>
    <w:rsid w:val="00245A4C"/>
    <w:rsid w:val="00251648"/>
    <w:rsid w:val="0025197F"/>
    <w:rsid w:val="00251E10"/>
    <w:rsid w:val="00252CF3"/>
    <w:rsid w:val="00265F79"/>
    <w:rsid w:val="0026716E"/>
    <w:rsid w:val="00267513"/>
    <w:rsid w:val="002705BD"/>
    <w:rsid w:val="00271BB6"/>
    <w:rsid w:val="00271DBB"/>
    <w:rsid w:val="00274902"/>
    <w:rsid w:val="00275719"/>
    <w:rsid w:val="00275E3E"/>
    <w:rsid w:val="0028384C"/>
    <w:rsid w:val="002938F7"/>
    <w:rsid w:val="002940E9"/>
    <w:rsid w:val="002A68BD"/>
    <w:rsid w:val="002B09CC"/>
    <w:rsid w:val="002B4F84"/>
    <w:rsid w:val="002C15E9"/>
    <w:rsid w:val="002C2072"/>
    <w:rsid w:val="002C39B2"/>
    <w:rsid w:val="002D251D"/>
    <w:rsid w:val="002D25A1"/>
    <w:rsid w:val="002D4023"/>
    <w:rsid w:val="002D4AA3"/>
    <w:rsid w:val="002D6540"/>
    <w:rsid w:val="002D7240"/>
    <w:rsid w:val="002D7563"/>
    <w:rsid w:val="002D7DCA"/>
    <w:rsid w:val="002E0193"/>
    <w:rsid w:val="002E338B"/>
    <w:rsid w:val="002E5151"/>
    <w:rsid w:val="002E7CA7"/>
    <w:rsid w:val="002E7F5F"/>
    <w:rsid w:val="002F2418"/>
    <w:rsid w:val="002F73D5"/>
    <w:rsid w:val="00300003"/>
    <w:rsid w:val="00301D96"/>
    <w:rsid w:val="00303C0E"/>
    <w:rsid w:val="00304BFF"/>
    <w:rsid w:val="00307231"/>
    <w:rsid w:val="0030736E"/>
    <w:rsid w:val="0030796F"/>
    <w:rsid w:val="003079CA"/>
    <w:rsid w:val="00311FB3"/>
    <w:rsid w:val="00312D07"/>
    <w:rsid w:val="003172BD"/>
    <w:rsid w:val="00317D6E"/>
    <w:rsid w:val="003228B2"/>
    <w:rsid w:val="00323B0E"/>
    <w:rsid w:val="00324317"/>
    <w:rsid w:val="00326612"/>
    <w:rsid w:val="00331975"/>
    <w:rsid w:val="003339BE"/>
    <w:rsid w:val="003352CC"/>
    <w:rsid w:val="003357C5"/>
    <w:rsid w:val="00340CF3"/>
    <w:rsid w:val="00342DCF"/>
    <w:rsid w:val="00343CB4"/>
    <w:rsid w:val="003440A3"/>
    <w:rsid w:val="00346697"/>
    <w:rsid w:val="003520DC"/>
    <w:rsid w:val="003612C4"/>
    <w:rsid w:val="00361314"/>
    <w:rsid w:val="00361DEA"/>
    <w:rsid w:val="00362D4E"/>
    <w:rsid w:val="00372322"/>
    <w:rsid w:val="003737E6"/>
    <w:rsid w:val="00375BBC"/>
    <w:rsid w:val="00375F29"/>
    <w:rsid w:val="00376D00"/>
    <w:rsid w:val="00385202"/>
    <w:rsid w:val="003856A6"/>
    <w:rsid w:val="00391A73"/>
    <w:rsid w:val="00391E62"/>
    <w:rsid w:val="00392F87"/>
    <w:rsid w:val="00396B62"/>
    <w:rsid w:val="00397CCB"/>
    <w:rsid w:val="003A129E"/>
    <w:rsid w:val="003A4D72"/>
    <w:rsid w:val="003B21EB"/>
    <w:rsid w:val="003B265E"/>
    <w:rsid w:val="003B37B3"/>
    <w:rsid w:val="003B5BAE"/>
    <w:rsid w:val="003B7FE1"/>
    <w:rsid w:val="003C240F"/>
    <w:rsid w:val="003C5C35"/>
    <w:rsid w:val="003D1399"/>
    <w:rsid w:val="003D30E1"/>
    <w:rsid w:val="003D49FB"/>
    <w:rsid w:val="003E051C"/>
    <w:rsid w:val="003E0E32"/>
    <w:rsid w:val="003E1173"/>
    <w:rsid w:val="003E2371"/>
    <w:rsid w:val="003E28DD"/>
    <w:rsid w:val="003E55DE"/>
    <w:rsid w:val="003F1127"/>
    <w:rsid w:val="003F3FA3"/>
    <w:rsid w:val="003F50B4"/>
    <w:rsid w:val="003F5CA7"/>
    <w:rsid w:val="003F65E4"/>
    <w:rsid w:val="003F7147"/>
    <w:rsid w:val="00401DA9"/>
    <w:rsid w:val="00402776"/>
    <w:rsid w:val="00405C90"/>
    <w:rsid w:val="00413115"/>
    <w:rsid w:val="004157D9"/>
    <w:rsid w:val="004162F9"/>
    <w:rsid w:val="004170CD"/>
    <w:rsid w:val="004179FE"/>
    <w:rsid w:val="0042260F"/>
    <w:rsid w:val="00423EC9"/>
    <w:rsid w:val="00424100"/>
    <w:rsid w:val="00425BEA"/>
    <w:rsid w:val="004332D6"/>
    <w:rsid w:val="00433DAF"/>
    <w:rsid w:val="004347BA"/>
    <w:rsid w:val="004347C9"/>
    <w:rsid w:val="00434EB9"/>
    <w:rsid w:val="00436080"/>
    <w:rsid w:val="004405F8"/>
    <w:rsid w:val="00440EBB"/>
    <w:rsid w:val="00444098"/>
    <w:rsid w:val="0044416E"/>
    <w:rsid w:val="00445AA5"/>
    <w:rsid w:val="004477BE"/>
    <w:rsid w:val="0045125A"/>
    <w:rsid w:val="00451998"/>
    <w:rsid w:val="00451F04"/>
    <w:rsid w:val="0045463A"/>
    <w:rsid w:val="004560D6"/>
    <w:rsid w:val="0045698D"/>
    <w:rsid w:val="00456F8D"/>
    <w:rsid w:val="00457979"/>
    <w:rsid w:val="00457B27"/>
    <w:rsid w:val="00460928"/>
    <w:rsid w:val="00460B65"/>
    <w:rsid w:val="004628AB"/>
    <w:rsid w:val="00464406"/>
    <w:rsid w:val="00467CB4"/>
    <w:rsid w:val="00467EE2"/>
    <w:rsid w:val="00471D41"/>
    <w:rsid w:val="00473F0A"/>
    <w:rsid w:val="00474A66"/>
    <w:rsid w:val="00474DAE"/>
    <w:rsid w:val="00481B6C"/>
    <w:rsid w:val="00487617"/>
    <w:rsid w:val="00490264"/>
    <w:rsid w:val="00493B22"/>
    <w:rsid w:val="004A04EF"/>
    <w:rsid w:val="004A280B"/>
    <w:rsid w:val="004A69EA"/>
    <w:rsid w:val="004A6ED5"/>
    <w:rsid w:val="004B0174"/>
    <w:rsid w:val="004B42AA"/>
    <w:rsid w:val="004B4A6D"/>
    <w:rsid w:val="004B4CD9"/>
    <w:rsid w:val="004B4D33"/>
    <w:rsid w:val="004C0F31"/>
    <w:rsid w:val="004C1194"/>
    <w:rsid w:val="004C58D1"/>
    <w:rsid w:val="004C7814"/>
    <w:rsid w:val="004D17BC"/>
    <w:rsid w:val="004D475C"/>
    <w:rsid w:val="004E19BB"/>
    <w:rsid w:val="004E1FE0"/>
    <w:rsid w:val="004E20B3"/>
    <w:rsid w:val="004E22FE"/>
    <w:rsid w:val="004E786E"/>
    <w:rsid w:val="004F1B80"/>
    <w:rsid w:val="004F38CE"/>
    <w:rsid w:val="004F4A8D"/>
    <w:rsid w:val="004F506A"/>
    <w:rsid w:val="005008FE"/>
    <w:rsid w:val="00500CAC"/>
    <w:rsid w:val="00500F9D"/>
    <w:rsid w:val="00502CD8"/>
    <w:rsid w:val="00506C82"/>
    <w:rsid w:val="005078E2"/>
    <w:rsid w:val="00513F9E"/>
    <w:rsid w:val="00522775"/>
    <w:rsid w:val="00523E43"/>
    <w:rsid w:val="00525984"/>
    <w:rsid w:val="005273E8"/>
    <w:rsid w:val="00530518"/>
    <w:rsid w:val="0053080C"/>
    <w:rsid w:val="00531274"/>
    <w:rsid w:val="0053374D"/>
    <w:rsid w:val="00540650"/>
    <w:rsid w:val="0054331A"/>
    <w:rsid w:val="0054344F"/>
    <w:rsid w:val="005500F2"/>
    <w:rsid w:val="005511BF"/>
    <w:rsid w:val="00554D97"/>
    <w:rsid w:val="00556EE1"/>
    <w:rsid w:val="0056282F"/>
    <w:rsid w:val="00564F9B"/>
    <w:rsid w:val="00567426"/>
    <w:rsid w:val="00570481"/>
    <w:rsid w:val="005708D8"/>
    <w:rsid w:val="00571417"/>
    <w:rsid w:val="00571C83"/>
    <w:rsid w:val="00574B8D"/>
    <w:rsid w:val="005768CF"/>
    <w:rsid w:val="00583587"/>
    <w:rsid w:val="00584C35"/>
    <w:rsid w:val="00585FBC"/>
    <w:rsid w:val="00586328"/>
    <w:rsid w:val="00590094"/>
    <w:rsid w:val="005900EF"/>
    <w:rsid w:val="0059013E"/>
    <w:rsid w:val="00591381"/>
    <w:rsid w:val="0059170F"/>
    <w:rsid w:val="0059198E"/>
    <w:rsid w:val="00592270"/>
    <w:rsid w:val="005979A8"/>
    <w:rsid w:val="005A04F4"/>
    <w:rsid w:val="005A3540"/>
    <w:rsid w:val="005A466B"/>
    <w:rsid w:val="005A7197"/>
    <w:rsid w:val="005C1396"/>
    <w:rsid w:val="005C6CDF"/>
    <w:rsid w:val="005D186B"/>
    <w:rsid w:val="005D4F6F"/>
    <w:rsid w:val="005D51D4"/>
    <w:rsid w:val="005D5C9E"/>
    <w:rsid w:val="005D7FD1"/>
    <w:rsid w:val="005E1318"/>
    <w:rsid w:val="005E172A"/>
    <w:rsid w:val="005E1887"/>
    <w:rsid w:val="005E4884"/>
    <w:rsid w:val="005F29B5"/>
    <w:rsid w:val="005F3802"/>
    <w:rsid w:val="0060262F"/>
    <w:rsid w:val="00610C24"/>
    <w:rsid w:val="006120D9"/>
    <w:rsid w:val="006135FF"/>
    <w:rsid w:val="00613E2D"/>
    <w:rsid w:val="00615199"/>
    <w:rsid w:val="006161D8"/>
    <w:rsid w:val="00617BAA"/>
    <w:rsid w:val="00621159"/>
    <w:rsid w:val="006219AB"/>
    <w:rsid w:val="00624CA2"/>
    <w:rsid w:val="00626F0E"/>
    <w:rsid w:val="006335BC"/>
    <w:rsid w:val="00634555"/>
    <w:rsid w:val="0063637C"/>
    <w:rsid w:val="00640136"/>
    <w:rsid w:val="006409D9"/>
    <w:rsid w:val="00641BC9"/>
    <w:rsid w:val="00642D76"/>
    <w:rsid w:val="0065173A"/>
    <w:rsid w:val="00653BE5"/>
    <w:rsid w:val="00654CAA"/>
    <w:rsid w:val="00656A5F"/>
    <w:rsid w:val="00656FA2"/>
    <w:rsid w:val="00660C13"/>
    <w:rsid w:val="0066285A"/>
    <w:rsid w:val="00665FC8"/>
    <w:rsid w:val="00666BB6"/>
    <w:rsid w:val="00677BA8"/>
    <w:rsid w:val="00682C1C"/>
    <w:rsid w:val="006867FA"/>
    <w:rsid w:val="00686F5A"/>
    <w:rsid w:val="006906ED"/>
    <w:rsid w:val="006947C7"/>
    <w:rsid w:val="006A1156"/>
    <w:rsid w:val="006A3CA8"/>
    <w:rsid w:val="006A79CE"/>
    <w:rsid w:val="006B0E82"/>
    <w:rsid w:val="006B17FE"/>
    <w:rsid w:val="006B2071"/>
    <w:rsid w:val="006B27AE"/>
    <w:rsid w:val="006B4F4A"/>
    <w:rsid w:val="006C06B3"/>
    <w:rsid w:val="006C1040"/>
    <w:rsid w:val="006C10F0"/>
    <w:rsid w:val="006C16EE"/>
    <w:rsid w:val="006C63DC"/>
    <w:rsid w:val="006D0399"/>
    <w:rsid w:val="006D1DAC"/>
    <w:rsid w:val="006D3F37"/>
    <w:rsid w:val="006D44D9"/>
    <w:rsid w:val="006D544A"/>
    <w:rsid w:val="006D736C"/>
    <w:rsid w:val="006E024E"/>
    <w:rsid w:val="006E2E48"/>
    <w:rsid w:val="006E4505"/>
    <w:rsid w:val="006E486E"/>
    <w:rsid w:val="006E56A3"/>
    <w:rsid w:val="006E59CB"/>
    <w:rsid w:val="006E5BF0"/>
    <w:rsid w:val="006E6280"/>
    <w:rsid w:val="006E6E61"/>
    <w:rsid w:val="006F18AD"/>
    <w:rsid w:val="006F24E7"/>
    <w:rsid w:val="006F3CB8"/>
    <w:rsid w:val="00700883"/>
    <w:rsid w:val="00700BFF"/>
    <w:rsid w:val="00701CA3"/>
    <w:rsid w:val="00701DD0"/>
    <w:rsid w:val="007023A5"/>
    <w:rsid w:val="00717094"/>
    <w:rsid w:val="00723EC0"/>
    <w:rsid w:val="00726962"/>
    <w:rsid w:val="007270C5"/>
    <w:rsid w:val="007277F3"/>
    <w:rsid w:val="00727A3C"/>
    <w:rsid w:val="007368D6"/>
    <w:rsid w:val="00736F29"/>
    <w:rsid w:val="00740B37"/>
    <w:rsid w:val="0074542B"/>
    <w:rsid w:val="00751AA9"/>
    <w:rsid w:val="0075294D"/>
    <w:rsid w:val="00753926"/>
    <w:rsid w:val="00760610"/>
    <w:rsid w:val="0076134E"/>
    <w:rsid w:val="007624E6"/>
    <w:rsid w:val="007625A7"/>
    <w:rsid w:val="0076270A"/>
    <w:rsid w:val="007637B4"/>
    <w:rsid w:val="00765A40"/>
    <w:rsid w:val="0076675D"/>
    <w:rsid w:val="00766A45"/>
    <w:rsid w:val="00770650"/>
    <w:rsid w:val="007778EB"/>
    <w:rsid w:val="00777AA7"/>
    <w:rsid w:val="00781D63"/>
    <w:rsid w:val="0078265C"/>
    <w:rsid w:val="0078355E"/>
    <w:rsid w:val="00784397"/>
    <w:rsid w:val="00786CBE"/>
    <w:rsid w:val="00794453"/>
    <w:rsid w:val="0079629A"/>
    <w:rsid w:val="00796DAE"/>
    <w:rsid w:val="00797136"/>
    <w:rsid w:val="007A067A"/>
    <w:rsid w:val="007A18A8"/>
    <w:rsid w:val="007A29AE"/>
    <w:rsid w:val="007A3043"/>
    <w:rsid w:val="007A5305"/>
    <w:rsid w:val="007A7247"/>
    <w:rsid w:val="007A7E90"/>
    <w:rsid w:val="007B0F98"/>
    <w:rsid w:val="007B1F86"/>
    <w:rsid w:val="007B4DCD"/>
    <w:rsid w:val="007B50D1"/>
    <w:rsid w:val="007C0DB4"/>
    <w:rsid w:val="007C0DE4"/>
    <w:rsid w:val="007C5E52"/>
    <w:rsid w:val="007D0EC8"/>
    <w:rsid w:val="007E20A5"/>
    <w:rsid w:val="007E2132"/>
    <w:rsid w:val="007E4A6E"/>
    <w:rsid w:val="007F03A6"/>
    <w:rsid w:val="007F1E23"/>
    <w:rsid w:val="007F3BE4"/>
    <w:rsid w:val="007F452C"/>
    <w:rsid w:val="007F5733"/>
    <w:rsid w:val="007F652A"/>
    <w:rsid w:val="00800A87"/>
    <w:rsid w:val="0080450F"/>
    <w:rsid w:val="008102DE"/>
    <w:rsid w:val="00810939"/>
    <w:rsid w:val="00811CF4"/>
    <w:rsid w:val="00811D6E"/>
    <w:rsid w:val="00814CA3"/>
    <w:rsid w:val="008200C3"/>
    <w:rsid w:val="00821138"/>
    <w:rsid w:val="00823334"/>
    <w:rsid w:val="00824C76"/>
    <w:rsid w:val="00830018"/>
    <w:rsid w:val="008303AA"/>
    <w:rsid w:val="0083237A"/>
    <w:rsid w:val="0083341C"/>
    <w:rsid w:val="0083505E"/>
    <w:rsid w:val="00836024"/>
    <w:rsid w:val="008378A8"/>
    <w:rsid w:val="00837F7F"/>
    <w:rsid w:val="008450AB"/>
    <w:rsid w:val="00850443"/>
    <w:rsid w:val="0085181E"/>
    <w:rsid w:val="00851F08"/>
    <w:rsid w:val="00851F7D"/>
    <w:rsid w:val="008525AD"/>
    <w:rsid w:val="00852B4F"/>
    <w:rsid w:val="00853690"/>
    <w:rsid w:val="00854038"/>
    <w:rsid w:val="00870955"/>
    <w:rsid w:val="008730E6"/>
    <w:rsid w:val="00873685"/>
    <w:rsid w:val="00881631"/>
    <w:rsid w:val="008840C1"/>
    <w:rsid w:val="008876A1"/>
    <w:rsid w:val="00892BED"/>
    <w:rsid w:val="00895F93"/>
    <w:rsid w:val="008A050E"/>
    <w:rsid w:val="008A67F4"/>
    <w:rsid w:val="008B1CED"/>
    <w:rsid w:val="008B60DC"/>
    <w:rsid w:val="008B61CF"/>
    <w:rsid w:val="008B6824"/>
    <w:rsid w:val="008B733C"/>
    <w:rsid w:val="008C0132"/>
    <w:rsid w:val="008C3EB7"/>
    <w:rsid w:val="008C60F9"/>
    <w:rsid w:val="008C707F"/>
    <w:rsid w:val="008C771E"/>
    <w:rsid w:val="008D0894"/>
    <w:rsid w:val="008D461D"/>
    <w:rsid w:val="008D664E"/>
    <w:rsid w:val="008E0633"/>
    <w:rsid w:val="008E0F92"/>
    <w:rsid w:val="008E3BE1"/>
    <w:rsid w:val="008E5863"/>
    <w:rsid w:val="008E7765"/>
    <w:rsid w:val="008F1DF7"/>
    <w:rsid w:val="008F5A0B"/>
    <w:rsid w:val="00903DE2"/>
    <w:rsid w:val="00911789"/>
    <w:rsid w:val="00915B23"/>
    <w:rsid w:val="009204CB"/>
    <w:rsid w:val="00921350"/>
    <w:rsid w:val="00923969"/>
    <w:rsid w:val="00924351"/>
    <w:rsid w:val="00924CE9"/>
    <w:rsid w:val="00927D0F"/>
    <w:rsid w:val="009303AE"/>
    <w:rsid w:val="00930E17"/>
    <w:rsid w:val="009358EB"/>
    <w:rsid w:val="00936CAE"/>
    <w:rsid w:val="00936F3B"/>
    <w:rsid w:val="0094255E"/>
    <w:rsid w:val="00942883"/>
    <w:rsid w:val="0094317E"/>
    <w:rsid w:val="00944C88"/>
    <w:rsid w:val="009452C7"/>
    <w:rsid w:val="00947CA7"/>
    <w:rsid w:val="009510BF"/>
    <w:rsid w:val="00952EDD"/>
    <w:rsid w:val="00955134"/>
    <w:rsid w:val="0096518D"/>
    <w:rsid w:val="009716DE"/>
    <w:rsid w:val="00971B2D"/>
    <w:rsid w:val="00971CB0"/>
    <w:rsid w:val="00974952"/>
    <w:rsid w:val="009757A5"/>
    <w:rsid w:val="00981D96"/>
    <w:rsid w:val="009856F0"/>
    <w:rsid w:val="00986494"/>
    <w:rsid w:val="00986668"/>
    <w:rsid w:val="009901AA"/>
    <w:rsid w:val="009920A6"/>
    <w:rsid w:val="00995D7E"/>
    <w:rsid w:val="00996FBB"/>
    <w:rsid w:val="009A12DA"/>
    <w:rsid w:val="009A370B"/>
    <w:rsid w:val="009A62AB"/>
    <w:rsid w:val="009A7CF7"/>
    <w:rsid w:val="009A7E6F"/>
    <w:rsid w:val="009B2567"/>
    <w:rsid w:val="009B4AA1"/>
    <w:rsid w:val="009B60FD"/>
    <w:rsid w:val="009C194F"/>
    <w:rsid w:val="009C6894"/>
    <w:rsid w:val="009C7758"/>
    <w:rsid w:val="009D1B3D"/>
    <w:rsid w:val="009D2FAA"/>
    <w:rsid w:val="009D3DA4"/>
    <w:rsid w:val="009D47FE"/>
    <w:rsid w:val="009D6037"/>
    <w:rsid w:val="009D79F9"/>
    <w:rsid w:val="009E7218"/>
    <w:rsid w:val="009F28E9"/>
    <w:rsid w:val="009F3501"/>
    <w:rsid w:val="009F59C1"/>
    <w:rsid w:val="009F6094"/>
    <w:rsid w:val="00A00332"/>
    <w:rsid w:val="00A04D94"/>
    <w:rsid w:val="00A06059"/>
    <w:rsid w:val="00A06D39"/>
    <w:rsid w:val="00A07CAD"/>
    <w:rsid w:val="00A11945"/>
    <w:rsid w:val="00A1291A"/>
    <w:rsid w:val="00A14473"/>
    <w:rsid w:val="00A15DD2"/>
    <w:rsid w:val="00A1638A"/>
    <w:rsid w:val="00A16B07"/>
    <w:rsid w:val="00A23495"/>
    <w:rsid w:val="00A23E96"/>
    <w:rsid w:val="00A3121D"/>
    <w:rsid w:val="00A321D9"/>
    <w:rsid w:val="00A326F7"/>
    <w:rsid w:val="00A36A79"/>
    <w:rsid w:val="00A4170F"/>
    <w:rsid w:val="00A43520"/>
    <w:rsid w:val="00A45C44"/>
    <w:rsid w:val="00A514F5"/>
    <w:rsid w:val="00A56C7B"/>
    <w:rsid w:val="00A57931"/>
    <w:rsid w:val="00A57C26"/>
    <w:rsid w:val="00A60A57"/>
    <w:rsid w:val="00A81D76"/>
    <w:rsid w:val="00A853B2"/>
    <w:rsid w:val="00A8749C"/>
    <w:rsid w:val="00AA009E"/>
    <w:rsid w:val="00AA1913"/>
    <w:rsid w:val="00AA229F"/>
    <w:rsid w:val="00AA4444"/>
    <w:rsid w:val="00AA5286"/>
    <w:rsid w:val="00AA6548"/>
    <w:rsid w:val="00AB0679"/>
    <w:rsid w:val="00AB0C31"/>
    <w:rsid w:val="00AB0CE8"/>
    <w:rsid w:val="00AB28EC"/>
    <w:rsid w:val="00AB2EDD"/>
    <w:rsid w:val="00AB5356"/>
    <w:rsid w:val="00AB5785"/>
    <w:rsid w:val="00AB61C2"/>
    <w:rsid w:val="00AC0AA6"/>
    <w:rsid w:val="00AC1AB3"/>
    <w:rsid w:val="00AC71BB"/>
    <w:rsid w:val="00AD01BF"/>
    <w:rsid w:val="00AD1CA7"/>
    <w:rsid w:val="00AD2DA8"/>
    <w:rsid w:val="00AD600F"/>
    <w:rsid w:val="00AD7376"/>
    <w:rsid w:val="00AE0102"/>
    <w:rsid w:val="00AE3080"/>
    <w:rsid w:val="00AE3748"/>
    <w:rsid w:val="00AE48D7"/>
    <w:rsid w:val="00AE550E"/>
    <w:rsid w:val="00AF1988"/>
    <w:rsid w:val="00AF62E3"/>
    <w:rsid w:val="00AF6F31"/>
    <w:rsid w:val="00AF76F5"/>
    <w:rsid w:val="00B042E5"/>
    <w:rsid w:val="00B12126"/>
    <w:rsid w:val="00B13368"/>
    <w:rsid w:val="00B22462"/>
    <w:rsid w:val="00B23E15"/>
    <w:rsid w:val="00B30232"/>
    <w:rsid w:val="00B3077A"/>
    <w:rsid w:val="00B334E1"/>
    <w:rsid w:val="00B345AF"/>
    <w:rsid w:val="00B3588E"/>
    <w:rsid w:val="00B4580E"/>
    <w:rsid w:val="00B458DE"/>
    <w:rsid w:val="00B4656A"/>
    <w:rsid w:val="00B46AB0"/>
    <w:rsid w:val="00B50876"/>
    <w:rsid w:val="00B51142"/>
    <w:rsid w:val="00B51600"/>
    <w:rsid w:val="00B5413B"/>
    <w:rsid w:val="00B54A27"/>
    <w:rsid w:val="00B54DBD"/>
    <w:rsid w:val="00B63B2F"/>
    <w:rsid w:val="00B63C36"/>
    <w:rsid w:val="00B64135"/>
    <w:rsid w:val="00B642D5"/>
    <w:rsid w:val="00B65E80"/>
    <w:rsid w:val="00B66175"/>
    <w:rsid w:val="00B6620F"/>
    <w:rsid w:val="00B70BBA"/>
    <w:rsid w:val="00B74E19"/>
    <w:rsid w:val="00B909EC"/>
    <w:rsid w:val="00B947FE"/>
    <w:rsid w:val="00B95060"/>
    <w:rsid w:val="00B9610A"/>
    <w:rsid w:val="00B96478"/>
    <w:rsid w:val="00BA116A"/>
    <w:rsid w:val="00BA3EB7"/>
    <w:rsid w:val="00BA4AC0"/>
    <w:rsid w:val="00BA77B2"/>
    <w:rsid w:val="00BB03E0"/>
    <w:rsid w:val="00BB3A9B"/>
    <w:rsid w:val="00BB484C"/>
    <w:rsid w:val="00BB6E17"/>
    <w:rsid w:val="00BC00E8"/>
    <w:rsid w:val="00BC0422"/>
    <w:rsid w:val="00BC46EC"/>
    <w:rsid w:val="00BD258D"/>
    <w:rsid w:val="00BD32C5"/>
    <w:rsid w:val="00BD4B81"/>
    <w:rsid w:val="00BD55FF"/>
    <w:rsid w:val="00BD58AC"/>
    <w:rsid w:val="00BD5BC5"/>
    <w:rsid w:val="00BD6F94"/>
    <w:rsid w:val="00BD76D4"/>
    <w:rsid w:val="00BD797B"/>
    <w:rsid w:val="00BE06E0"/>
    <w:rsid w:val="00BE495A"/>
    <w:rsid w:val="00BE6696"/>
    <w:rsid w:val="00BE736E"/>
    <w:rsid w:val="00BE7A77"/>
    <w:rsid w:val="00BF0725"/>
    <w:rsid w:val="00BF0741"/>
    <w:rsid w:val="00BF3AB4"/>
    <w:rsid w:val="00C0013F"/>
    <w:rsid w:val="00C045D1"/>
    <w:rsid w:val="00C06284"/>
    <w:rsid w:val="00C10261"/>
    <w:rsid w:val="00C125A0"/>
    <w:rsid w:val="00C136E5"/>
    <w:rsid w:val="00C1397F"/>
    <w:rsid w:val="00C17457"/>
    <w:rsid w:val="00C20899"/>
    <w:rsid w:val="00C21168"/>
    <w:rsid w:val="00C23A30"/>
    <w:rsid w:val="00C23F17"/>
    <w:rsid w:val="00C263FB"/>
    <w:rsid w:val="00C26E9C"/>
    <w:rsid w:val="00C26FFB"/>
    <w:rsid w:val="00C3094F"/>
    <w:rsid w:val="00C309D2"/>
    <w:rsid w:val="00C342DE"/>
    <w:rsid w:val="00C3647F"/>
    <w:rsid w:val="00C37D92"/>
    <w:rsid w:val="00C45121"/>
    <w:rsid w:val="00C4726B"/>
    <w:rsid w:val="00C50272"/>
    <w:rsid w:val="00C55ED0"/>
    <w:rsid w:val="00C570F5"/>
    <w:rsid w:val="00C57C34"/>
    <w:rsid w:val="00C60514"/>
    <w:rsid w:val="00C6516A"/>
    <w:rsid w:val="00C72D1C"/>
    <w:rsid w:val="00C72D39"/>
    <w:rsid w:val="00C74750"/>
    <w:rsid w:val="00C7539D"/>
    <w:rsid w:val="00C820AF"/>
    <w:rsid w:val="00C845C4"/>
    <w:rsid w:val="00C87FBD"/>
    <w:rsid w:val="00C90AF5"/>
    <w:rsid w:val="00C90F78"/>
    <w:rsid w:val="00C91DC1"/>
    <w:rsid w:val="00C92638"/>
    <w:rsid w:val="00C92CCA"/>
    <w:rsid w:val="00C938CE"/>
    <w:rsid w:val="00C95157"/>
    <w:rsid w:val="00C96B43"/>
    <w:rsid w:val="00C9733E"/>
    <w:rsid w:val="00CA5E17"/>
    <w:rsid w:val="00CA73AF"/>
    <w:rsid w:val="00CB1B99"/>
    <w:rsid w:val="00CB442B"/>
    <w:rsid w:val="00CB5B46"/>
    <w:rsid w:val="00CC334E"/>
    <w:rsid w:val="00CC3D59"/>
    <w:rsid w:val="00CC7437"/>
    <w:rsid w:val="00CD41DE"/>
    <w:rsid w:val="00CD48D9"/>
    <w:rsid w:val="00CD560B"/>
    <w:rsid w:val="00CD585C"/>
    <w:rsid w:val="00CD5CD0"/>
    <w:rsid w:val="00CD6785"/>
    <w:rsid w:val="00CE0501"/>
    <w:rsid w:val="00CE1EFE"/>
    <w:rsid w:val="00CE51D0"/>
    <w:rsid w:val="00CE5D06"/>
    <w:rsid w:val="00CE61FD"/>
    <w:rsid w:val="00CF19A0"/>
    <w:rsid w:val="00CF349C"/>
    <w:rsid w:val="00CF38DB"/>
    <w:rsid w:val="00CF7D43"/>
    <w:rsid w:val="00D0098C"/>
    <w:rsid w:val="00D037AC"/>
    <w:rsid w:val="00D10612"/>
    <w:rsid w:val="00D1174C"/>
    <w:rsid w:val="00D152B2"/>
    <w:rsid w:val="00D15FD5"/>
    <w:rsid w:val="00D170F4"/>
    <w:rsid w:val="00D24169"/>
    <w:rsid w:val="00D249BD"/>
    <w:rsid w:val="00D26816"/>
    <w:rsid w:val="00D27AA0"/>
    <w:rsid w:val="00D30901"/>
    <w:rsid w:val="00D31717"/>
    <w:rsid w:val="00D33207"/>
    <w:rsid w:val="00D33F7A"/>
    <w:rsid w:val="00D406FC"/>
    <w:rsid w:val="00D41325"/>
    <w:rsid w:val="00D416C2"/>
    <w:rsid w:val="00D44CCF"/>
    <w:rsid w:val="00D4550D"/>
    <w:rsid w:val="00D47EE0"/>
    <w:rsid w:val="00D51A98"/>
    <w:rsid w:val="00D536DA"/>
    <w:rsid w:val="00D54800"/>
    <w:rsid w:val="00D55522"/>
    <w:rsid w:val="00D5561A"/>
    <w:rsid w:val="00D622F1"/>
    <w:rsid w:val="00D626AA"/>
    <w:rsid w:val="00D62894"/>
    <w:rsid w:val="00D62AE7"/>
    <w:rsid w:val="00D72355"/>
    <w:rsid w:val="00D73E05"/>
    <w:rsid w:val="00D74D0C"/>
    <w:rsid w:val="00D8062C"/>
    <w:rsid w:val="00D80A93"/>
    <w:rsid w:val="00D84B6E"/>
    <w:rsid w:val="00D85A2A"/>
    <w:rsid w:val="00D86A40"/>
    <w:rsid w:val="00D8762B"/>
    <w:rsid w:val="00D919CC"/>
    <w:rsid w:val="00D94183"/>
    <w:rsid w:val="00D94C1E"/>
    <w:rsid w:val="00D95D10"/>
    <w:rsid w:val="00D96152"/>
    <w:rsid w:val="00DA29D8"/>
    <w:rsid w:val="00DA2F68"/>
    <w:rsid w:val="00DA4D08"/>
    <w:rsid w:val="00DB0FA6"/>
    <w:rsid w:val="00DB3E1F"/>
    <w:rsid w:val="00DB5FC8"/>
    <w:rsid w:val="00DB66F8"/>
    <w:rsid w:val="00DC1EDA"/>
    <w:rsid w:val="00DC4B2D"/>
    <w:rsid w:val="00DC58DD"/>
    <w:rsid w:val="00DC61EC"/>
    <w:rsid w:val="00DC74EF"/>
    <w:rsid w:val="00DD7588"/>
    <w:rsid w:val="00DE1315"/>
    <w:rsid w:val="00DE1A5A"/>
    <w:rsid w:val="00DE3D19"/>
    <w:rsid w:val="00DE43D5"/>
    <w:rsid w:val="00DE49E9"/>
    <w:rsid w:val="00DE59B8"/>
    <w:rsid w:val="00DE5E20"/>
    <w:rsid w:val="00DF131F"/>
    <w:rsid w:val="00DF1386"/>
    <w:rsid w:val="00DF26CC"/>
    <w:rsid w:val="00DF32C0"/>
    <w:rsid w:val="00DF3597"/>
    <w:rsid w:val="00DF6B3F"/>
    <w:rsid w:val="00E039FA"/>
    <w:rsid w:val="00E04798"/>
    <w:rsid w:val="00E05517"/>
    <w:rsid w:val="00E06429"/>
    <w:rsid w:val="00E06C4B"/>
    <w:rsid w:val="00E07015"/>
    <w:rsid w:val="00E102D9"/>
    <w:rsid w:val="00E10944"/>
    <w:rsid w:val="00E1238A"/>
    <w:rsid w:val="00E171E7"/>
    <w:rsid w:val="00E22766"/>
    <w:rsid w:val="00E2396A"/>
    <w:rsid w:val="00E23F81"/>
    <w:rsid w:val="00E24DF9"/>
    <w:rsid w:val="00E265EB"/>
    <w:rsid w:val="00E271A1"/>
    <w:rsid w:val="00E301E3"/>
    <w:rsid w:val="00E310C9"/>
    <w:rsid w:val="00E317C3"/>
    <w:rsid w:val="00E3741B"/>
    <w:rsid w:val="00E40417"/>
    <w:rsid w:val="00E42626"/>
    <w:rsid w:val="00E43CFF"/>
    <w:rsid w:val="00E4521E"/>
    <w:rsid w:val="00E45402"/>
    <w:rsid w:val="00E45628"/>
    <w:rsid w:val="00E45DB5"/>
    <w:rsid w:val="00E45FC8"/>
    <w:rsid w:val="00E46863"/>
    <w:rsid w:val="00E47E0B"/>
    <w:rsid w:val="00E51A2A"/>
    <w:rsid w:val="00E5742C"/>
    <w:rsid w:val="00E63B93"/>
    <w:rsid w:val="00E71D02"/>
    <w:rsid w:val="00E71E03"/>
    <w:rsid w:val="00E75A25"/>
    <w:rsid w:val="00E760BA"/>
    <w:rsid w:val="00E76AAE"/>
    <w:rsid w:val="00E80938"/>
    <w:rsid w:val="00E848C5"/>
    <w:rsid w:val="00E85A0F"/>
    <w:rsid w:val="00E91AFC"/>
    <w:rsid w:val="00E975BD"/>
    <w:rsid w:val="00EB05C7"/>
    <w:rsid w:val="00EB08B9"/>
    <w:rsid w:val="00EC1FF1"/>
    <w:rsid w:val="00EC51F8"/>
    <w:rsid w:val="00EC556C"/>
    <w:rsid w:val="00EC5765"/>
    <w:rsid w:val="00EC7AF9"/>
    <w:rsid w:val="00EC7B83"/>
    <w:rsid w:val="00ED141C"/>
    <w:rsid w:val="00ED1F36"/>
    <w:rsid w:val="00EE248C"/>
    <w:rsid w:val="00EE3A4B"/>
    <w:rsid w:val="00EE3E05"/>
    <w:rsid w:val="00EE4BEC"/>
    <w:rsid w:val="00EF0E11"/>
    <w:rsid w:val="00EF0F92"/>
    <w:rsid w:val="00EF2DF5"/>
    <w:rsid w:val="00EF4218"/>
    <w:rsid w:val="00EF4B0B"/>
    <w:rsid w:val="00EF62E4"/>
    <w:rsid w:val="00EF79BD"/>
    <w:rsid w:val="00EF7EA7"/>
    <w:rsid w:val="00F00B4D"/>
    <w:rsid w:val="00F0286E"/>
    <w:rsid w:val="00F03A3B"/>
    <w:rsid w:val="00F06BBB"/>
    <w:rsid w:val="00F07856"/>
    <w:rsid w:val="00F07931"/>
    <w:rsid w:val="00F10BBE"/>
    <w:rsid w:val="00F124D1"/>
    <w:rsid w:val="00F1258D"/>
    <w:rsid w:val="00F125AF"/>
    <w:rsid w:val="00F16DB1"/>
    <w:rsid w:val="00F20276"/>
    <w:rsid w:val="00F20E2E"/>
    <w:rsid w:val="00F212D2"/>
    <w:rsid w:val="00F22FD7"/>
    <w:rsid w:val="00F27B09"/>
    <w:rsid w:val="00F32F36"/>
    <w:rsid w:val="00F34354"/>
    <w:rsid w:val="00F35096"/>
    <w:rsid w:val="00F369AC"/>
    <w:rsid w:val="00F379DA"/>
    <w:rsid w:val="00F44174"/>
    <w:rsid w:val="00F47EE1"/>
    <w:rsid w:val="00F5346D"/>
    <w:rsid w:val="00F546CE"/>
    <w:rsid w:val="00F55BD3"/>
    <w:rsid w:val="00F57310"/>
    <w:rsid w:val="00F573E4"/>
    <w:rsid w:val="00F62345"/>
    <w:rsid w:val="00F63690"/>
    <w:rsid w:val="00F63908"/>
    <w:rsid w:val="00F63B83"/>
    <w:rsid w:val="00F63EF9"/>
    <w:rsid w:val="00F64194"/>
    <w:rsid w:val="00F653BD"/>
    <w:rsid w:val="00F718E8"/>
    <w:rsid w:val="00F73D39"/>
    <w:rsid w:val="00F75816"/>
    <w:rsid w:val="00F80B54"/>
    <w:rsid w:val="00F8397C"/>
    <w:rsid w:val="00F83CD2"/>
    <w:rsid w:val="00F8600A"/>
    <w:rsid w:val="00F90BF3"/>
    <w:rsid w:val="00F94238"/>
    <w:rsid w:val="00FA2E4A"/>
    <w:rsid w:val="00FA568B"/>
    <w:rsid w:val="00FB15B9"/>
    <w:rsid w:val="00FB4170"/>
    <w:rsid w:val="00FB56AB"/>
    <w:rsid w:val="00FB6F65"/>
    <w:rsid w:val="00FB72CA"/>
    <w:rsid w:val="00FD1A30"/>
    <w:rsid w:val="00FD3411"/>
    <w:rsid w:val="00FD4035"/>
    <w:rsid w:val="00FD5DAA"/>
    <w:rsid w:val="00FE22B6"/>
    <w:rsid w:val="00FE74EC"/>
    <w:rsid w:val="00FF529F"/>
    <w:rsid w:val="00FF5714"/>
    <w:rsid w:val="00FF6B03"/>
    <w:rsid w:val="00FF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7E995"/>
  <w15:docId w15:val="{984E2F22-C278-AA49-BB80-D346201F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B8A"/>
    <w:rPr>
      <w:sz w:val="24"/>
      <w:szCs w:val="24"/>
    </w:rPr>
  </w:style>
  <w:style w:type="paragraph" w:styleId="Heading1">
    <w:name w:val="heading 1"/>
    <w:basedOn w:val="Normal"/>
    <w:next w:val="Normal"/>
    <w:link w:val="Heading1Char"/>
    <w:uiPriority w:val="9"/>
    <w:qFormat/>
    <w:rsid w:val="00AE3080"/>
    <w:pPr>
      <w:keepNext/>
      <w:spacing w:before="240" w:after="60"/>
      <w:outlineLvl w:val="0"/>
    </w:pPr>
    <w:rPr>
      <w:rFonts w:ascii="Calibri Light" w:hAnsi="Calibri Light"/>
      <w:b/>
      <w:bCs/>
      <w:kern w:val="32"/>
      <w:sz w:val="32"/>
      <w:szCs w:val="32"/>
    </w:rPr>
  </w:style>
  <w:style w:type="paragraph" w:styleId="Heading2">
    <w:name w:val="heading 2"/>
    <w:aliases w:val="Update Heading 2"/>
    <w:basedOn w:val="Normal"/>
    <w:next w:val="Normal"/>
    <w:link w:val="Heading2Char"/>
    <w:unhideWhenUsed/>
    <w:qFormat/>
    <w:rsid w:val="00CF7D43"/>
    <w:pPr>
      <w:keepNext/>
      <w:spacing w:after="120"/>
      <w:outlineLvl w:val="1"/>
    </w:pPr>
    <w:rPr>
      <w:rFonts w:ascii="Tahoma" w:hAnsi="Tahoma"/>
      <w:bCs/>
      <w:noProof/>
      <w:color w:val="000000"/>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42B8A"/>
    <w:pPr>
      <w:spacing w:before="100" w:beforeAutospacing="1" w:after="100" w:afterAutospacing="1"/>
    </w:pPr>
  </w:style>
  <w:style w:type="paragraph" w:styleId="BalloonText">
    <w:name w:val="Balloon Text"/>
    <w:basedOn w:val="Normal"/>
    <w:link w:val="BalloonTextChar"/>
    <w:uiPriority w:val="99"/>
    <w:semiHidden/>
    <w:unhideWhenUsed/>
    <w:rsid w:val="00B50876"/>
    <w:rPr>
      <w:rFonts w:ascii="Segoe UI" w:hAnsi="Segoe UI" w:cs="Segoe UI"/>
      <w:sz w:val="18"/>
      <w:szCs w:val="18"/>
    </w:rPr>
  </w:style>
  <w:style w:type="character" w:customStyle="1" w:styleId="BalloonTextChar">
    <w:name w:val="Balloon Text Char"/>
    <w:link w:val="BalloonText"/>
    <w:uiPriority w:val="99"/>
    <w:semiHidden/>
    <w:rsid w:val="00B50876"/>
    <w:rPr>
      <w:rFonts w:ascii="Segoe UI" w:hAnsi="Segoe UI" w:cs="Segoe UI"/>
      <w:sz w:val="18"/>
      <w:szCs w:val="18"/>
    </w:rPr>
  </w:style>
  <w:style w:type="paragraph" w:styleId="ListParagraph">
    <w:name w:val="List Paragraph"/>
    <w:basedOn w:val="Normal"/>
    <w:uiPriority w:val="34"/>
    <w:qFormat/>
    <w:rsid w:val="001001F2"/>
    <w:pPr>
      <w:ind w:left="720"/>
    </w:pPr>
    <w:rPr>
      <w:rFonts w:ascii="Calibri" w:eastAsia="Calibri" w:hAnsi="Calibri" w:cs="Calibri"/>
      <w:sz w:val="22"/>
      <w:szCs w:val="22"/>
      <w:lang w:val="en-US" w:eastAsia="en-US"/>
    </w:rPr>
  </w:style>
  <w:style w:type="character" w:styleId="CommentReference">
    <w:name w:val="annotation reference"/>
    <w:uiPriority w:val="99"/>
    <w:semiHidden/>
    <w:unhideWhenUsed/>
    <w:rsid w:val="009B4AA1"/>
    <w:rPr>
      <w:sz w:val="16"/>
      <w:szCs w:val="16"/>
    </w:rPr>
  </w:style>
  <w:style w:type="paragraph" w:styleId="CommentText">
    <w:name w:val="annotation text"/>
    <w:basedOn w:val="Normal"/>
    <w:link w:val="CommentTextChar"/>
    <w:uiPriority w:val="99"/>
    <w:semiHidden/>
    <w:unhideWhenUsed/>
    <w:rsid w:val="009B4AA1"/>
    <w:rPr>
      <w:sz w:val="20"/>
      <w:szCs w:val="20"/>
    </w:rPr>
  </w:style>
  <w:style w:type="character" w:customStyle="1" w:styleId="CommentTextChar">
    <w:name w:val="Comment Text Char"/>
    <w:basedOn w:val="DefaultParagraphFont"/>
    <w:link w:val="CommentText"/>
    <w:uiPriority w:val="99"/>
    <w:semiHidden/>
    <w:rsid w:val="009B4AA1"/>
  </w:style>
  <w:style w:type="paragraph" w:styleId="CommentSubject">
    <w:name w:val="annotation subject"/>
    <w:basedOn w:val="CommentText"/>
    <w:next w:val="CommentText"/>
    <w:link w:val="CommentSubjectChar"/>
    <w:uiPriority w:val="99"/>
    <w:semiHidden/>
    <w:unhideWhenUsed/>
    <w:rsid w:val="009B4AA1"/>
    <w:rPr>
      <w:b/>
      <w:bCs/>
    </w:rPr>
  </w:style>
  <w:style w:type="character" w:customStyle="1" w:styleId="CommentSubjectChar">
    <w:name w:val="Comment Subject Char"/>
    <w:link w:val="CommentSubject"/>
    <w:uiPriority w:val="99"/>
    <w:semiHidden/>
    <w:rsid w:val="009B4AA1"/>
    <w:rPr>
      <w:b/>
      <w:bCs/>
    </w:rPr>
  </w:style>
  <w:style w:type="paragraph" w:styleId="PlainText">
    <w:name w:val="Plain Text"/>
    <w:basedOn w:val="Normal"/>
    <w:link w:val="PlainTextChar"/>
    <w:uiPriority w:val="99"/>
    <w:semiHidden/>
    <w:unhideWhenUsed/>
    <w:rsid w:val="007E4A6E"/>
    <w:rPr>
      <w:rFonts w:ascii="Courier New" w:hAnsi="Courier New" w:cs="Courier New"/>
      <w:sz w:val="20"/>
      <w:szCs w:val="20"/>
    </w:rPr>
  </w:style>
  <w:style w:type="character" w:customStyle="1" w:styleId="PlainTextChar">
    <w:name w:val="Plain Text Char"/>
    <w:link w:val="PlainText"/>
    <w:uiPriority w:val="99"/>
    <w:semiHidden/>
    <w:rsid w:val="007E4A6E"/>
    <w:rPr>
      <w:rFonts w:ascii="Courier New" w:hAnsi="Courier New" w:cs="Courier New"/>
    </w:rPr>
  </w:style>
  <w:style w:type="paragraph" w:styleId="Header">
    <w:name w:val="header"/>
    <w:basedOn w:val="Normal"/>
    <w:link w:val="HeaderChar"/>
    <w:uiPriority w:val="99"/>
    <w:unhideWhenUsed/>
    <w:rsid w:val="00AF1988"/>
    <w:pPr>
      <w:tabs>
        <w:tab w:val="center" w:pos="4513"/>
        <w:tab w:val="right" w:pos="9026"/>
      </w:tabs>
    </w:pPr>
  </w:style>
  <w:style w:type="character" w:customStyle="1" w:styleId="HeaderChar">
    <w:name w:val="Header Char"/>
    <w:link w:val="Header"/>
    <w:uiPriority w:val="99"/>
    <w:rsid w:val="00AF1988"/>
    <w:rPr>
      <w:sz w:val="24"/>
      <w:szCs w:val="24"/>
    </w:rPr>
  </w:style>
  <w:style w:type="paragraph" w:styleId="Footer">
    <w:name w:val="footer"/>
    <w:basedOn w:val="Normal"/>
    <w:link w:val="FooterChar"/>
    <w:uiPriority w:val="99"/>
    <w:unhideWhenUsed/>
    <w:rsid w:val="00AF1988"/>
    <w:pPr>
      <w:tabs>
        <w:tab w:val="center" w:pos="4513"/>
        <w:tab w:val="right" w:pos="9026"/>
      </w:tabs>
    </w:pPr>
  </w:style>
  <w:style w:type="character" w:customStyle="1" w:styleId="FooterChar">
    <w:name w:val="Footer Char"/>
    <w:link w:val="Footer"/>
    <w:uiPriority w:val="99"/>
    <w:rsid w:val="00AF1988"/>
    <w:rPr>
      <w:sz w:val="24"/>
      <w:szCs w:val="24"/>
    </w:rPr>
  </w:style>
  <w:style w:type="character" w:styleId="Hyperlink">
    <w:name w:val="Hyperlink"/>
    <w:uiPriority w:val="99"/>
    <w:unhideWhenUsed/>
    <w:rsid w:val="00B54A27"/>
    <w:rPr>
      <w:color w:val="0000FF"/>
      <w:u w:val="single"/>
    </w:rPr>
  </w:style>
  <w:style w:type="character" w:customStyle="1" w:styleId="Heading2Char">
    <w:name w:val="Heading 2 Char"/>
    <w:aliases w:val="Update Heading 2 Char"/>
    <w:link w:val="Heading2"/>
    <w:semiHidden/>
    <w:rsid w:val="00CF7D43"/>
    <w:rPr>
      <w:rFonts w:ascii="Tahoma" w:hAnsi="Tahoma"/>
      <w:bCs/>
      <w:noProof/>
      <w:color w:val="000000"/>
      <w:sz w:val="36"/>
      <w:szCs w:val="24"/>
      <w:lang w:eastAsia="en-US"/>
    </w:rPr>
  </w:style>
  <w:style w:type="table" w:styleId="TableGrid">
    <w:name w:val="Table Grid"/>
    <w:basedOn w:val="TableNormal"/>
    <w:uiPriority w:val="59"/>
    <w:rsid w:val="00CF7D4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E024E"/>
    <w:rPr>
      <w:i/>
      <w:iCs/>
    </w:rPr>
  </w:style>
  <w:style w:type="character" w:styleId="FollowedHyperlink">
    <w:name w:val="FollowedHyperlink"/>
    <w:uiPriority w:val="99"/>
    <w:semiHidden/>
    <w:unhideWhenUsed/>
    <w:rsid w:val="00DF32C0"/>
    <w:rPr>
      <w:color w:val="954F72"/>
      <w:u w:val="single"/>
    </w:rPr>
  </w:style>
  <w:style w:type="character" w:styleId="UnresolvedMention">
    <w:name w:val="Unresolved Mention"/>
    <w:uiPriority w:val="99"/>
    <w:semiHidden/>
    <w:unhideWhenUsed/>
    <w:rsid w:val="001A67AF"/>
    <w:rPr>
      <w:color w:val="605E5C"/>
      <w:shd w:val="clear" w:color="auto" w:fill="E1DFDD"/>
    </w:rPr>
  </w:style>
  <w:style w:type="character" w:customStyle="1" w:styleId="Heading1Char">
    <w:name w:val="Heading 1 Char"/>
    <w:link w:val="Heading1"/>
    <w:uiPriority w:val="9"/>
    <w:rsid w:val="00AE3080"/>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1332">
      <w:bodyDiv w:val="1"/>
      <w:marLeft w:val="0"/>
      <w:marRight w:val="0"/>
      <w:marTop w:val="0"/>
      <w:marBottom w:val="0"/>
      <w:divBdr>
        <w:top w:val="none" w:sz="0" w:space="0" w:color="auto"/>
        <w:left w:val="none" w:sz="0" w:space="0" w:color="auto"/>
        <w:bottom w:val="none" w:sz="0" w:space="0" w:color="auto"/>
        <w:right w:val="none" w:sz="0" w:space="0" w:color="auto"/>
      </w:divBdr>
    </w:div>
    <w:div w:id="161361200">
      <w:bodyDiv w:val="1"/>
      <w:marLeft w:val="0"/>
      <w:marRight w:val="0"/>
      <w:marTop w:val="0"/>
      <w:marBottom w:val="0"/>
      <w:divBdr>
        <w:top w:val="none" w:sz="0" w:space="0" w:color="auto"/>
        <w:left w:val="none" w:sz="0" w:space="0" w:color="auto"/>
        <w:bottom w:val="none" w:sz="0" w:space="0" w:color="auto"/>
        <w:right w:val="none" w:sz="0" w:space="0" w:color="auto"/>
      </w:divBdr>
    </w:div>
    <w:div w:id="187761019">
      <w:bodyDiv w:val="1"/>
      <w:marLeft w:val="0"/>
      <w:marRight w:val="0"/>
      <w:marTop w:val="0"/>
      <w:marBottom w:val="0"/>
      <w:divBdr>
        <w:top w:val="none" w:sz="0" w:space="0" w:color="auto"/>
        <w:left w:val="none" w:sz="0" w:space="0" w:color="auto"/>
        <w:bottom w:val="none" w:sz="0" w:space="0" w:color="auto"/>
        <w:right w:val="none" w:sz="0" w:space="0" w:color="auto"/>
      </w:divBdr>
    </w:div>
    <w:div w:id="292253007">
      <w:bodyDiv w:val="1"/>
      <w:marLeft w:val="0"/>
      <w:marRight w:val="0"/>
      <w:marTop w:val="0"/>
      <w:marBottom w:val="0"/>
      <w:divBdr>
        <w:top w:val="none" w:sz="0" w:space="0" w:color="auto"/>
        <w:left w:val="none" w:sz="0" w:space="0" w:color="auto"/>
        <w:bottom w:val="none" w:sz="0" w:space="0" w:color="auto"/>
        <w:right w:val="none" w:sz="0" w:space="0" w:color="auto"/>
      </w:divBdr>
    </w:div>
    <w:div w:id="386950256">
      <w:bodyDiv w:val="1"/>
      <w:marLeft w:val="0"/>
      <w:marRight w:val="0"/>
      <w:marTop w:val="0"/>
      <w:marBottom w:val="0"/>
      <w:divBdr>
        <w:top w:val="none" w:sz="0" w:space="0" w:color="auto"/>
        <w:left w:val="none" w:sz="0" w:space="0" w:color="auto"/>
        <w:bottom w:val="none" w:sz="0" w:space="0" w:color="auto"/>
        <w:right w:val="none" w:sz="0" w:space="0" w:color="auto"/>
      </w:divBdr>
    </w:div>
    <w:div w:id="486944835">
      <w:bodyDiv w:val="1"/>
      <w:marLeft w:val="0"/>
      <w:marRight w:val="0"/>
      <w:marTop w:val="0"/>
      <w:marBottom w:val="0"/>
      <w:divBdr>
        <w:top w:val="none" w:sz="0" w:space="0" w:color="auto"/>
        <w:left w:val="none" w:sz="0" w:space="0" w:color="auto"/>
        <w:bottom w:val="none" w:sz="0" w:space="0" w:color="auto"/>
        <w:right w:val="none" w:sz="0" w:space="0" w:color="auto"/>
      </w:divBdr>
    </w:div>
    <w:div w:id="555092512">
      <w:bodyDiv w:val="1"/>
      <w:marLeft w:val="0"/>
      <w:marRight w:val="0"/>
      <w:marTop w:val="0"/>
      <w:marBottom w:val="0"/>
      <w:divBdr>
        <w:top w:val="none" w:sz="0" w:space="0" w:color="auto"/>
        <w:left w:val="none" w:sz="0" w:space="0" w:color="auto"/>
        <w:bottom w:val="none" w:sz="0" w:space="0" w:color="auto"/>
        <w:right w:val="none" w:sz="0" w:space="0" w:color="auto"/>
      </w:divBdr>
    </w:div>
    <w:div w:id="566456499">
      <w:bodyDiv w:val="1"/>
      <w:marLeft w:val="0"/>
      <w:marRight w:val="0"/>
      <w:marTop w:val="0"/>
      <w:marBottom w:val="0"/>
      <w:divBdr>
        <w:top w:val="none" w:sz="0" w:space="0" w:color="auto"/>
        <w:left w:val="none" w:sz="0" w:space="0" w:color="auto"/>
        <w:bottom w:val="none" w:sz="0" w:space="0" w:color="auto"/>
        <w:right w:val="none" w:sz="0" w:space="0" w:color="auto"/>
      </w:divBdr>
    </w:div>
    <w:div w:id="580867158">
      <w:bodyDiv w:val="1"/>
      <w:marLeft w:val="0"/>
      <w:marRight w:val="0"/>
      <w:marTop w:val="0"/>
      <w:marBottom w:val="0"/>
      <w:divBdr>
        <w:top w:val="none" w:sz="0" w:space="0" w:color="auto"/>
        <w:left w:val="none" w:sz="0" w:space="0" w:color="auto"/>
        <w:bottom w:val="none" w:sz="0" w:space="0" w:color="auto"/>
        <w:right w:val="none" w:sz="0" w:space="0" w:color="auto"/>
      </w:divBdr>
    </w:div>
    <w:div w:id="610746128">
      <w:bodyDiv w:val="1"/>
      <w:marLeft w:val="0"/>
      <w:marRight w:val="0"/>
      <w:marTop w:val="0"/>
      <w:marBottom w:val="0"/>
      <w:divBdr>
        <w:top w:val="none" w:sz="0" w:space="0" w:color="auto"/>
        <w:left w:val="none" w:sz="0" w:space="0" w:color="auto"/>
        <w:bottom w:val="none" w:sz="0" w:space="0" w:color="auto"/>
        <w:right w:val="none" w:sz="0" w:space="0" w:color="auto"/>
      </w:divBdr>
    </w:div>
    <w:div w:id="635794888">
      <w:bodyDiv w:val="1"/>
      <w:marLeft w:val="0"/>
      <w:marRight w:val="0"/>
      <w:marTop w:val="0"/>
      <w:marBottom w:val="0"/>
      <w:divBdr>
        <w:top w:val="none" w:sz="0" w:space="0" w:color="auto"/>
        <w:left w:val="none" w:sz="0" w:space="0" w:color="auto"/>
        <w:bottom w:val="none" w:sz="0" w:space="0" w:color="auto"/>
        <w:right w:val="none" w:sz="0" w:space="0" w:color="auto"/>
      </w:divBdr>
    </w:div>
    <w:div w:id="682316639">
      <w:bodyDiv w:val="1"/>
      <w:marLeft w:val="0"/>
      <w:marRight w:val="0"/>
      <w:marTop w:val="0"/>
      <w:marBottom w:val="0"/>
      <w:divBdr>
        <w:top w:val="none" w:sz="0" w:space="0" w:color="auto"/>
        <w:left w:val="none" w:sz="0" w:space="0" w:color="auto"/>
        <w:bottom w:val="none" w:sz="0" w:space="0" w:color="auto"/>
        <w:right w:val="none" w:sz="0" w:space="0" w:color="auto"/>
      </w:divBdr>
    </w:div>
    <w:div w:id="718434140">
      <w:bodyDiv w:val="1"/>
      <w:marLeft w:val="0"/>
      <w:marRight w:val="0"/>
      <w:marTop w:val="0"/>
      <w:marBottom w:val="0"/>
      <w:divBdr>
        <w:top w:val="none" w:sz="0" w:space="0" w:color="auto"/>
        <w:left w:val="none" w:sz="0" w:space="0" w:color="auto"/>
        <w:bottom w:val="none" w:sz="0" w:space="0" w:color="auto"/>
        <w:right w:val="none" w:sz="0" w:space="0" w:color="auto"/>
      </w:divBdr>
    </w:div>
    <w:div w:id="762920957">
      <w:bodyDiv w:val="1"/>
      <w:marLeft w:val="0"/>
      <w:marRight w:val="0"/>
      <w:marTop w:val="0"/>
      <w:marBottom w:val="0"/>
      <w:divBdr>
        <w:top w:val="none" w:sz="0" w:space="0" w:color="auto"/>
        <w:left w:val="none" w:sz="0" w:space="0" w:color="auto"/>
        <w:bottom w:val="none" w:sz="0" w:space="0" w:color="auto"/>
        <w:right w:val="none" w:sz="0" w:space="0" w:color="auto"/>
      </w:divBdr>
    </w:div>
    <w:div w:id="773936977">
      <w:bodyDiv w:val="1"/>
      <w:marLeft w:val="0"/>
      <w:marRight w:val="0"/>
      <w:marTop w:val="0"/>
      <w:marBottom w:val="0"/>
      <w:divBdr>
        <w:top w:val="none" w:sz="0" w:space="0" w:color="auto"/>
        <w:left w:val="none" w:sz="0" w:space="0" w:color="auto"/>
        <w:bottom w:val="none" w:sz="0" w:space="0" w:color="auto"/>
        <w:right w:val="none" w:sz="0" w:space="0" w:color="auto"/>
      </w:divBdr>
    </w:div>
    <w:div w:id="797334807">
      <w:bodyDiv w:val="1"/>
      <w:marLeft w:val="0"/>
      <w:marRight w:val="0"/>
      <w:marTop w:val="0"/>
      <w:marBottom w:val="0"/>
      <w:divBdr>
        <w:top w:val="none" w:sz="0" w:space="0" w:color="auto"/>
        <w:left w:val="none" w:sz="0" w:space="0" w:color="auto"/>
        <w:bottom w:val="none" w:sz="0" w:space="0" w:color="auto"/>
        <w:right w:val="none" w:sz="0" w:space="0" w:color="auto"/>
      </w:divBdr>
    </w:div>
    <w:div w:id="833179067">
      <w:bodyDiv w:val="1"/>
      <w:marLeft w:val="0"/>
      <w:marRight w:val="0"/>
      <w:marTop w:val="0"/>
      <w:marBottom w:val="0"/>
      <w:divBdr>
        <w:top w:val="none" w:sz="0" w:space="0" w:color="auto"/>
        <w:left w:val="none" w:sz="0" w:space="0" w:color="auto"/>
        <w:bottom w:val="none" w:sz="0" w:space="0" w:color="auto"/>
        <w:right w:val="none" w:sz="0" w:space="0" w:color="auto"/>
      </w:divBdr>
    </w:div>
    <w:div w:id="904100031">
      <w:bodyDiv w:val="1"/>
      <w:marLeft w:val="0"/>
      <w:marRight w:val="0"/>
      <w:marTop w:val="0"/>
      <w:marBottom w:val="0"/>
      <w:divBdr>
        <w:top w:val="none" w:sz="0" w:space="0" w:color="auto"/>
        <w:left w:val="none" w:sz="0" w:space="0" w:color="auto"/>
        <w:bottom w:val="none" w:sz="0" w:space="0" w:color="auto"/>
        <w:right w:val="none" w:sz="0" w:space="0" w:color="auto"/>
      </w:divBdr>
    </w:div>
    <w:div w:id="911625374">
      <w:bodyDiv w:val="1"/>
      <w:marLeft w:val="0"/>
      <w:marRight w:val="0"/>
      <w:marTop w:val="0"/>
      <w:marBottom w:val="0"/>
      <w:divBdr>
        <w:top w:val="none" w:sz="0" w:space="0" w:color="auto"/>
        <w:left w:val="none" w:sz="0" w:space="0" w:color="auto"/>
        <w:bottom w:val="none" w:sz="0" w:space="0" w:color="auto"/>
        <w:right w:val="none" w:sz="0" w:space="0" w:color="auto"/>
      </w:divBdr>
    </w:div>
    <w:div w:id="921987348">
      <w:bodyDiv w:val="1"/>
      <w:marLeft w:val="0"/>
      <w:marRight w:val="0"/>
      <w:marTop w:val="0"/>
      <w:marBottom w:val="0"/>
      <w:divBdr>
        <w:top w:val="none" w:sz="0" w:space="0" w:color="auto"/>
        <w:left w:val="none" w:sz="0" w:space="0" w:color="auto"/>
        <w:bottom w:val="none" w:sz="0" w:space="0" w:color="auto"/>
        <w:right w:val="none" w:sz="0" w:space="0" w:color="auto"/>
      </w:divBdr>
    </w:div>
    <w:div w:id="949513684">
      <w:bodyDiv w:val="1"/>
      <w:marLeft w:val="0"/>
      <w:marRight w:val="0"/>
      <w:marTop w:val="0"/>
      <w:marBottom w:val="0"/>
      <w:divBdr>
        <w:top w:val="none" w:sz="0" w:space="0" w:color="auto"/>
        <w:left w:val="none" w:sz="0" w:space="0" w:color="auto"/>
        <w:bottom w:val="none" w:sz="0" w:space="0" w:color="auto"/>
        <w:right w:val="none" w:sz="0" w:space="0" w:color="auto"/>
      </w:divBdr>
    </w:div>
    <w:div w:id="976032820">
      <w:bodyDiv w:val="1"/>
      <w:marLeft w:val="0"/>
      <w:marRight w:val="0"/>
      <w:marTop w:val="0"/>
      <w:marBottom w:val="0"/>
      <w:divBdr>
        <w:top w:val="none" w:sz="0" w:space="0" w:color="auto"/>
        <w:left w:val="none" w:sz="0" w:space="0" w:color="auto"/>
        <w:bottom w:val="none" w:sz="0" w:space="0" w:color="auto"/>
        <w:right w:val="none" w:sz="0" w:space="0" w:color="auto"/>
      </w:divBdr>
    </w:div>
    <w:div w:id="1007905019">
      <w:bodyDiv w:val="1"/>
      <w:marLeft w:val="0"/>
      <w:marRight w:val="0"/>
      <w:marTop w:val="0"/>
      <w:marBottom w:val="0"/>
      <w:divBdr>
        <w:top w:val="none" w:sz="0" w:space="0" w:color="auto"/>
        <w:left w:val="none" w:sz="0" w:space="0" w:color="auto"/>
        <w:bottom w:val="none" w:sz="0" w:space="0" w:color="auto"/>
        <w:right w:val="none" w:sz="0" w:space="0" w:color="auto"/>
      </w:divBdr>
    </w:div>
    <w:div w:id="1027946237">
      <w:bodyDiv w:val="1"/>
      <w:marLeft w:val="0"/>
      <w:marRight w:val="0"/>
      <w:marTop w:val="0"/>
      <w:marBottom w:val="0"/>
      <w:divBdr>
        <w:top w:val="none" w:sz="0" w:space="0" w:color="auto"/>
        <w:left w:val="none" w:sz="0" w:space="0" w:color="auto"/>
        <w:bottom w:val="none" w:sz="0" w:space="0" w:color="auto"/>
        <w:right w:val="none" w:sz="0" w:space="0" w:color="auto"/>
      </w:divBdr>
    </w:div>
    <w:div w:id="1063064769">
      <w:bodyDiv w:val="1"/>
      <w:marLeft w:val="0"/>
      <w:marRight w:val="0"/>
      <w:marTop w:val="0"/>
      <w:marBottom w:val="0"/>
      <w:divBdr>
        <w:top w:val="none" w:sz="0" w:space="0" w:color="auto"/>
        <w:left w:val="none" w:sz="0" w:space="0" w:color="auto"/>
        <w:bottom w:val="none" w:sz="0" w:space="0" w:color="auto"/>
        <w:right w:val="none" w:sz="0" w:space="0" w:color="auto"/>
      </w:divBdr>
    </w:div>
    <w:div w:id="1092092621">
      <w:bodyDiv w:val="1"/>
      <w:marLeft w:val="0"/>
      <w:marRight w:val="0"/>
      <w:marTop w:val="0"/>
      <w:marBottom w:val="0"/>
      <w:divBdr>
        <w:top w:val="none" w:sz="0" w:space="0" w:color="auto"/>
        <w:left w:val="none" w:sz="0" w:space="0" w:color="auto"/>
        <w:bottom w:val="none" w:sz="0" w:space="0" w:color="auto"/>
        <w:right w:val="none" w:sz="0" w:space="0" w:color="auto"/>
      </w:divBdr>
    </w:div>
    <w:div w:id="1106198933">
      <w:bodyDiv w:val="1"/>
      <w:marLeft w:val="0"/>
      <w:marRight w:val="0"/>
      <w:marTop w:val="0"/>
      <w:marBottom w:val="0"/>
      <w:divBdr>
        <w:top w:val="none" w:sz="0" w:space="0" w:color="auto"/>
        <w:left w:val="none" w:sz="0" w:space="0" w:color="auto"/>
        <w:bottom w:val="none" w:sz="0" w:space="0" w:color="auto"/>
        <w:right w:val="none" w:sz="0" w:space="0" w:color="auto"/>
      </w:divBdr>
    </w:div>
    <w:div w:id="1113675771">
      <w:bodyDiv w:val="1"/>
      <w:marLeft w:val="0"/>
      <w:marRight w:val="0"/>
      <w:marTop w:val="0"/>
      <w:marBottom w:val="0"/>
      <w:divBdr>
        <w:top w:val="none" w:sz="0" w:space="0" w:color="auto"/>
        <w:left w:val="none" w:sz="0" w:space="0" w:color="auto"/>
        <w:bottom w:val="none" w:sz="0" w:space="0" w:color="auto"/>
        <w:right w:val="none" w:sz="0" w:space="0" w:color="auto"/>
      </w:divBdr>
    </w:div>
    <w:div w:id="1167329161">
      <w:bodyDiv w:val="1"/>
      <w:marLeft w:val="0"/>
      <w:marRight w:val="0"/>
      <w:marTop w:val="0"/>
      <w:marBottom w:val="0"/>
      <w:divBdr>
        <w:top w:val="none" w:sz="0" w:space="0" w:color="auto"/>
        <w:left w:val="none" w:sz="0" w:space="0" w:color="auto"/>
        <w:bottom w:val="none" w:sz="0" w:space="0" w:color="auto"/>
        <w:right w:val="none" w:sz="0" w:space="0" w:color="auto"/>
      </w:divBdr>
    </w:div>
    <w:div w:id="1194728506">
      <w:bodyDiv w:val="1"/>
      <w:marLeft w:val="0"/>
      <w:marRight w:val="0"/>
      <w:marTop w:val="0"/>
      <w:marBottom w:val="0"/>
      <w:divBdr>
        <w:top w:val="none" w:sz="0" w:space="0" w:color="auto"/>
        <w:left w:val="none" w:sz="0" w:space="0" w:color="auto"/>
        <w:bottom w:val="none" w:sz="0" w:space="0" w:color="auto"/>
        <w:right w:val="none" w:sz="0" w:space="0" w:color="auto"/>
      </w:divBdr>
    </w:div>
    <w:div w:id="1198811480">
      <w:bodyDiv w:val="1"/>
      <w:marLeft w:val="0"/>
      <w:marRight w:val="0"/>
      <w:marTop w:val="0"/>
      <w:marBottom w:val="0"/>
      <w:divBdr>
        <w:top w:val="none" w:sz="0" w:space="0" w:color="auto"/>
        <w:left w:val="none" w:sz="0" w:space="0" w:color="auto"/>
        <w:bottom w:val="none" w:sz="0" w:space="0" w:color="auto"/>
        <w:right w:val="none" w:sz="0" w:space="0" w:color="auto"/>
      </w:divBdr>
    </w:div>
    <w:div w:id="1213419138">
      <w:bodyDiv w:val="1"/>
      <w:marLeft w:val="0"/>
      <w:marRight w:val="0"/>
      <w:marTop w:val="0"/>
      <w:marBottom w:val="0"/>
      <w:divBdr>
        <w:top w:val="none" w:sz="0" w:space="0" w:color="auto"/>
        <w:left w:val="none" w:sz="0" w:space="0" w:color="auto"/>
        <w:bottom w:val="none" w:sz="0" w:space="0" w:color="auto"/>
        <w:right w:val="none" w:sz="0" w:space="0" w:color="auto"/>
      </w:divBdr>
    </w:div>
    <w:div w:id="1232816343">
      <w:bodyDiv w:val="1"/>
      <w:marLeft w:val="0"/>
      <w:marRight w:val="0"/>
      <w:marTop w:val="0"/>
      <w:marBottom w:val="0"/>
      <w:divBdr>
        <w:top w:val="none" w:sz="0" w:space="0" w:color="auto"/>
        <w:left w:val="none" w:sz="0" w:space="0" w:color="auto"/>
        <w:bottom w:val="none" w:sz="0" w:space="0" w:color="auto"/>
        <w:right w:val="none" w:sz="0" w:space="0" w:color="auto"/>
      </w:divBdr>
    </w:div>
    <w:div w:id="1279069234">
      <w:bodyDiv w:val="1"/>
      <w:marLeft w:val="0"/>
      <w:marRight w:val="0"/>
      <w:marTop w:val="0"/>
      <w:marBottom w:val="0"/>
      <w:divBdr>
        <w:top w:val="none" w:sz="0" w:space="0" w:color="auto"/>
        <w:left w:val="none" w:sz="0" w:space="0" w:color="auto"/>
        <w:bottom w:val="none" w:sz="0" w:space="0" w:color="auto"/>
        <w:right w:val="none" w:sz="0" w:space="0" w:color="auto"/>
      </w:divBdr>
    </w:div>
    <w:div w:id="1305155936">
      <w:bodyDiv w:val="1"/>
      <w:marLeft w:val="0"/>
      <w:marRight w:val="0"/>
      <w:marTop w:val="0"/>
      <w:marBottom w:val="0"/>
      <w:divBdr>
        <w:top w:val="none" w:sz="0" w:space="0" w:color="auto"/>
        <w:left w:val="none" w:sz="0" w:space="0" w:color="auto"/>
        <w:bottom w:val="none" w:sz="0" w:space="0" w:color="auto"/>
        <w:right w:val="none" w:sz="0" w:space="0" w:color="auto"/>
      </w:divBdr>
    </w:div>
    <w:div w:id="1316835041">
      <w:bodyDiv w:val="1"/>
      <w:marLeft w:val="0"/>
      <w:marRight w:val="0"/>
      <w:marTop w:val="0"/>
      <w:marBottom w:val="0"/>
      <w:divBdr>
        <w:top w:val="none" w:sz="0" w:space="0" w:color="auto"/>
        <w:left w:val="none" w:sz="0" w:space="0" w:color="auto"/>
        <w:bottom w:val="none" w:sz="0" w:space="0" w:color="auto"/>
        <w:right w:val="none" w:sz="0" w:space="0" w:color="auto"/>
      </w:divBdr>
    </w:div>
    <w:div w:id="1395618271">
      <w:bodyDiv w:val="1"/>
      <w:marLeft w:val="0"/>
      <w:marRight w:val="0"/>
      <w:marTop w:val="0"/>
      <w:marBottom w:val="0"/>
      <w:divBdr>
        <w:top w:val="none" w:sz="0" w:space="0" w:color="auto"/>
        <w:left w:val="none" w:sz="0" w:space="0" w:color="auto"/>
        <w:bottom w:val="none" w:sz="0" w:space="0" w:color="auto"/>
        <w:right w:val="none" w:sz="0" w:space="0" w:color="auto"/>
      </w:divBdr>
    </w:div>
    <w:div w:id="1398017447">
      <w:bodyDiv w:val="1"/>
      <w:marLeft w:val="0"/>
      <w:marRight w:val="0"/>
      <w:marTop w:val="0"/>
      <w:marBottom w:val="0"/>
      <w:divBdr>
        <w:top w:val="none" w:sz="0" w:space="0" w:color="auto"/>
        <w:left w:val="none" w:sz="0" w:space="0" w:color="auto"/>
        <w:bottom w:val="none" w:sz="0" w:space="0" w:color="auto"/>
        <w:right w:val="none" w:sz="0" w:space="0" w:color="auto"/>
      </w:divBdr>
    </w:div>
    <w:div w:id="1431504632">
      <w:bodyDiv w:val="1"/>
      <w:marLeft w:val="0"/>
      <w:marRight w:val="0"/>
      <w:marTop w:val="0"/>
      <w:marBottom w:val="0"/>
      <w:divBdr>
        <w:top w:val="none" w:sz="0" w:space="0" w:color="auto"/>
        <w:left w:val="none" w:sz="0" w:space="0" w:color="auto"/>
        <w:bottom w:val="none" w:sz="0" w:space="0" w:color="auto"/>
        <w:right w:val="none" w:sz="0" w:space="0" w:color="auto"/>
      </w:divBdr>
    </w:div>
    <w:div w:id="1449618532">
      <w:bodyDiv w:val="1"/>
      <w:marLeft w:val="0"/>
      <w:marRight w:val="0"/>
      <w:marTop w:val="0"/>
      <w:marBottom w:val="0"/>
      <w:divBdr>
        <w:top w:val="none" w:sz="0" w:space="0" w:color="auto"/>
        <w:left w:val="none" w:sz="0" w:space="0" w:color="auto"/>
        <w:bottom w:val="none" w:sz="0" w:space="0" w:color="auto"/>
        <w:right w:val="none" w:sz="0" w:space="0" w:color="auto"/>
      </w:divBdr>
    </w:div>
    <w:div w:id="1457602097">
      <w:bodyDiv w:val="1"/>
      <w:marLeft w:val="0"/>
      <w:marRight w:val="0"/>
      <w:marTop w:val="0"/>
      <w:marBottom w:val="0"/>
      <w:divBdr>
        <w:top w:val="none" w:sz="0" w:space="0" w:color="auto"/>
        <w:left w:val="none" w:sz="0" w:space="0" w:color="auto"/>
        <w:bottom w:val="none" w:sz="0" w:space="0" w:color="auto"/>
        <w:right w:val="none" w:sz="0" w:space="0" w:color="auto"/>
      </w:divBdr>
    </w:div>
    <w:div w:id="1523932198">
      <w:bodyDiv w:val="1"/>
      <w:marLeft w:val="0"/>
      <w:marRight w:val="0"/>
      <w:marTop w:val="0"/>
      <w:marBottom w:val="0"/>
      <w:divBdr>
        <w:top w:val="none" w:sz="0" w:space="0" w:color="auto"/>
        <w:left w:val="none" w:sz="0" w:space="0" w:color="auto"/>
        <w:bottom w:val="none" w:sz="0" w:space="0" w:color="auto"/>
        <w:right w:val="none" w:sz="0" w:space="0" w:color="auto"/>
      </w:divBdr>
    </w:div>
    <w:div w:id="1554122824">
      <w:bodyDiv w:val="1"/>
      <w:marLeft w:val="0"/>
      <w:marRight w:val="0"/>
      <w:marTop w:val="0"/>
      <w:marBottom w:val="0"/>
      <w:divBdr>
        <w:top w:val="none" w:sz="0" w:space="0" w:color="auto"/>
        <w:left w:val="none" w:sz="0" w:space="0" w:color="auto"/>
        <w:bottom w:val="none" w:sz="0" w:space="0" w:color="auto"/>
        <w:right w:val="none" w:sz="0" w:space="0" w:color="auto"/>
      </w:divBdr>
    </w:div>
    <w:div w:id="1606184781">
      <w:bodyDiv w:val="1"/>
      <w:marLeft w:val="0"/>
      <w:marRight w:val="0"/>
      <w:marTop w:val="0"/>
      <w:marBottom w:val="0"/>
      <w:divBdr>
        <w:top w:val="none" w:sz="0" w:space="0" w:color="auto"/>
        <w:left w:val="none" w:sz="0" w:space="0" w:color="auto"/>
        <w:bottom w:val="none" w:sz="0" w:space="0" w:color="auto"/>
        <w:right w:val="none" w:sz="0" w:space="0" w:color="auto"/>
      </w:divBdr>
    </w:div>
    <w:div w:id="1660378186">
      <w:bodyDiv w:val="1"/>
      <w:marLeft w:val="0"/>
      <w:marRight w:val="0"/>
      <w:marTop w:val="0"/>
      <w:marBottom w:val="0"/>
      <w:divBdr>
        <w:top w:val="none" w:sz="0" w:space="0" w:color="auto"/>
        <w:left w:val="none" w:sz="0" w:space="0" w:color="auto"/>
        <w:bottom w:val="none" w:sz="0" w:space="0" w:color="auto"/>
        <w:right w:val="none" w:sz="0" w:space="0" w:color="auto"/>
      </w:divBdr>
    </w:div>
    <w:div w:id="1678264836">
      <w:bodyDiv w:val="1"/>
      <w:marLeft w:val="0"/>
      <w:marRight w:val="0"/>
      <w:marTop w:val="0"/>
      <w:marBottom w:val="0"/>
      <w:divBdr>
        <w:top w:val="none" w:sz="0" w:space="0" w:color="auto"/>
        <w:left w:val="none" w:sz="0" w:space="0" w:color="auto"/>
        <w:bottom w:val="none" w:sz="0" w:space="0" w:color="auto"/>
        <w:right w:val="none" w:sz="0" w:space="0" w:color="auto"/>
      </w:divBdr>
    </w:div>
    <w:div w:id="1741513574">
      <w:bodyDiv w:val="1"/>
      <w:marLeft w:val="0"/>
      <w:marRight w:val="0"/>
      <w:marTop w:val="0"/>
      <w:marBottom w:val="0"/>
      <w:divBdr>
        <w:top w:val="none" w:sz="0" w:space="0" w:color="auto"/>
        <w:left w:val="none" w:sz="0" w:space="0" w:color="auto"/>
        <w:bottom w:val="none" w:sz="0" w:space="0" w:color="auto"/>
        <w:right w:val="none" w:sz="0" w:space="0" w:color="auto"/>
      </w:divBdr>
    </w:div>
    <w:div w:id="1749576672">
      <w:bodyDiv w:val="1"/>
      <w:marLeft w:val="0"/>
      <w:marRight w:val="0"/>
      <w:marTop w:val="0"/>
      <w:marBottom w:val="0"/>
      <w:divBdr>
        <w:top w:val="none" w:sz="0" w:space="0" w:color="auto"/>
        <w:left w:val="none" w:sz="0" w:space="0" w:color="auto"/>
        <w:bottom w:val="none" w:sz="0" w:space="0" w:color="auto"/>
        <w:right w:val="none" w:sz="0" w:space="0" w:color="auto"/>
      </w:divBdr>
    </w:div>
    <w:div w:id="1750541589">
      <w:bodyDiv w:val="1"/>
      <w:marLeft w:val="0"/>
      <w:marRight w:val="0"/>
      <w:marTop w:val="0"/>
      <w:marBottom w:val="0"/>
      <w:divBdr>
        <w:top w:val="none" w:sz="0" w:space="0" w:color="auto"/>
        <w:left w:val="none" w:sz="0" w:space="0" w:color="auto"/>
        <w:bottom w:val="none" w:sz="0" w:space="0" w:color="auto"/>
        <w:right w:val="none" w:sz="0" w:space="0" w:color="auto"/>
      </w:divBdr>
    </w:div>
    <w:div w:id="1801268453">
      <w:bodyDiv w:val="1"/>
      <w:marLeft w:val="0"/>
      <w:marRight w:val="0"/>
      <w:marTop w:val="0"/>
      <w:marBottom w:val="0"/>
      <w:divBdr>
        <w:top w:val="none" w:sz="0" w:space="0" w:color="auto"/>
        <w:left w:val="none" w:sz="0" w:space="0" w:color="auto"/>
        <w:bottom w:val="none" w:sz="0" w:space="0" w:color="auto"/>
        <w:right w:val="none" w:sz="0" w:space="0" w:color="auto"/>
      </w:divBdr>
    </w:div>
    <w:div w:id="1817719663">
      <w:bodyDiv w:val="1"/>
      <w:marLeft w:val="0"/>
      <w:marRight w:val="0"/>
      <w:marTop w:val="0"/>
      <w:marBottom w:val="0"/>
      <w:divBdr>
        <w:top w:val="none" w:sz="0" w:space="0" w:color="auto"/>
        <w:left w:val="none" w:sz="0" w:space="0" w:color="auto"/>
        <w:bottom w:val="none" w:sz="0" w:space="0" w:color="auto"/>
        <w:right w:val="none" w:sz="0" w:space="0" w:color="auto"/>
      </w:divBdr>
    </w:div>
    <w:div w:id="1842888248">
      <w:bodyDiv w:val="1"/>
      <w:marLeft w:val="0"/>
      <w:marRight w:val="0"/>
      <w:marTop w:val="0"/>
      <w:marBottom w:val="0"/>
      <w:divBdr>
        <w:top w:val="none" w:sz="0" w:space="0" w:color="auto"/>
        <w:left w:val="none" w:sz="0" w:space="0" w:color="auto"/>
        <w:bottom w:val="none" w:sz="0" w:space="0" w:color="auto"/>
        <w:right w:val="none" w:sz="0" w:space="0" w:color="auto"/>
      </w:divBdr>
    </w:div>
    <w:div w:id="1885632657">
      <w:bodyDiv w:val="1"/>
      <w:marLeft w:val="0"/>
      <w:marRight w:val="0"/>
      <w:marTop w:val="0"/>
      <w:marBottom w:val="0"/>
      <w:divBdr>
        <w:top w:val="none" w:sz="0" w:space="0" w:color="auto"/>
        <w:left w:val="none" w:sz="0" w:space="0" w:color="auto"/>
        <w:bottom w:val="none" w:sz="0" w:space="0" w:color="auto"/>
        <w:right w:val="none" w:sz="0" w:space="0" w:color="auto"/>
      </w:divBdr>
    </w:div>
    <w:div w:id="1951007596">
      <w:bodyDiv w:val="1"/>
      <w:marLeft w:val="0"/>
      <w:marRight w:val="0"/>
      <w:marTop w:val="0"/>
      <w:marBottom w:val="0"/>
      <w:divBdr>
        <w:top w:val="none" w:sz="0" w:space="0" w:color="auto"/>
        <w:left w:val="none" w:sz="0" w:space="0" w:color="auto"/>
        <w:bottom w:val="none" w:sz="0" w:space="0" w:color="auto"/>
        <w:right w:val="none" w:sz="0" w:space="0" w:color="auto"/>
      </w:divBdr>
    </w:div>
    <w:div w:id="1960837250">
      <w:bodyDiv w:val="1"/>
      <w:marLeft w:val="0"/>
      <w:marRight w:val="0"/>
      <w:marTop w:val="0"/>
      <w:marBottom w:val="0"/>
      <w:divBdr>
        <w:top w:val="none" w:sz="0" w:space="0" w:color="auto"/>
        <w:left w:val="none" w:sz="0" w:space="0" w:color="auto"/>
        <w:bottom w:val="none" w:sz="0" w:space="0" w:color="auto"/>
        <w:right w:val="none" w:sz="0" w:space="0" w:color="auto"/>
      </w:divBdr>
    </w:div>
    <w:div w:id="1991447073">
      <w:bodyDiv w:val="1"/>
      <w:marLeft w:val="0"/>
      <w:marRight w:val="0"/>
      <w:marTop w:val="0"/>
      <w:marBottom w:val="0"/>
      <w:divBdr>
        <w:top w:val="none" w:sz="0" w:space="0" w:color="auto"/>
        <w:left w:val="none" w:sz="0" w:space="0" w:color="auto"/>
        <w:bottom w:val="none" w:sz="0" w:space="0" w:color="auto"/>
        <w:right w:val="none" w:sz="0" w:space="0" w:color="auto"/>
      </w:divBdr>
    </w:div>
    <w:div w:id="2002390161">
      <w:bodyDiv w:val="1"/>
      <w:marLeft w:val="0"/>
      <w:marRight w:val="0"/>
      <w:marTop w:val="0"/>
      <w:marBottom w:val="0"/>
      <w:divBdr>
        <w:top w:val="none" w:sz="0" w:space="0" w:color="auto"/>
        <w:left w:val="none" w:sz="0" w:space="0" w:color="auto"/>
        <w:bottom w:val="none" w:sz="0" w:space="0" w:color="auto"/>
        <w:right w:val="none" w:sz="0" w:space="0" w:color="auto"/>
      </w:divBdr>
    </w:div>
    <w:div w:id="2055956947">
      <w:bodyDiv w:val="1"/>
      <w:marLeft w:val="0"/>
      <w:marRight w:val="0"/>
      <w:marTop w:val="0"/>
      <w:marBottom w:val="0"/>
      <w:divBdr>
        <w:top w:val="none" w:sz="0" w:space="0" w:color="auto"/>
        <w:left w:val="none" w:sz="0" w:space="0" w:color="auto"/>
        <w:bottom w:val="none" w:sz="0" w:space="0" w:color="auto"/>
        <w:right w:val="none" w:sz="0" w:space="0" w:color="auto"/>
      </w:divBdr>
    </w:div>
    <w:div w:id="2101246423">
      <w:bodyDiv w:val="1"/>
      <w:marLeft w:val="0"/>
      <w:marRight w:val="0"/>
      <w:marTop w:val="0"/>
      <w:marBottom w:val="0"/>
      <w:divBdr>
        <w:top w:val="none" w:sz="0" w:space="0" w:color="auto"/>
        <w:left w:val="none" w:sz="0" w:space="0" w:color="auto"/>
        <w:bottom w:val="none" w:sz="0" w:space="0" w:color="auto"/>
        <w:right w:val="none" w:sz="0" w:space="0" w:color="auto"/>
      </w:divBdr>
    </w:div>
    <w:div w:id="2132745608">
      <w:bodyDiv w:val="1"/>
      <w:marLeft w:val="0"/>
      <w:marRight w:val="0"/>
      <w:marTop w:val="0"/>
      <w:marBottom w:val="0"/>
      <w:divBdr>
        <w:top w:val="none" w:sz="0" w:space="0" w:color="auto"/>
        <w:left w:val="none" w:sz="0" w:space="0" w:color="auto"/>
        <w:bottom w:val="none" w:sz="0" w:space="0" w:color="auto"/>
        <w:right w:val="none" w:sz="0" w:space="0" w:color="auto"/>
      </w:divBdr>
    </w:div>
    <w:div w:id="2145849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5F9CB-6064-4343-B7D5-C1EC16EE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54/15</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54/15</dc:title>
  <dc:subject/>
  <dc:creator>Chris</dc:creator>
  <cp:keywords/>
  <dc:description/>
  <cp:lastModifiedBy>Hayley Steel</cp:lastModifiedBy>
  <cp:revision>3</cp:revision>
  <cp:lastPrinted>2021-06-22T12:01:00Z</cp:lastPrinted>
  <dcterms:created xsi:type="dcterms:W3CDTF">2024-03-07T17:21:00Z</dcterms:created>
  <dcterms:modified xsi:type="dcterms:W3CDTF">2024-03-07T17:31:00Z</dcterms:modified>
</cp:coreProperties>
</file>